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32EA" w14:textId="77777777" w:rsidR="00736913" w:rsidRPr="00723B7B" w:rsidRDefault="00736913" w:rsidP="00634A3F">
      <w:pPr>
        <w:ind w:hanging="600"/>
        <w:rPr>
          <w:rFonts w:ascii="Tahoma" w:hAnsi="Tahoma" w:cs="Tahoma"/>
        </w:rPr>
      </w:pPr>
    </w:p>
    <w:p w14:paraId="39A4228F" w14:textId="77777777" w:rsidR="00736913" w:rsidRDefault="00736913">
      <w:pPr>
        <w:rPr>
          <w:rFonts w:ascii="Tahoma" w:hAnsi="Tahoma" w:cs="Tahoma"/>
          <w:b/>
        </w:rPr>
      </w:pPr>
    </w:p>
    <w:p w14:paraId="68CEA2D6" w14:textId="77777777" w:rsidR="00736913" w:rsidRDefault="00736913">
      <w:pPr>
        <w:rPr>
          <w:rFonts w:ascii="Tahoma" w:hAnsi="Tahoma" w:cs="Tahoma"/>
          <w:b/>
        </w:rPr>
      </w:pPr>
    </w:p>
    <w:p w14:paraId="5D1380F1" w14:textId="77777777" w:rsidR="00A83F6C" w:rsidRPr="00110649" w:rsidRDefault="00A83F6C">
      <w:pPr>
        <w:rPr>
          <w:rFonts w:ascii="Tahoma" w:hAnsi="Tahoma" w:cs="Tahoma"/>
          <w:b/>
        </w:rPr>
      </w:pPr>
    </w:p>
    <w:p w14:paraId="50469762" w14:textId="6276E33A" w:rsidR="0062079C" w:rsidRPr="00D06982" w:rsidRDefault="00F7533B" w:rsidP="0062079C">
      <w:pPr>
        <w:rPr>
          <w:rFonts w:ascii="Tahoma" w:hAnsi="Tahoma" w:cs="Tahoma"/>
          <w:b/>
          <w:sz w:val="20"/>
          <w:szCs w:val="20"/>
        </w:rPr>
      </w:pPr>
      <w:bookmarkStart w:id="0" w:name="_Hlk29461500"/>
      <w:r w:rsidRPr="00D06982">
        <w:rPr>
          <w:rFonts w:ascii="Tahoma" w:hAnsi="Tahoma" w:cs="Tahoma"/>
          <w:b/>
          <w:sz w:val="20"/>
          <w:szCs w:val="20"/>
        </w:rPr>
        <w:t xml:space="preserve">ΓΡΑΦΕΙΟ </w:t>
      </w:r>
      <w:r w:rsidR="0062079C" w:rsidRPr="00D06982">
        <w:rPr>
          <w:rFonts w:ascii="Tahoma" w:hAnsi="Tahoma" w:cs="Tahoma"/>
          <w:b/>
          <w:sz w:val="20"/>
          <w:szCs w:val="20"/>
        </w:rPr>
        <w:t>ΑΓΩΝΩΝ</w:t>
      </w:r>
      <w:r w:rsidRPr="00D06982">
        <w:rPr>
          <w:rFonts w:ascii="Tahoma" w:hAnsi="Tahoma" w:cs="Tahoma"/>
          <w:b/>
          <w:sz w:val="20"/>
          <w:szCs w:val="20"/>
        </w:rPr>
        <w:t xml:space="preserve"> ΣΕΓΑΣ</w:t>
      </w:r>
      <w:r w:rsidR="0062079C" w:rsidRPr="00D06982">
        <w:rPr>
          <w:rFonts w:ascii="Tahoma" w:hAnsi="Tahoma" w:cs="Tahoma"/>
          <w:b/>
          <w:sz w:val="20"/>
          <w:szCs w:val="20"/>
        </w:rPr>
        <w:t xml:space="preserve">                                                                                      </w:t>
      </w:r>
    </w:p>
    <w:p w14:paraId="3F2A71C7" w14:textId="77777777" w:rsidR="0062079C" w:rsidRPr="00D06982" w:rsidRDefault="0062079C" w:rsidP="0062079C">
      <w:pPr>
        <w:rPr>
          <w:rFonts w:ascii="Tahoma" w:hAnsi="Tahoma" w:cs="Tahoma"/>
          <w:b/>
          <w:sz w:val="20"/>
          <w:szCs w:val="20"/>
        </w:rPr>
      </w:pPr>
      <w:r w:rsidRPr="00D06982">
        <w:rPr>
          <w:rFonts w:ascii="Tahoma" w:hAnsi="Tahoma" w:cs="Tahoma"/>
          <w:b/>
          <w:sz w:val="20"/>
          <w:szCs w:val="20"/>
        </w:rPr>
        <w:t>Πληροφορίες:</w:t>
      </w:r>
      <w:r w:rsidR="00CA2F09" w:rsidRPr="00D06982">
        <w:rPr>
          <w:rFonts w:ascii="Tahoma" w:hAnsi="Tahoma" w:cs="Tahoma"/>
          <w:b/>
          <w:sz w:val="20"/>
          <w:szCs w:val="20"/>
        </w:rPr>
        <w:t xml:space="preserve"> </w:t>
      </w:r>
      <w:r w:rsidR="00DB3AEC" w:rsidRPr="00D06982">
        <w:rPr>
          <w:rFonts w:ascii="Tahoma" w:hAnsi="Tahoma" w:cs="Tahoma"/>
          <w:b/>
          <w:sz w:val="20"/>
          <w:szCs w:val="20"/>
        </w:rPr>
        <w:t>Φωτεινή Κασίδη</w:t>
      </w:r>
    </w:p>
    <w:p w14:paraId="5A5BBDB4" w14:textId="77777777" w:rsidR="0062079C" w:rsidRPr="00D06982" w:rsidRDefault="0062079C" w:rsidP="0062079C">
      <w:pPr>
        <w:rPr>
          <w:rFonts w:ascii="Tahoma" w:hAnsi="Tahoma" w:cs="Tahoma"/>
          <w:b/>
          <w:sz w:val="20"/>
          <w:szCs w:val="20"/>
          <w:lang w:val="en-US"/>
        </w:rPr>
      </w:pPr>
      <w:proofErr w:type="spellStart"/>
      <w:r w:rsidRPr="00D06982">
        <w:rPr>
          <w:rFonts w:ascii="Tahoma" w:hAnsi="Tahoma" w:cs="Tahoma"/>
          <w:b/>
          <w:sz w:val="20"/>
          <w:szCs w:val="20"/>
        </w:rPr>
        <w:t>Τηλ</w:t>
      </w:r>
      <w:proofErr w:type="spellEnd"/>
      <w:r w:rsidRPr="00D06982">
        <w:rPr>
          <w:rFonts w:ascii="Tahoma" w:hAnsi="Tahoma" w:cs="Tahoma"/>
          <w:b/>
          <w:sz w:val="20"/>
          <w:szCs w:val="20"/>
          <w:lang w:val="en-US"/>
        </w:rPr>
        <w:t>. :  21</w:t>
      </w:r>
      <w:r w:rsidR="00A83F6C" w:rsidRPr="00D06982">
        <w:rPr>
          <w:rFonts w:ascii="Tahoma" w:hAnsi="Tahoma" w:cs="Tahoma"/>
          <w:b/>
          <w:sz w:val="20"/>
          <w:szCs w:val="20"/>
          <w:lang w:val="en-US"/>
        </w:rPr>
        <w:t>1</w:t>
      </w:r>
      <w:r w:rsidRPr="00D06982">
        <w:rPr>
          <w:rFonts w:ascii="Tahoma" w:hAnsi="Tahoma" w:cs="Tahoma"/>
          <w:b/>
          <w:sz w:val="20"/>
          <w:szCs w:val="20"/>
          <w:lang w:val="en-US"/>
        </w:rPr>
        <w:t>-</w:t>
      </w:r>
      <w:r w:rsidR="00A83F6C" w:rsidRPr="00D06982">
        <w:rPr>
          <w:rFonts w:ascii="Tahoma" w:hAnsi="Tahoma" w:cs="Tahoma"/>
          <w:b/>
          <w:sz w:val="20"/>
          <w:szCs w:val="20"/>
          <w:lang w:val="en-US"/>
        </w:rPr>
        <w:t>18</w:t>
      </w:r>
      <w:r w:rsidRPr="00D06982">
        <w:rPr>
          <w:rFonts w:ascii="Tahoma" w:hAnsi="Tahoma" w:cs="Tahoma"/>
          <w:b/>
          <w:sz w:val="20"/>
          <w:szCs w:val="20"/>
          <w:lang w:val="en-US"/>
        </w:rPr>
        <w:t>.</w:t>
      </w:r>
      <w:r w:rsidR="00A83F6C" w:rsidRPr="00D06982">
        <w:rPr>
          <w:rFonts w:ascii="Tahoma" w:hAnsi="Tahoma" w:cs="Tahoma"/>
          <w:b/>
          <w:sz w:val="20"/>
          <w:szCs w:val="20"/>
          <w:lang w:val="en-US"/>
        </w:rPr>
        <w:t>77</w:t>
      </w:r>
      <w:r w:rsidRPr="00D06982">
        <w:rPr>
          <w:rFonts w:ascii="Tahoma" w:hAnsi="Tahoma" w:cs="Tahoma"/>
          <w:b/>
          <w:sz w:val="20"/>
          <w:szCs w:val="20"/>
          <w:lang w:val="en-US"/>
        </w:rPr>
        <w:t>.</w:t>
      </w:r>
      <w:r w:rsidR="00A83F6C" w:rsidRPr="00D06982">
        <w:rPr>
          <w:rFonts w:ascii="Tahoma" w:hAnsi="Tahoma" w:cs="Tahoma"/>
          <w:b/>
          <w:sz w:val="20"/>
          <w:szCs w:val="20"/>
          <w:lang w:val="en-US"/>
        </w:rPr>
        <w:t>735</w:t>
      </w:r>
    </w:p>
    <w:p w14:paraId="0C897723" w14:textId="116CC530" w:rsidR="006977F2" w:rsidRPr="00D06982" w:rsidRDefault="00C662DE" w:rsidP="0062079C">
      <w:pPr>
        <w:rPr>
          <w:rFonts w:ascii="Tahoma" w:hAnsi="Tahoma" w:cs="Tahoma"/>
          <w:b/>
          <w:sz w:val="20"/>
          <w:szCs w:val="20"/>
          <w:lang w:val="en-US"/>
        </w:rPr>
      </w:pPr>
      <w:r w:rsidRPr="00D06982">
        <w:rPr>
          <w:rFonts w:ascii="Tahoma" w:hAnsi="Tahoma" w:cs="Tahoma"/>
          <w:b/>
          <w:sz w:val="20"/>
          <w:szCs w:val="20"/>
          <w:lang w:val="en-US"/>
        </w:rPr>
        <w:t>Email</w:t>
      </w:r>
      <w:r w:rsidR="006977F2" w:rsidRPr="00D06982">
        <w:rPr>
          <w:rFonts w:ascii="Tahoma" w:hAnsi="Tahoma" w:cs="Tahoma"/>
          <w:b/>
          <w:sz w:val="20"/>
          <w:szCs w:val="20"/>
          <w:lang w:val="en-US"/>
        </w:rPr>
        <w:t xml:space="preserve">: </w:t>
      </w:r>
      <w:hyperlink r:id="rId8" w:history="1">
        <w:r w:rsidR="006977F2" w:rsidRPr="00D06982">
          <w:rPr>
            <w:rStyle w:val="-"/>
            <w:rFonts w:ascii="Tahoma" w:hAnsi="Tahoma" w:cs="Tahoma"/>
            <w:b/>
            <w:sz w:val="20"/>
            <w:szCs w:val="20"/>
            <w:lang w:val="en-US"/>
          </w:rPr>
          <w:t>competition@segas.gr</w:t>
        </w:r>
      </w:hyperlink>
    </w:p>
    <w:p w14:paraId="10AC3DE7" w14:textId="117F93C1" w:rsidR="00634A3F" w:rsidRPr="00D06982" w:rsidRDefault="00BC6927" w:rsidP="0062079C">
      <w:pPr>
        <w:rPr>
          <w:rFonts w:ascii="Tahoma" w:hAnsi="Tahoma" w:cs="Tahoma"/>
          <w:b/>
          <w:lang w:val="en-US"/>
        </w:rPr>
      </w:pPr>
      <w:r w:rsidRPr="00D06982">
        <w:rPr>
          <w:rFonts w:ascii="Tahoma" w:hAnsi="Tahoma" w:cs="Tahoma"/>
          <w:b/>
          <w:sz w:val="20"/>
          <w:szCs w:val="20"/>
          <w:lang w:val="en-US"/>
        </w:rPr>
        <w:t>================</w:t>
      </w:r>
      <w:r w:rsidR="001B67FB" w:rsidRPr="00D06982">
        <w:rPr>
          <w:rFonts w:ascii="Tahoma" w:hAnsi="Tahoma" w:cs="Tahoma"/>
          <w:b/>
          <w:sz w:val="20"/>
          <w:szCs w:val="20"/>
          <w:lang w:val="en-US"/>
        </w:rPr>
        <w:t>=</w:t>
      </w:r>
      <w:r w:rsidR="00D06982" w:rsidRPr="00D06982">
        <w:rPr>
          <w:rFonts w:ascii="Tahoma" w:hAnsi="Tahoma" w:cs="Tahoma"/>
          <w:b/>
          <w:sz w:val="20"/>
          <w:szCs w:val="20"/>
          <w:lang w:val="en-US"/>
        </w:rPr>
        <w:t>=</w:t>
      </w:r>
      <w:r w:rsidR="00D06982">
        <w:rPr>
          <w:rFonts w:ascii="Tahoma" w:hAnsi="Tahoma" w:cs="Tahoma"/>
          <w:b/>
          <w:sz w:val="20"/>
          <w:szCs w:val="20"/>
        </w:rPr>
        <w:t>=</w:t>
      </w:r>
      <w:r w:rsidR="0062079C" w:rsidRPr="007D17F9">
        <w:rPr>
          <w:rFonts w:ascii="Tahoma" w:hAnsi="Tahoma" w:cs="Tahoma"/>
          <w:b/>
          <w:lang w:val="en-US"/>
        </w:rPr>
        <w:tab/>
      </w:r>
      <w:r w:rsidR="0062079C" w:rsidRPr="00D06982">
        <w:rPr>
          <w:rFonts w:ascii="Tahoma" w:hAnsi="Tahoma" w:cs="Tahoma"/>
          <w:b/>
          <w:lang w:val="en-US"/>
        </w:rPr>
        <w:tab/>
      </w:r>
      <w:r w:rsidR="0062079C" w:rsidRPr="00D06982">
        <w:rPr>
          <w:rFonts w:ascii="Tahoma" w:hAnsi="Tahoma" w:cs="Tahoma"/>
          <w:b/>
          <w:lang w:val="en-US"/>
        </w:rPr>
        <w:tab/>
      </w:r>
    </w:p>
    <w:p w14:paraId="3ACF85A2" w14:textId="77777777" w:rsidR="00B668E4" w:rsidRPr="00D06982" w:rsidRDefault="00B668E4" w:rsidP="0062079C">
      <w:pPr>
        <w:rPr>
          <w:rFonts w:ascii="Tahoma" w:hAnsi="Tahoma" w:cs="Tahoma"/>
          <w:sz w:val="22"/>
          <w:szCs w:val="22"/>
          <w:lang w:val="en-US"/>
        </w:rPr>
      </w:pPr>
    </w:p>
    <w:p w14:paraId="17B542C7" w14:textId="425668B5" w:rsidR="0062079C" w:rsidRPr="00CF79BD" w:rsidRDefault="00634A3F" w:rsidP="0062079C">
      <w:pPr>
        <w:rPr>
          <w:rFonts w:ascii="Tahoma" w:hAnsi="Tahoma" w:cs="Tahoma"/>
          <w:b/>
          <w:iCs/>
          <w:sz w:val="22"/>
          <w:szCs w:val="22"/>
        </w:rPr>
      </w:pPr>
      <w:proofErr w:type="spellStart"/>
      <w:r w:rsidRPr="001700BD">
        <w:rPr>
          <w:rFonts w:ascii="Tahoma" w:hAnsi="Tahoma" w:cs="Tahoma"/>
          <w:b/>
          <w:sz w:val="22"/>
          <w:szCs w:val="22"/>
        </w:rPr>
        <w:t>Αριθμ</w:t>
      </w:r>
      <w:proofErr w:type="spellEnd"/>
      <w:r w:rsidRPr="005279A9">
        <w:rPr>
          <w:rFonts w:ascii="Tahoma" w:hAnsi="Tahoma" w:cs="Tahoma"/>
          <w:b/>
          <w:sz w:val="22"/>
          <w:szCs w:val="22"/>
        </w:rPr>
        <w:t>.</w:t>
      </w:r>
      <w:r w:rsidR="007D6692" w:rsidRPr="005279A9">
        <w:rPr>
          <w:rFonts w:ascii="Tahoma" w:hAnsi="Tahoma" w:cs="Tahoma"/>
          <w:b/>
          <w:sz w:val="22"/>
          <w:szCs w:val="22"/>
        </w:rPr>
        <w:t xml:space="preserve"> </w:t>
      </w:r>
      <w:proofErr w:type="spellStart"/>
      <w:r w:rsidRPr="001700BD">
        <w:rPr>
          <w:rFonts w:ascii="Tahoma" w:hAnsi="Tahoma" w:cs="Tahoma"/>
          <w:b/>
          <w:sz w:val="22"/>
          <w:szCs w:val="22"/>
        </w:rPr>
        <w:t>Πρωτ</w:t>
      </w:r>
      <w:proofErr w:type="spellEnd"/>
      <w:r w:rsidR="00B52849" w:rsidRPr="00C97CFB">
        <w:rPr>
          <w:rFonts w:ascii="Tahoma" w:hAnsi="Tahoma" w:cs="Tahoma"/>
          <w:b/>
          <w:sz w:val="22"/>
          <w:szCs w:val="22"/>
        </w:rPr>
        <w:t xml:space="preserve">: </w:t>
      </w:r>
      <w:r w:rsidR="00567AED" w:rsidRPr="007D6692">
        <w:rPr>
          <w:rFonts w:ascii="Tahoma" w:hAnsi="Tahoma" w:cs="Tahoma"/>
          <w:b/>
          <w:sz w:val="22"/>
          <w:szCs w:val="22"/>
        </w:rPr>
        <w:t xml:space="preserve">  </w:t>
      </w:r>
      <w:r w:rsidR="008C1B4D" w:rsidRPr="00CF79BD">
        <w:rPr>
          <w:rFonts w:ascii="Tahoma" w:hAnsi="Tahoma" w:cs="Tahoma"/>
          <w:b/>
          <w:sz w:val="22"/>
          <w:szCs w:val="22"/>
        </w:rPr>
        <w:t xml:space="preserve">    </w:t>
      </w:r>
      <w:r w:rsidR="00567AED" w:rsidRPr="00567AED">
        <w:rPr>
          <w:rFonts w:ascii="Tahoma" w:hAnsi="Tahoma" w:cs="Tahoma"/>
          <w:b/>
          <w:sz w:val="22"/>
          <w:szCs w:val="22"/>
        </w:rPr>
        <w:tab/>
      </w:r>
      <w:r w:rsidR="00567AED" w:rsidRPr="00567AED">
        <w:rPr>
          <w:rFonts w:ascii="Tahoma" w:hAnsi="Tahoma" w:cs="Tahoma"/>
          <w:b/>
          <w:sz w:val="22"/>
          <w:szCs w:val="22"/>
        </w:rPr>
        <w:tab/>
      </w:r>
      <w:r w:rsidR="0062079C" w:rsidRPr="00C97CFB">
        <w:rPr>
          <w:rFonts w:ascii="Tahoma" w:hAnsi="Tahoma" w:cs="Tahoma"/>
          <w:b/>
          <w:sz w:val="22"/>
          <w:szCs w:val="22"/>
        </w:rPr>
        <w:t xml:space="preserve">             </w:t>
      </w:r>
      <w:r w:rsidRPr="00C97CFB">
        <w:rPr>
          <w:rFonts w:ascii="Tahoma" w:hAnsi="Tahoma" w:cs="Tahoma"/>
          <w:b/>
          <w:iCs/>
          <w:sz w:val="22"/>
          <w:szCs w:val="22"/>
        </w:rPr>
        <w:tab/>
      </w:r>
      <w:r w:rsidRPr="00C97CFB">
        <w:rPr>
          <w:rFonts w:ascii="Tahoma" w:hAnsi="Tahoma" w:cs="Tahoma"/>
          <w:b/>
          <w:iCs/>
          <w:sz w:val="22"/>
          <w:szCs w:val="22"/>
        </w:rPr>
        <w:tab/>
      </w:r>
      <w:r w:rsidR="00CA2F09" w:rsidRPr="00C97CFB">
        <w:rPr>
          <w:rFonts w:ascii="Tahoma" w:hAnsi="Tahoma" w:cs="Tahoma"/>
          <w:b/>
          <w:iCs/>
          <w:sz w:val="22"/>
          <w:szCs w:val="22"/>
        </w:rPr>
        <w:t xml:space="preserve">                 </w:t>
      </w:r>
      <w:r w:rsidR="00310D71">
        <w:rPr>
          <w:rFonts w:ascii="Tahoma" w:hAnsi="Tahoma" w:cs="Tahoma"/>
          <w:b/>
          <w:iCs/>
          <w:sz w:val="22"/>
          <w:szCs w:val="22"/>
        </w:rPr>
        <w:tab/>
      </w:r>
      <w:r w:rsidR="0062079C" w:rsidRPr="00D06982">
        <w:rPr>
          <w:rFonts w:ascii="Tahoma" w:hAnsi="Tahoma" w:cs="Tahoma"/>
          <w:b/>
          <w:iCs/>
          <w:sz w:val="22"/>
          <w:szCs w:val="22"/>
        </w:rPr>
        <w:t xml:space="preserve">Αθήνα, </w:t>
      </w:r>
      <w:r w:rsidR="000452E1" w:rsidRPr="00D06982">
        <w:rPr>
          <w:rFonts w:ascii="Tahoma" w:hAnsi="Tahoma" w:cs="Tahoma"/>
          <w:b/>
          <w:iCs/>
          <w:sz w:val="22"/>
          <w:szCs w:val="22"/>
        </w:rPr>
        <w:t>20</w:t>
      </w:r>
      <w:r w:rsidR="0062079C" w:rsidRPr="00D06982">
        <w:rPr>
          <w:rFonts w:ascii="Tahoma" w:hAnsi="Tahoma" w:cs="Tahoma"/>
          <w:b/>
          <w:iCs/>
          <w:sz w:val="22"/>
          <w:szCs w:val="22"/>
        </w:rPr>
        <w:t xml:space="preserve"> </w:t>
      </w:r>
      <w:r w:rsidR="00862512" w:rsidRPr="00D06982">
        <w:rPr>
          <w:rFonts w:ascii="Tahoma" w:hAnsi="Tahoma" w:cs="Tahoma"/>
          <w:b/>
          <w:iCs/>
          <w:sz w:val="22"/>
          <w:szCs w:val="22"/>
        </w:rPr>
        <w:t>Ιανουα</w:t>
      </w:r>
      <w:r w:rsidR="005A5818" w:rsidRPr="00D06982">
        <w:rPr>
          <w:rFonts w:ascii="Tahoma" w:hAnsi="Tahoma" w:cs="Tahoma"/>
          <w:b/>
          <w:iCs/>
          <w:sz w:val="22"/>
          <w:szCs w:val="22"/>
        </w:rPr>
        <w:t>ρίου</w:t>
      </w:r>
      <w:r w:rsidR="00DB4228" w:rsidRPr="00D06982">
        <w:rPr>
          <w:rFonts w:ascii="Tahoma" w:hAnsi="Tahoma" w:cs="Tahoma"/>
          <w:b/>
          <w:iCs/>
          <w:sz w:val="22"/>
          <w:szCs w:val="22"/>
        </w:rPr>
        <w:t xml:space="preserve"> </w:t>
      </w:r>
      <w:r w:rsidR="0062079C" w:rsidRPr="00D06982">
        <w:rPr>
          <w:rFonts w:ascii="Tahoma" w:hAnsi="Tahoma" w:cs="Tahoma"/>
          <w:b/>
          <w:iCs/>
          <w:sz w:val="22"/>
          <w:szCs w:val="22"/>
        </w:rPr>
        <w:t>20</w:t>
      </w:r>
      <w:r w:rsidR="00862512" w:rsidRPr="00D06982">
        <w:rPr>
          <w:rFonts w:ascii="Tahoma" w:hAnsi="Tahoma" w:cs="Tahoma"/>
          <w:b/>
          <w:iCs/>
          <w:sz w:val="22"/>
          <w:szCs w:val="22"/>
        </w:rPr>
        <w:t>2</w:t>
      </w:r>
      <w:r w:rsidR="00F7533B" w:rsidRPr="00D06982">
        <w:rPr>
          <w:rFonts w:ascii="Tahoma" w:hAnsi="Tahoma" w:cs="Tahoma"/>
          <w:b/>
          <w:iCs/>
          <w:sz w:val="22"/>
          <w:szCs w:val="22"/>
        </w:rPr>
        <w:t>2</w:t>
      </w:r>
    </w:p>
    <w:p w14:paraId="1FCF85FD" w14:textId="61B11EC3" w:rsidR="00634A3F" w:rsidRDefault="00634A3F" w:rsidP="00BB209B">
      <w:pPr>
        <w:jc w:val="right"/>
        <w:rPr>
          <w:rFonts w:ascii="Tahoma" w:hAnsi="Tahoma" w:cs="Tahoma"/>
          <w:sz w:val="22"/>
          <w:szCs w:val="22"/>
        </w:rPr>
      </w:pPr>
    </w:p>
    <w:p w14:paraId="6EE3A479" w14:textId="77777777" w:rsidR="0062079C" w:rsidRPr="00B12597" w:rsidRDefault="0062079C" w:rsidP="0062079C">
      <w:pPr>
        <w:pStyle w:val="1"/>
        <w:jc w:val="left"/>
        <w:rPr>
          <w:rFonts w:ascii="Tahoma" w:hAnsi="Tahoma" w:cs="Tahoma"/>
          <w:i w:val="0"/>
          <w:sz w:val="22"/>
          <w:szCs w:val="22"/>
          <w:u w:val="none"/>
        </w:rPr>
      </w:pPr>
      <w:r w:rsidRPr="00B12597">
        <w:rPr>
          <w:rFonts w:ascii="Tahoma" w:hAnsi="Tahoma" w:cs="Tahoma"/>
          <w:i w:val="0"/>
          <w:sz w:val="22"/>
          <w:szCs w:val="22"/>
          <w:u w:val="none"/>
        </w:rPr>
        <w:t xml:space="preserve">Προς:  </w:t>
      </w:r>
      <w:r w:rsidRPr="00B12597">
        <w:rPr>
          <w:rFonts w:ascii="Tahoma" w:hAnsi="Tahoma" w:cs="Tahoma"/>
          <w:i w:val="0"/>
          <w:sz w:val="22"/>
          <w:szCs w:val="22"/>
          <w:u w:val="none"/>
          <w:lang w:val="en-US"/>
        </w:rPr>
        <w:t>E</w:t>
      </w:r>
      <w:r w:rsidRPr="00B12597">
        <w:rPr>
          <w:rFonts w:ascii="Tahoma" w:hAnsi="Tahoma" w:cs="Tahoma"/>
          <w:i w:val="0"/>
          <w:sz w:val="22"/>
          <w:szCs w:val="22"/>
          <w:u w:val="none"/>
        </w:rPr>
        <w:t>.</w:t>
      </w:r>
      <w:r w:rsidRPr="00B12597">
        <w:rPr>
          <w:rFonts w:ascii="Tahoma" w:hAnsi="Tahoma" w:cs="Tahoma"/>
          <w:i w:val="0"/>
          <w:sz w:val="22"/>
          <w:szCs w:val="22"/>
          <w:u w:val="none"/>
          <w:lang w:val="en-US"/>
        </w:rPr>
        <w:t>A</w:t>
      </w:r>
      <w:r w:rsidRPr="00B12597">
        <w:rPr>
          <w:rFonts w:ascii="Tahoma" w:hAnsi="Tahoma" w:cs="Tahoma"/>
          <w:i w:val="0"/>
          <w:sz w:val="22"/>
          <w:szCs w:val="22"/>
          <w:u w:val="none"/>
        </w:rPr>
        <w:t>.Σ</w:t>
      </w:r>
      <w:r w:rsidR="00CA2F09">
        <w:rPr>
          <w:rFonts w:ascii="Tahoma" w:hAnsi="Tahoma" w:cs="Tahoma"/>
          <w:i w:val="0"/>
          <w:sz w:val="22"/>
          <w:szCs w:val="22"/>
          <w:u w:val="none"/>
        </w:rPr>
        <w:t xml:space="preserve"> </w:t>
      </w:r>
      <w:r w:rsidRPr="00B12597">
        <w:rPr>
          <w:rFonts w:ascii="Tahoma" w:hAnsi="Tahoma" w:cs="Tahoma"/>
          <w:i w:val="0"/>
          <w:sz w:val="22"/>
          <w:szCs w:val="22"/>
          <w:u w:val="none"/>
        </w:rPr>
        <w:t xml:space="preserve"> Σ.Ε.Γ.Α.Σ.</w:t>
      </w:r>
    </w:p>
    <w:p w14:paraId="2E29A347" w14:textId="77777777" w:rsidR="0062079C" w:rsidRDefault="0062079C" w:rsidP="0062079C">
      <w:pPr>
        <w:pStyle w:val="1"/>
        <w:jc w:val="left"/>
        <w:rPr>
          <w:rFonts w:ascii="Tahoma" w:hAnsi="Tahoma" w:cs="Tahoma"/>
          <w:i w:val="0"/>
          <w:sz w:val="22"/>
          <w:szCs w:val="22"/>
        </w:rPr>
      </w:pPr>
      <w:r w:rsidRPr="00B12597">
        <w:rPr>
          <w:rFonts w:ascii="Tahoma" w:hAnsi="Tahoma" w:cs="Tahoma"/>
          <w:i w:val="0"/>
          <w:sz w:val="22"/>
          <w:szCs w:val="22"/>
        </w:rPr>
        <w:t xml:space="preserve">(Για ενημέρωση σωματείων τους)    </w:t>
      </w:r>
    </w:p>
    <w:p w14:paraId="085A7B7E" w14:textId="77777777" w:rsidR="000E21DA" w:rsidRDefault="000E21DA" w:rsidP="0062079C">
      <w:pPr>
        <w:rPr>
          <w:rFonts w:ascii="Tahoma" w:hAnsi="Tahoma" w:cs="Tahoma"/>
        </w:rPr>
      </w:pPr>
    </w:p>
    <w:p w14:paraId="12404933" w14:textId="77777777" w:rsidR="0062079C" w:rsidRPr="00110649" w:rsidRDefault="00C05B26" w:rsidP="0062079C">
      <w:pPr>
        <w:rPr>
          <w:rFonts w:ascii="Tahoma" w:hAnsi="Tahoma" w:cs="Tahoma"/>
        </w:rPr>
      </w:pPr>
      <w:r>
        <w:rPr>
          <w:rFonts w:ascii="Tahoma" w:hAnsi="Tahoma" w:cs="Tahoma"/>
          <w:noProof/>
        </w:rPr>
        <mc:AlternateContent>
          <mc:Choice Requires="wps">
            <w:drawing>
              <wp:anchor distT="0" distB="0" distL="114300" distR="114300" simplePos="0" relativeHeight="251657728" behindDoc="0" locked="0" layoutInCell="1" allowOverlap="1" wp14:anchorId="73147EF4" wp14:editId="027D1D19">
                <wp:simplePos x="0" y="0"/>
                <wp:positionH relativeFrom="margin">
                  <wp:align>right</wp:align>
                </wp:positionH>
                <wp:positionV relativeFrom="paragraph">
                  <wp:posOffset>128270</wp:posOffset>
                </wp:positionV>
                <wp:extent cx="6276975" cy="1899285"/>
                <wp:effectExtent l="19050" t="19050" r="28575" b="247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899285"/>
                        </a:xfrm>
                        <a:prstGeom prst="rect">
                          <a:avLst/>
                        </a:prstGeom>
                        <a:solidFill>
                          <a:srgbClr val="FFFFFF"/>
                        </a:solidFill>
                        <a:ln w="38100" cmpd="dbl">
                          <a:solidFill>
                            <a:srgbClr val="000000"/>
                          </a:solidFill>
                          <a:miter lim="800000"/>
                          <a:headEnd/>
                          <a:tailEnd/>
                        </a:ln>
                      </wps:spPr>
                      <wps:txbx>
                        <w:txbxContent>
                          <w:p w14:paraId="47A5733A" w14:textId="77777777" w:rsidR="009753D7" w:rsidRPr="0062079C" w:rsidRDefault="009753D7" w:rsidP="00EC2DC7">
                            <w:pPr>
                              <w:pStyle w:val="a3"/>
                              <w:autoSpaceDE w:val="0"/>
                              <w:jc w:val="center"/>
                              <w:rPr>
                                <w:rFonts w:ascii="Tahoma" w:hAnsi="Tahoma" w:cs="Tahoma"/>
                                <w:b/>
                                <w:bCs/>
                                <w:sz w:val="40"/>
                                <w:szCs w:val="40"/>
                                <w:u w:val="single"/>
                              </w:rPr>
                            </w:pPr>
                            <w:r w:rsidRPr="0062079C">
                              <w:rPr>
                                <w:rFonts w:ascii="Tahoma" w:hAnsi="Tahoma" w:cs="Tahoma"/>
                                <w:b/>
                                <w:bCs/>
                                <w:sz w:val="40"/>
                                <w:szCs w:val="40"/>
                                <w:u w:val="single"/>
                              </w:rPr>
                              <w:t>Π Ρ Ο Κ Η Ρ Υ Ξ Η</w:t>
                            </w:r>
                          </w:p>
                          <w:p w14:paraId="31424326" w14:textId="77777777" w:rsidR="009753D7" w:rsidRPr="0062079C" w:rsidRDefault="009753D7" w:rsidP="00EC2DC7">
                            <w:pPr>
                              <w:pStyle w:val="a3"/>
                              <w:autoSpaceDE w:val="0"/>
                              <w:jc w:val="center"/>
                              <w:rPr>
                                <w:rFonts w:ascii="Tahoma" w:hAnsi="Tahoma" w:cs="Tahoma"/>
                                <w:b/>
                              </w:rPr>
                            </w:pPr>
                          </w:p>
                          <w:p w14:paraId="5616E2CB" w14:textId="77777777" w:rsidR="009753D7" w:rsidRPr="00D90E41" w:rsidRDefault="009753D7" w:rsidP="00EC2DC7">
                            <w:pPr>
                              <w:pStyle w:val="a3"/>
                              <w:autoSpaceDE w:val="0"/>
                              <w:jc w:val="center"/>
                              <w:rPr>
                                <w:rFonts w:ascii="Tahoma" w:hAnsi="Tahoma" w:cs="Tahoma"/>
                                <w:b/>
                                <w:u w:val="single"/>
                              </w:rPr>
                            </w:pPr>
                            <w:r w:rsidRPr="0062079C">
                              <w:rPr>
                                <w:rFonts w:ascii="Tahoma" w:hAnsi="Tahoma" w:cs="Tahoma"/>
                                <w:b/>
                                <w:u w:val="single"/>
                              </w:rPr>
                              <w:t>ΗΜΕΡΙΔΑΣ ΚΛΕΙΣΤΟΥ ΣΤΙΒΟΥ</w:t>
                            </w:r>
                          </w:p>
                          <w:p w14:paraId="4707655B" w14:textId="77777777" w:rsidR="009753D7" w:rsidRPr="00D90E41" w:rsidRDefault="009753D7" w:rsidP="00EC2DC7">
                            <w:pPr>
                              <w:pStyle w:val="a3"/>
                              <w:autoSpaceDE w:val="0"/>
                              <w:jc w:val="center"/>
                              <w:rPr>
                                <w:rFonts w:ascii="Tahoma" w:hAnsi="Tahoma" w:cs="Tahoma"/>
                                <w:b/>
                                <w:u w:val="single"/>
                              </w:rPr>
                            </w:pPr>
                          </w:p>
                          <w:p w14:paraId="7648313A" w14:textId="2622A1CD" w:rsidR="009753D7" w:rsidRPr="007138B8" w:rsidRDefault="009753D7" w:rsidP="00EC2DC7">
                            <w:pPr>
                              <w:pStyle w:val="a3"/>
                              <w:autoSpaceDE w:val="0"/>
                              <w:jc w:val="center"/>
                              <w:rPr>
                                <w:rFonts w:ascii="Tahoma" w:hAnsi="Tahoma" w:cs="Tahoma"/>
                                <w:b/>
                                <w:u w:val="single"/>
                              </w:rPr>
                            </w:pPr>
                            <w:r w:rsidRPr="007138B8">
                              <w:rPr>
                                <w:rFonts w:ascii="Tahoma" w:hAnsi="Tahoma" w:cs="Tahoma"/>
                                <w:b/>
                                <w:u w:val="single"/>
                              </w:rPr>
                              <w:t>ΑΝΔΡΩΝ – ΓΥΝΑΙΚΩΝ</w:t>
                            </w:r>
                          </w:p>
                          <w:p w14:paraId="4A956925" w14:textId="77777777" w:rsidR="009753D7" w:rsidRPr="0062079C" w:rsidRDefault="009753D7" w:rsidP="00EC2DC7">
                            <w:pPr>
                              <w:pStyle w:val="a3"/>
                              <w:autoSpaceDE w:val="0"/>
                              <w:jc w:val="center"/>
                              <w:rPr>
                                <w:rFonts w:ascii="Tahoma" w:hAnsi="Tahoma" w:cs="Tahoma"/>
                                <w:b/>
                              </w:rPr>
                            </w:pPr>
                          </w:p>
                          <w:p w14:paraId="60EF9093" w14:textId="0FB57830" w:rsidR="009753D7" w:rsidRPr="00D90E41" w:rsidRDefault="009753D7" w:rsidP="00EC2DC7">
                            <w:pPr>
                              <w:pStyle w:val="a3"/>
                              <w:autoSpaceDE w:val="0"/>
                              <w:jc w:val="center"/>
                              <w:rPr>
                                <w:rFonts w:ascii="Tahoma" w:hAnsi="Tahoma" w:cs="Tahoma"/>
                                <w:b/>
                                <w:u w:val="single"/>
                              </w:rPr>
                            </w:pPr>
                            <w:r>
                              <w:rPr>
                                <w:rFonts w:ascii="Tahoma" w:hAnsi="Tahoma" w:cs="Tahoma"/>
                                <w:b/>
                                <w:u w:val="single"/>
                              </w:rPr>
                              <w:t xml:space="preserve">Σ.Ε.Φ., Σάββατο 5 Φεβρουαρίου </w:t>
                            </w:r>
                            <w:r w:rsidRPr="0062079C">
                              <w:rPr>
                                <w:rFonts w:ascii="Tahoma" w:hAnsi="Tahoma" w:cs="Tahoma"/>
                                <w:b/>
                                <w:u w:val="single"/>
                              </w:rPr>
                              <w:t>20</w:t>
                            </w:r>
                            <w:r>
                              <w:rPr>
                                <w:rFonts w:ascii="Tahoma" w:hAnsi="Tahoma" w:cs="Tahoma"/>
                                <w:b/>
                                <w:u w:val="single"/>
                              </w:rPr>
                              <w:t>22</w:t>
                            </w:r>
                          </w:p>
                          <w:p w14:paraId="618A32F7" w14:textId="77777777" w:rsidR="009753D7" w:rsidRDefault="009753D7" w:rsidP="00EC2DC7">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147EF4" id="_x0000_t202" coordsize="21600,21600" o:spt="202" path="m,l,21600r21600,l21600,xe">
                <v:stroke joinstyle="miter"/>
                <v:path gradientshapeok="t" o:connecttype="rect"/>
              </v:shapetype>
              <v:shape id="Text Box 4" o:spid="_x0000_s1026" type="#_x0000_t202" style="position:absolute;margin-left:443.05pt;margin-top:10.1pt;width:494.25pt;height:149.55pt;z-index:25165772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" strokeweight="3pt">
                <v:stroke linestyle="thinThin"/>
                <v:textbox style="mso-fit-shape-to-text:t">
                  <w:txbxContent>
                    <w:p w14:paraId="47A5733A" w14:textId="77777777" w:rsidR="009753D7" w:rsidRPr="0062079C" w:rsidRDefault="009753D7" w:rsidP="00EC2DC7">
                      <w:pPr>
                        <w:pStyle w:val="a3"/>
                        <w:autoSpaceDE w:val="0"/>
                        <w:jc w:val="center"/>
                        <w:rPr>
                          <w:rFonts w:ascii="Tahoma" w:hAnsi="Tahoma" w:cs="Tahoma"/>
                          <w:b/>
                          <w:bCs/>
                          <w:sz w:val="40"/>
                          <w:szCs w:val="40"/>
                          <w:u w:val="single"/>
                        </w:rPr>
                      </w:pPr>
                      <w:r w:rsidRPr="0062079C">
                        <w:rPr>
                          <w:rFonts w:ascii="Tahoma" w:hAnsi="Tahoma" w:cs="Tahoma"/>
                          <w:b/>
                          <w:bCs/>
                          <w:sz w:val="40"/>
                          <w:szCs w:val="40"/>
                          <w:u w:val="single"/>
                        </w:rPr>
                        <w:t>Π Ρ Ο Κ Η Ρ Υ Ξ Η</w:t>
                      </w:r>
                    </w:p>
                    <w:p w14:paraId="31424326" w14:textId="77777777" w:rsidR="009753D7" w:rsidRPr="0062079C" w:rsidRDefault="009753D7" w:rsidP="00EC2DC7">
                      <w:pPr>
                        <w:pStyle w:val="a3"/>
                        <w:autoSpaceDE w:val="0"/>
                        <w:jc w:val="center"/>
                        <w:rPr>
                          <w:rFonts w:ascii="Tahoma" w:hAnsi="Tahoma" w:cs="Tahoma"/>
                          <w:b/>
                        </w:rPr>
                      </w:pPr>
                    </w:p>
                    <w:p w14:paraId="5616E2CB" w14:textId="77777777" w:rsidR="009753D7" w:rsidRPr="00D90E41" w:rsidRDefault="009753D7" w:rsidP="00EC2DC7">
                      <w:pPr>
                        <w:pStyle w:val="a3"/>
                        <w:autoSpaceDE w:val="0"/>
                        <w:jc w:val="center"/>
                        <w:rPr>
                          <w:rFonts w:ascii="Tahoma" w:hAnsi="Tahoma" w:cs="Tahoma"/>
                          <w:b/>
                          <w:u w:val="single"/>
                        </w:rPr>
                      </w:pPr>
                      <w:r w:rsidRPr="0062079C">
                        <w:rPr>
                          <w:rFonts w:ascii="Tahoma" w:hAnsi="Tahoma" w:cs="Tahoma"/>
                          <w:b/>
                          <w:u w:val="single"/>
                        </w:rPr>
                        <w:t>ΗΜΕΡΙΔΑΣ ΚΛΕΙΣΤΟΥ ΣΤΙΒΟΥ</w:t>
                      </w:r>
                    </w:p>
                    <w:p w14:paraId="4707655B" w14:textId="77777777" w:rsidR="009753D7" w:rsidRPr="00D90E41" w:rsidRDefault="009753D7" w:rsidP="00EC2DC7">
                      <w:pPr>
                        <w:pStyle w:val="a3"/>
                        <w:autoSpaceDE w:val="0"/>
                        <w:jc w:val="center"/>
                        <w:rPr>
                          <w:rFonts w:ascii="Tahoma" w:hAnsi="Tahoma" w:cs="Tahoma"/>
                          <w:b/>
                          <w:u w:val="single"/>
                        </w:rPr>
                      </w:pPr>
                    </w:p>
                    <w:p w14:paraId="7648313A" w14:textId="2622A1CD" w:rsidR="009753D7" w:rsidRPr="007138B8" w:rsidRDefault="009753D7" w:rsidP="00EC2DC7">
                      <w:pPr>
                        <w:pStyle w:val="a3"/>
                        <w:autoSpaceDE w:val="0"/>
                        <w:jc w:val="center"/>
                        <w:rPr>
                          <w:rFonts w:ascii="Tahoma" w:hAnsi="Tahoma" w:cs="Tahoma"/>
                          <w:b/>
                          <w:u w:val="single"/>
                        </w:rPr>
                      </w:pPr>
                      <w:r w:rsidRPr="007138B8">
                        <w:rPr>
                          <w:rFonts w:ascii="Tahoma" w:hAnsi="Tahoma" w:cs="Tahoma"/>
                          <w:b/>
                          <w:u w:val="single"/>
                        </w:rPr>
                        <w:t>ΑΝΔΡΩΝ – ΓΥΝΑΙΚΩΝ</w:t>
                      </w:r>
                    </w:p>
                    <w:p w14:paraId="4A956925" w14:textId="77777777" w:rsidR="009753D7" w:rsidRPr="0062079C" w:rsidRDefault="009753D7" w:rsidP="00EC2DC7">
                      <w:pPr>
                        <w:pStyle w:val="a3"/>
                        <w:autoSpaceDE w:val="0"/>
                        <w:jc w:val="center"/>
                        <w:rPr>
                          <w:rFonts w:ascii="Tahoma" w:hAnsi="Tahoma" w:cs="Tahoma"/>
                          <w:b/>
                        </w:rPr>
                      </w:pPr>
                    </w:p>
                    <w:p w14:paraId="60EF9093" w14:textId="0FB57830" w:rsidR="009753D7" w:rsidRPr="00D90E41" w:rsidRDefault="009753D7" w:rsidP="00EC2DC7">
                      <w:pPr>
                        <w:pStyle w:val="a3"/>
                        <w:autoSpaceDE w:val="0"/>
                        <w:jc w:val="center"/>
                        <w:rPr>
                          <w:rFonts w:ascii="Tahoma" w:hAnsi="Tahoma" w:cs="Tahoma"/>
                          <w:b/>
                          <w:u w:val="single"/>
                        </w:rPr>
                      </w:pPr>
                      <w:r>
                        <w:rPr>
                          <w:rFonts w:ascii="Tahoma" w:hAnsi="Tahoma" w:cs="Tahoma"/>
                          <w:b/>
                          <w:u w:val="single"/>
                        </w:rPr>
                        <w:t xml:space="preserve">Σ.Ε.Φ., Σάββατο 5 Φεβρουαρίου </w:t>
                      </w:r>
                      <w:r w:rsidRPr="0062079C">
                        <w:rPr>
                          <w:rFonts w:ascii="Tahoma" w:hAnsi="Tahoma" w:cs="Tahoma"/>
                          <w:b/>
                          <w:u w:val="single"/>
                        </w:rPr>
                        <w:t>20</w:t>
                      </w:r>
                      <w:r>
                        <w:rPr>
                          <w:rFonts w:ascii="Tahoma" w:hAnsi="Tahoma" w:cs="Tahoma"/>
                          <w:b/>
                          <w:u w:val="single"/>
                        </w:rPr>
                        <w:t>22</w:t>
                      </w:r>
                    </w:p>
                    <w:p w14:paraId="618A32F7" w14:textId="77777777" w:rsidR="009753D7" w:rsidRDefault="009753D7" w:rsidP="00EC2DC7">
                      <w:pPr>
                        <w:jc w:val="center"/>
                      </w:pPr>
                    </w:p>
                  </w:txbxContent>
                </v:textbox>
                <w10:wrap anchorx="margin"/>
              </v:shape>
            </w:pict>
          </mc:Fallback>
        </mc:AlternateContent>
      </w:r>
    </w:p>
    <w:p w14:paraId="4744D463" w14:textId="77777777" w:rsidR="0062079C" w:rsidRPr="00110649" w:rsidRDefault="0062079C" w:rsidP="00BB209B">
      <w:pPr>
        <w:jc w:val="right"/>
        <w:rPr>
          <w:rFonts w:ascii="Tahoma" w:hAnsi="Tahoma" w:cs="Tahoma"/>
        </w:rPr>
      </w:pPr>
    </w:p>
    <w:p w14:paraId="3694AFE9" w14:textId="77777777" w:rsidR="0062079C" w:rsidRPr="00110649" w:rsidRDefault="0062079C" w:rsidP="00BB209B">
      <w:pPr>
        <w:jc w:val="right"/>
        <w:rPr>
          <w:rFonts w:ascii="Tahoma" w:hAnsi="Tahoma" w:cs="Tahoma"/>
        </w:rPr>
      </w:pPr>
    </w:p>
    <w:p w14:paraId="012D3E3D" w14:textId="77777777" w:rsidR="0062079C" w:rsidRPr="00110649" w:rsidRDefault="0062079C" w:rsidP="0062079C">
      <w:pPr>
        <w:rPr>
          <w:rFonts w:ascii="Tahoma" w:hAnsi="Tahoma" w:cs="Tahoma"/>
        </w:rPr>
      </w:pPr>
    </w:p>
    <w:p w14:paraId="3FB94D4D" w14:textId="77777777" w:rsidR="00736913" w:rsidRPr="00110649" w:rsidRDefault="00736913">
      <w:pPr>
        <w:rPr>
          <w:rFonts w:ascii="Tahoma" w:hAnsi="Tahoma" w:cs="Tahoma"/>
          <w:color w:val="000000"/>
        </w:rPr>
      </w:pPr>
    </w:p>
    <w:p w14:paraId="42D76415" w14:textId="77777777" w:rsidR="0062079C" w:rsidRPr="00110649" w:rsidRDefault="0062079C">
      <w:pPr>
        <w:rPr>
          <w:rFonts w:ascii="Tahoma" w:hAnsi="Tahoma" w:cs="Tahoma"/>
          <w:color w:val="000000"/>
        </w:rPr>
      </w:pPr>
    </w:p>
    <w:p w14:paraId="5C274827" w14:textId="77777777" w:rsidR="0062079C" w:rsidRPr="00110649" w:rsidRDefault="0062079C">
      <w:pPr>
        <w:rPr>
          <w:rFonts w:ascii="Tahoma" w:hAnsi="Tahoma" w:cs="Tahoma"/>
          <w:color w:val="000000"/>
        </w:rPr>
      </w:pPr>
    </w:p>
    <w:p w14:paraId="6A07E7CB" w14:textId="77777777" w:rsidR="000D1786" w:rsidRPr="00110649" w:rsidRDefault="000D1786">
      <w:pPr>
        <w:rPr>
          <w:rFonts w:ascii="Tahoma" w:hAnsi="Tahoma" w:cs="Tahoma"/>
          <w:color w:val="000000"/>
        </w:rPr>
      </w:pPr>
    </w:p>
    <w:p w14:paraId="4C54389A" w14:textId="77777777" w:rsidR="0062079C" w:rsidRPr="00110649" w:rsidRDefault="0062079C">
      <w:pPr>
        <w:rPr>
          <w:rFonts w:ascii="Tahoma" w:hAnsi="Tahoma" w:cs="Tahoma"/>
          <w:color w:val="000000"/>
        </w:rPr>
      </w:pPr>
    </w:p>
    <w:p w14:paraId="560C4E53" w14:textId="77777777" w:rsidR="0062079C" w:rsidRPr="00110649" w:rsidRDefault="0062079C">
      <w:pPr>
        <w:rPr>
          <w:rFonts w:ascii="Tahoma" w:hAnsi="Tahoma" w:cs="Tahoma"/>
          <w:color w:val="000000"/>
        </w:rPr>
      </w:pPr>
    </w:p>
    <w:p w14:paraId="3125B2F3" w14:textId="77777777" w:rsidR="0062079C" w:rsidRPr="00110649" w:rsidRDefault="0062079C">
      <w:pPr>
        <w:rPr>
          <w:rFonts w:ascii="Tahoma" w:hAnsi="Tahoma" w:cs="Tahoma"/>
          <w:color w:val="000000"/>
        </w:rPr>
      </w:pPr>
    </w:p>
    <w:p w14:paraId="3F1FF76C" w14:textId="138E5751" w:rsidR="008D4E15" w:rsidRPr="00B12597" w:rsidRDefault="003745F9" w:rsidP="00634A3F">
      <w:pPr>
        <w:pStyle w:val="a3"/>
        <w:autoSpaceDE w:val="0"/>
        <w:jc w:val="both"/>
        <w:rPr>
          <w:rFonts w:ascii="Tahoma" w:hAnsi="Tahoma" w:cs="Tahoma"/>
          <w:sz w:val="22"/>
          <w:szCs w:val="22"/>
        </w:rPr>
      </w:pPr>
      <w:r w:rsidRPr="00110649">
        <w:rPr>
          <w:rFonts w:ascii="Tahoma" w:hAnsi="Tahoma" w:cs="Tahoma"/>
        </w:rPr>
        <w:tab/>
      </w:r>
      <w:r w:rsidR="009877C7">
        <w:rPr>
          <w:rFonts w:ascii="Tahoma" w:hAnsi="Tahoma" w:cs="Tahoma"/>
        </w:rPr>
        <w:tab/>
      </w:r>
      <w:r w:rsidR="008D4E15" w:rsidRPr="00B12597">
        <w:rPr>
          <w:rFonts w:ascii="Tahoma" w:hAnsi="Tahoma" w:cs="Tahoma"/>
          <w:sz w:val="22"/>
          <w:szCs w:val="22"/>
        </w:rPr>
        <w:t xml:space="preserve">Ο Σ.Ε.Γ.Α.Σ. προκηρύσσει Ημερίδα Κλειστού Στίβου </w:t>
      </w:r>
      <w:r w:rsidR="00CF79BD">
        <w:rPr>
          <w:rFonts w:ascii="Tahoma" w:hAnsi="Tahoma" w:cs="Tahoma"/>
          <w:sz w:val="22"/>
          <w:szCs w:val="22"/>
        </w:rPr>
        <w:t>για τ</w:t>
      </w:r>
      <w:r w:rsidR="004E5A8A">
        <w:rPr>
          <w:rFonts w:ascii="Tahoma" w:hAnsi="Tahoma" w:cs="Tahoma"/>
          <w:sz w:val="22"/>
          <w:szCs w:val="22"/>
        </w:rPr>
        <w:t xml:space="preserve">ην </w:t>
      </w:r>
      <w:r w:rsidR="00CF79BD">
        <w:rPr>
          <w:rFonts w:ascii="Tahoma" w:hAnsi="Tahoma" w:cs="Tahoma"/>
          <w:sz w:val="22"/>
          <w:szCs w:val="22"/>
        </w:rPr>
        <w:t>κατηγορί</w:t>
      </w:r>
      <w:r w:rsidR="004E5A8A">
        <w:rPr>
          <w:rFonts w:ascii="Tahoma" w:hAnsi="Tahoma" w:cs="Tahoma"/>
          <w:sz w:val="22"/>
          <w:szCs w:val="22"/>
        </w:rPr>
        <w:t>α</w:t>
      </w:r>
      <w:r w:rsidR="00CF79BD">
        <w:rPr>
          <w:rFonts w:ascii="Tahoma" w:hAnsi="Tahoma" w:cs="Tahoma"/>
          <w:sz w:val="22"/>
          <w:szCs w:val="22"/>
        </w:rPr>
        <w:t xml:space="preserve"> </w:t>
      </w:r>
      <w:r w:rsidR="008D4E15" w:rsidRPr="00B12597">
        <w:rPr>
          <w:rFonts w:ascii="Tahoma" w:hAnsi="Tahoma" w:cs="Tahoma"/>
          <w:sz w:val="22"/>
          <w:szCs w:val="22"/>
        </w:rPr>
        <w:t xml:space="preserve">Ανδρών </w:t>
      </w:r>
      <w:r w:rsidR="00B16B28">
        <w:rPr>
          <w:rFonts w:ascii="Tahoma" w:hAnsi="Tahoma" w:cs="Tahoma"/>
          <w:sz w:val="22"/>
          <w:szCs w:val="22"/>
        </w:rPr>
        <w:t xml:space="preserve">και </w:t>
      </w:r>
      <w:r w:rsidR="008D4E15" w:rsidRPr="00B12597">
        <w:rPr>
          <w:rFonts w:ascii="Tahoma" w:hAnsi="Tahoma" w:cs="Tahoma"/>
          <w:sz w:val="22"/>
          <w:szCs w:val="22"/>
        </w:rPr>
        <w:t>Γυναικών</w:t>
      </w:r>
      <w:r w:rsidR="00CF79BD">
        <w:rPr>
          <w:rFonts w:ascii="Tahoma" w:hAnsi="Tahoma" w:cs="Tahoma"/>
          <w:sz w:val="22"/>
          <w:szCs w:val="22"/>
        </w:rPr>
        <w:t xml:space="preserve">, </w:t>
      </w:r>
      <w:r w:rsidR="008D4E15" w:rsidRPr="00B12597">
        <w:rPr>
          <w:rFonts w:ascii="Tahoma" w:hAnsi="Tahoma" w:cs="Tahoma"/>
          <w:sz w:val="22"/>
          <w:szCs w:val="22"/>
        </w:rPr>
        <w:t>σύμφωνα με τους παρακάτω όρους:</w:t>
      </w:r>
    </w:p>
    <w:p w14:paraId="4863BA7B" w14:textId="77777777" w:rsidR="008D4E15" w:rsidRPr="00B12597" w:rsidRDefault="008D4E15" w:rsidP="00634A3F">
      <w:pPr>
        <w:pStyle w:val="a3"/>
        <w:autoSpaceDE w:val="0"/>
        <w:jc w:val="both"/>
        <w:rPr>
          <w:rFonts w:ascii="Tahoma" w:hAnsi="Tahoma" w:cs="Tahoma"/>
          <w:sz w:val="22"/>
          <w:szCs w:val="22"/>
        </w:rPr>
      </w:pPr>
    </w:p>
    <w:p w14:paraId="34F5EF21" w14:textId="77777777" w:rsidR="00A824F0" w:rsidRDefault="008D4E15" w:rsidP="00634A3F">
      <w:pPr>
        <w:pStyle w:val="a3"/>
        <w:tabs>
          <w:tab w:val="clear" w:pos="709"/>
        </w:tabs>
        <w:autoSpaceDE w:val="0"/>
        <w:jc w:val="both"/>
        <w:rPr>
          <w:rFonts w:ascii="Tahoma" w:hAnsi="Tahoma" w:cs="Tahoma"/>
          <w:b/>
          <w:sz w:val="22"/>
          <w:szCs w:val="22"/>
          <w:u w:val="single"/>
        </w:rPr>
      </w:pPr>
      <w:r w:rsidRPr="00B12597">
        <w:rPr>
          <w:rFonts w:ascii="Tahoma" w:hAnsi="Tahoma" w:cs="Tahoma"/>
          <w:b/>
          <w:sz w:val="22"/>
          <w:szCs w:val="22"/>
        </w:rPr>
        <w:t xml:space="preserve">1. </w:t>
      </w:r>
      <w:r w:rsidRPr="00B12597">
        <w:rPr>
          <w:rFonts w:ascii="Tahoma" w:hAnsi="Tahoma" w:cs="Tahoma"/>
          <w:b/>
          <w:sz w:val="22"/>
          <w:szCs w:val="22"/>
          <w:u w:val="single"/>
        </w:rPr>
        <w:t>ΗΜΕΡΟΜΗΝΙΑ – ΤΟΠΟΣ ΔΙΕΞΑΓΩΓΗΣ</w:t>
      </w:r>
      <w:r w:rsidR="00A824F0" w:rsidRPr="00B12597">
        <w:rPr>
          <w:rFonts w:ascii="Tahoma" w:hAnsi="Tahoma" w:cs="Tahoma"/>
          <w:b/>
          <w:sz w:val="22"/>
          <w:szCs w:val="22"/>
          <w:u w:val="single"/>
        </w:rPr>
        <w:t>:</w:t>
      </w:r>
      <w:r w:rsidR="00CA2F09">
        <w:rPr>
          <w:rFonts w:ascii="Tahoma" w:hAnsi="Tahoma" w:cs="Tahoma"/>
          <w:b/>
          <w:sz w:val="22"/>
          <w:szCs w:val="22"/>
          <w:u w:val="single"/>
        </w:rPr>
        <w:t xml:space="preserve"> </w:t>
      </w:r>
    </w:p>
    <w:p w14:paraId="59E394C9" w14:textId="5BE5B603" w:rsidR="00A824F0" w:rsidRPr="00914B4C" w:rsidRDefault="00CF79BD" w:rsidP="00634A3F">
      <w:pPr>
        <w:pStyle w:val="a3"/>
        <w:autoSpaceDE w:val="0"/>
        <w:jc w:val="both"/>
        <w:rPr>
          <w:rFonts w:ascii="Tahoma" w:hAnsi="Tahoma" w:cs="Tahoma"/>
          <w:b/>
          <w:sz w:val="22"/>
          <w:szCs w:val="22"/>
        </w:rPr>
      </w:pPr>
      <w:r>
        <w:rPr>
          <w:rFonts w:ascii="Tahoma" w:hAnsi="Tahoma" w:cs="Tahoma"/>
          <w:sz w:val="22"/>
          <w:szCs w:val="22"/>
        </w:rPr>
        <w:tab/>
      </w:r>
      <w:r w:rsidR="008D4E15" w:rsidRPr="00B12597">
        <w:rPr>
          <w:rFonts w:ascii="Tahoma" w:hAnsi="Tahoma" w:cs="Tahoma"/>
          <w:sz w:val="22"/>
          <w:szCs w:val="22"/>
        </w:rPr>
        <w:t xml:space="preserve">Η Ημερίδα θα διεξαχθεί </w:t>
      </w:r>
      <w:r w:rsidR="00A824F0" w:rsidRPr="00B12597">
        <w:rPr>
          <w:rFonts w:ascii="Tahoma" w:hAnsi="Tahoma" w:cs="Tahoma"/>
          <w:sz w:val="22"/>
          <w:szCs w:val="22"/>
        </w:rPr>
        <w:t>τ</w:t>
      </w:r>
      <w:r w:rsidR="00F7533B">
        <w:rPr>
          <w:rFonts w:ascii="Tahoma" w:hAnsi="Tahoma" w:cs="Tahoma"/>
          <w:sz w:val="22"/>
          <w:szCs w:val="22"/>
        </w:rPr>
        <w:t xml:space="preserve">ο </w:t>
      </w:r>
      <w:r w:rsidR="00F7533B" w:rsidRPr="006D38C4">
        <w:rPr>
          <w:rFonts w:ascii="Tahoma" w:hAnsi="Tahoma" w:cs="Tahoma"/>
          <w:b/>
          <w:bCs/>
          <w:sz w:val="22"/>
          <w:szCs w:val="22"/>
        </w:rPr>
        <w:t xml:space="preserve">Σάββατο </w:t>
      </w:r>
      <w:r w:rsidR="006D38C4" w:rsidRPr="006D38C4">
        <w:rPr>
          <w:rFonts w:ascii="Tahoma" w:hAnsi="Tahoma" w:cs="Tahoma"/>
          <w:b/>
          <w:bCs/>
          <w:sz w:val="22"/>
          <w:szCs w:val="22"/>
        </w:rPr>
        <w:t>5</w:t>
      </w:r>
      <w:r w:rsidR="00172A94" w:rsidRPr="00DB4228">
        <w:rPr>
          <w:rFonts w:ascii="Tahoma" w:hAnsi="Tahoma" w:cs="Tahoma"/>
          <w:b/>
          <w:sz w:val="22"/>
          <w:szCs w:val="22"/>
        </w:rPr>
        <w:t xml:space="preserve"> </w:t>
      </w:r>
      <w:r w:rsidR="00263481">
        <w:rPr>
          <w:rFonts w:ascii="Tahoma" w:hAnsi="Tahoma" w:cs="Tahoma"/>
          <w:b/>
          <w:sz w:val="22"/>
          <w:szCs w:val="22"/>
        </w:rPr>
        <w:t xml:space="preserve">Φεβρουαρίου </w:t>
      </w:r>
      <w:r w:rsidR="00172A94" w:rsidRPr="00172A94">
        <w:rPr>
          <w:rFonts w:ascii="Tahoma" w:hAnsi="Tahoma" w:cs="Tahoma"/>
          <w:b/>
          <w:sz w:val="22"/>
          <w:szCs w:val="22"/>
        </w:rPr>
        <w:t>20</w:t>
      </w:r>
      <w:r w:rsidR="00263481">
        <w:rPr>
          <w:rFonts w:ascii="Tahoma" w:hAnsi="Tahoma" w:cs="Tahoma"/>
          <w:b/>
          <w:sz w:val="22"/>
          <w:szCs w:val="22"/>
        </w:rPr>
        <w:t>2</w:t>
      </w:r>
      <w:r w:rsidR="006D38C4">
        <w:rPr>
          <w:rFonts w:ascii="Tahoma" w:hAnsi="Tahoma" w:cs="Tahoma"/>
          <w:b/>
          <w:sz w:val="22"/>
          <w:szCs w:val="22"/>
        </w:rPr>
        <w:t>2</w:t>
      </w:r>
      <w:r w:rsidR="00A824F0" w:rsidRPr="00B12597">
        <w:rPr>
          <w:rFonts w:ascii="Tahoma" w:hAnsi="Tahoma" w:cs="Tahoma"/>
          <w:sz w:val="22"/>
          <w:szCs w:val="22"/>
        </w:rPr>
        <w:t xml:space="preserve"> στο </w:t>
      </w:r>
      <w:r w:rsidR="00110649" w:rsidRPr="00914B4C">
        <w:rPr>
          <w:rFonts w:ascii="Tahoma" w:hAnsi="Tahoma" w:cs="Tahoma"/>
          <w:b/>
          <w:sz w:val="22"/>
          <w:szCs w:val="22"/>
        </w:rPr>
        <w:t>“</w:t>
      </w:r>
      <w:r w:rsidR="00A824F0" w:rsidRPr="00914B4C">
        <w:rPr>
          <w:rFonts w:ascii="Tahoma" w:hAnsi="Tahoma" w:cs="Tahoma"/>
          <w:b/>
          <w:sz w:val="22"/>
          <w:szCs w:val="22"/>
        </w:rPr>
        <w:t>Σ</w:t>
      </w:r>
      <w:r w:rsidR="00110649" w:rsidRPr="00914B4C">
        <w:rPr>
          <w:rFonts w:ascii="Tahoma" w:hAnsi="Tahoma" w:cs="Tahoma"/>
          <w:b/>
          <w:sz w:val="22"/>
          <w:szCs w:val="22"/>
        </w:rPr>
        <w:t xml:space="preserve">ΤΑΔΙΟ </w:t>
      </w:r>
      <w:r w:rsidR="008D4E15" w:rsidRPr="00914B4C">
        <w:rPr>
          <w:rFonts w:ascii="Tahoma" w:hAnsi="Tahoma" w:cs="Tahoma"/>
          <w:b/>
          <w:sz w:val="22"/>
          <w:szCs w:val="22"/>
        </w:rPr>
        <w:t>ΕΙΡΗΝΗΣ &amp; ΦΙΛΙΑΣ’’</w:t>
      </w:r>
      <w:r w:rsidR="00110649" w:rsidRPr="00914B4C">
        <w:rPr>
          <w:rFonts w:ascii="Tahoma" w:hAnsi="Tahoma" w:cs="Tahoma"/>
          <w:b/>
          <w:sz w:val="22"/>
          <w:szCs w:val="22"/>
        </w:rPr>
        <w:t xml:space="preserve"> (Σ.Ε.Φ.)</w:t>
      </w:r>
      <w:r w:rsidR="00A824F0" w:rsidRPr="00914B4C">
        <w:rPr>
          <w:rFonts w:ascii="Tahoma" w:hAnsi="Tahoma" w:cs="Tahoma"/>
          <w:b/>
          <w:sz w:val="22"/>
          <w:szCs w:val="22"/>
        </w:rPr>
        <w:t>.</w:t>
      </w:r>
    </w:p>
    <w:p w14:paraId="0ACFCE05" w14:textId="77777777" w:rsidR="00AC0846" w:rsidRPr="00B12597" w:rsidRDefault="00AC0846" w:rsidP="00634A3F">
      <w:pPr>
        <w:pStyle w:val="a3"/>
        <w:autoSpaceDE w:val="0"/>
        <w:jc w:val="both"/>
        <w:rPr>
          <w:rFonts w:ascii="Tahoma" w:hAnsi="Tahoma" w:cs="Tahoma"/>
          <w:sz w:val="22"/>
          <w:szCs w:val="22"/>
        </w:rPr>
      </w:pPr>
    </w:p>
    <w:p w14:paraId="611F57FA" w14:textId="77777777" w:rsidR="00A824F0" w:rsidRDefault="00A824F0" w:rsidP="00634A3F">
      <w:pPr>
        <w:pStyle w:val="a3"/>
        <w:autoSpaceDE w:val="0"/>
        <w:jc w:val="both"/>
        <w:rPr>
          <w:rFonts w:ascii="Tahoma" w:hAnsi="Tahoma" w:cs="Tahoma"/>
          <w:b/>
          <w:sz w:val="22"/>
          <w:szCs w:val="22"/>
          <w:u w:val="single"/>
        </w:rPr>
      </w:pPr>
      <w:r w:rsidRPr="00B12597">
        <w:rPr>
          <w:rFonts w:ascii="Tahoma" w:hAnsi="Tahoma" w:cs="Tahoma"/>
          <w:b/>
          <w:sz w:val="22"/>
          <w:szCs w:val="22"/>
        </w:rPr>
        <w:t xml:space="preserve">2. </w:t>
      </w:r>
      <w:r w:rsidRPr="00B12597">
        <w:rPr>
          <w:rFonts w:ascii="Tahoma" w:hAnsi="Tahoma" w:cs="Tahoma"/>
          <w:b/>
          <w:sz w:val="22"/>
          <w:szCs w:val="22"/>
          <w:u w:val="single"/>
        </w:rPr>
        <w:t>ΗΛΙΚΙΕΣ:</w:t>
      </w:r>
    </w:p>
    <w:p w14:paraId="0A7EFA93" w14:textId="77777777" w:rsidR="00A824F0" w:rsidRPr="007A4FCA" w:rsidRDefault="00A824F0" w:rsidP="00634A3F">
      <w:pPr>
        <w:pStyle w:val="a3"/>
        <w:autoSpaceDE w:val="0"/>
        <w:jc w:val="both"/>
        <w:rPr>
          <w:rFonts w:ascii="Tahoma" w:hAnsi="Tahoma" w:cs="Tahoma"/>
          <w:sz w:val="22"/>
          <w:szCs w:val="22"/>
        </w:rPr>
      </w:pPr>
      <w:r w:rsidRPr="007A4FCA">
        <w:rPr>
          <w:rFonts w:ascii="Tahoma" w:hAnsi="Tahoma" w:cs="Tahoma"/>
          <w:sz w:val="22"/>
          <w:szCs w:val="22"/>
        </w:rPr>
        <w:t>Στ</w:t>
      </w:r>
      <w:r w:rsidR="008D4E15" w:rsidRPr="007A4FCA">
        <w:rPr>
          <w:rFonts w:ascii="Tahoma" w:hAnsi="Tahoma" w:cs="Tahoma"/>
          <w:sz w:val="22"/>
          <w:szCs w:val="22"/>
        </w:rPr>
        <w:t>ην Ημερίδα δικαίωμα συμμετοχής έχουν οι αθλητές-</w:t>
      </w:r>
      <w:proofErr w:type="spellStart"/>
      <w:r w:rsidR="008D4E15" w:rsidRPr="007A4FCA">
        <w:rPr>
          <w:rFonts w:ascii="Tahoma" w:hAnsi="Tahoma" w:cs="Tahoma"/>
          <w:sz w:val="22"/>
          <w:szCs w:val="22"/>
        </w:rPr>
        <w:t>τριες</w:t>
      </w:r>
      <w:proofErr w:type="spellEnd"/>
      <w:r w:rsidR="00CF79BD" w:rsidRPr="007A4FCA">
        <w:rPr>
          <w:rFonts w:ascii="Tahoma" w:hAnsi="Tahoma" w:cs="Tahoma"/>
          <w:sz w:val="22"/>
          <w:szCs w:val="22"/>
        </w:rPr>
        <w:t>, που ανήκουν στις παρακάτω κατηγορίες</w:t>
      </w:r>
      <w:r w:rsidRPr="007A4FCA">
        <w:rPr>
          <w:rFonts w:ascii="Tahoma" w:hAnsi="Tahoma" w:cs="Tahoma"/>
          <w:sz w:val="22"/>
          <w:szCs w:val="22"/>
        </w:rPr>
        <w:t>:</w:t>
      </w:r>
    </w:p>
    <w:p w14:paraId="445F8A55" w14:textId="30B9A2D5" w:rsidR="0038234A" w:rsidRDefault="0038234A" w:rsidP="0038234A">
      <w:pPr>
        <w:pStyle w:val="a3"/>
        <w:numPr>
          <w:ilvl w:val="0"/>
          <w:numId w:val="3"/>
        </w:numPr>
        <w:autoSpaceDE w:val="0"/>
        <w:jc w:val="both"/>
        <w:rPr>
          <w:rFonts w:ascii="Tahoma" w:hAnsi="Tahoma" w:cs="Tahoma"/>
          <w:sz w:val="22"/>
          <w:szCs w:val="22"/>
        </w:rPr>
      </w:pPr>
      <w:r w:rsidRPr="0038234A">
        <w:rPr>
          <w:rFonts w:ascii="Tahoma" w:hAnsi="Tahoma" w:cs="Tahoma"/>
          <w:b/>
          <w:sz w:val="22"/>
          <w:szCs w:val="22"/>
        </w:rPr>
        <w:t xml:space="preserve">ΑΝΔΡΩΝ: </w:t>
      </w:r>
      <w:r w:rsidRPr="0038234A">
        <w:rPr>
          <w:rFonts w:ascii="Tahoma" w:hAnsi="Tahoma" w:cs="Tahoma"/>
          <w:sz w:val="22"/>
          <w:szCs w:val="22"/>
        </w:rPr>
        <w:t xml:space="preserve">που έχουν γεννηθεί </w:t>
      </w:r>
      <w:r w:rsidRPr="00DE7CF4">
        <w:rPr>
          <w:rFonts w:ascii="Tahoma" w:hAnsi="Tahoma" w:cs="Tahoma"/>
          <w:sz w:val="22"/>
          <w:szCs w:val="22"/>
        </w:rPr>
        <w:t>το 200</w:t>
      </w:r>
      <w:r w:rsidR="00BC5267">
        <w:rPr>
          <w:rFonts w:ascii="Tahoma" w:hAnsi="Tahoma" w:cs="Tahoma"/>
          <w:sz w:val="22"/>
          <w:szCs w:val="22"/>
        </w:rPr>
        <w:t>6</w:t>
      </w:r>
      <w:r w:rsidRPr="00DE7CF4">
        <w:rPr>
          <w:rFonts w:ascii="Tahoma" w:hAnsi="Tahoma" w:cs="Tahoma"/>
          <w:sz w:val="22"/>
          <w:szCs w:val="22"/>
        </w:rPr>
        <w:t xml:space="preserve"> και οι μεγαλύτεροι</w:t>
      </w:r>
    </w:p>
    <w:p w14:paraId="204AA9CF" w14:textId="4761ED86" w:rsidR="0038234A" w:rsidRPr="0038234A" w:rsidRDefault="0038234A" w:rsidP="0038234A">
      <w:pPr>
        <w:pStyle w:val="a3"/>
        <w:numPr>
          <w:ilvl w:val="0"/>
          <w:numId w:val="3"/>
        </w:numPr>
        <w:autoSpaceDE w:val="0"/>
        <w:jc w:val="both"/>
        <w:rPr>
          <w:rFonts w:ascii="Tahoma" w:hAnsi="Tahoma" w:cs="Tahoma"/>
          <w:sz w:val="22"/>
          <w:szCs w:val="22"/>
        </w:rPr>
      </w:pPr>
      <w:r w:rsidRPr="00DE7CF4">
        <w:rPr>
          <w:rFonts w:ascii="Tahoma" w:hAnsi="Tahoma" w:cs="Tahoma"/>
          <w:b/>
          <w:sz w:val="22"/>
          <w:szCs w:val="22"/>
        </w:rPr>
        <w:t xml:space="preserve">ΓΥΝΑΙΚΩΝ: </w:t>
      </w:r>
      <w:r w:rsidRPr="00DE7CF4">
        <w:rPr>
          <w:rFonts w:ascii="Tahoma" w:hAnsi="Tahoma" w:cs="Tahoma"/>
          <w:sz w:val="22"/>
          <w:szCs w:val="22"/>
        </w:rPr>
        <w:t>που έχουν γεννηθεί το 200</w:t>
      </w:r>
      <w:r w:rsidR="00BC5267">
        <w:rPr>
          <w:rFonts w:ascii="Tahoma" w:hAnsi="Tahoma" w:cs="Tahoma"/>
          <w:sz w:val="22"/>
          <w:szCs w:val="22"/>
        </w:rPr>
        <w:t>6</w:t>
      </w:r>
      <w:r w:rsidRPr="00DE7CF4">
        <w:rPr>
          <w:rFonts w:ascii="Tahoma" w:hAnsi="Tahoma" w:cs="Tahoma"/>
          <w:sz w:val="22"/>
          <w:szCs w:val="22"/>
        </w:rPr>
        <w:t xml:space="preserve"> και</w:t>
      </w:r>
      <w:r w:rsidRPr="0038234A">
        <w:rPr>
          <w:rFonts w:ascii="Tahoma" w:hAnsi="Tahoma" w:cs="Tahoma"/>
          <w:sz w:val="22"/>
          <w:szCs w:val="22"/>
        </w:rPr>
        <w:t xml:space="preserve"> οι μεγαλύτερες</w:t>
      </w:r>
    </w:p>
    <w:bookmarkEnd w:id="0"/>
    <w:p w14:paraId="69721443" w14:textId="77777777" w:rsidR="00310728" w:rsidRDefault="00310728" w:rsidP="00634A3F">
      <w:pPr>
        <w:pStyle w:val="a3"/>
        <w:autoSpaceDE w:val="0"/>
        <w:jc w:val="both"/>
        <w:rPr>
          <w:rFonts w:ascii="Tahoma" w:hAnsi="Tahoma" w:cs="Tahoma"/>
        </w:rPr>
      </w:pPr>
    </w:p>
    <w:p w14:paraId="495B49D2" w14:textId="5A7BC2DF" w:rsidR="000D1955" w:rsidRDefault="008D4E15" w:rsidP="00634A3F">
      <w:pPr>
        <w:pStyle w:val="a3"/>
        <w:autoSpaceDE w:val="0"/>
        <w:jc w:val="both"/>
        <w:rPr>
          <w:rFonts w:ascii="Tahoma" w:hAnsi="Tahoma" w:cs="Tahoma"/>
          <w:b/>
          <w:sz w:val="22"/>
          <w:szCs w:val="22"/>
          <w:u w:val="single"/>
        </w:rPr>
      </w:pPr>
      <w:r w:rsidRPr="00B12597">
        <w:rPr>
          <w:rFonts w:ascii="Tahoma" w:hAnsi="Tahoma" w:cs="Tahoma"/>
          <w:b/>
          <w:sz w:val="22"/>
          <w:szCs w:val="22"/>
        </w:rPr>
        <w:t xml:space="preserve">3. </w:t>
      </w:r>
      <w:r w:rsidRPr="00B12597">
        <w:rPr>
          <w:rFonts w:ascii="Tahoma" w:hAnsi="Tahoma" w:cs="Tahoma"/>
          <w:b/>
          <w:sz w:val="22"/>
          <w:szCs w:val="22"/>
          <w:u w:val="single"/>
        </w:rPr>
        <w:t>ΑΓΩΝΙΣΜΑΤΑ:</w:t>
      </w:r>
    </w:p>
    <w:p w14:paraId="7C34B3A2" w14:textId="6DE543E9" w:rsidR="00BB15EA" w:rsidRPr="00D7221B" w:rsidRDefault="00BB15EA" w:rsidP="00BB15EA">
      <w:pPr>
        <w:pStyle w:val="a3"/>
        <w:autoSpaceDE w:val="0"/>
        <w:jc w:val="both"/>
        <w:rPr>
          <w:rFonts w:ascii="Tahoma" w:hAnsi="Tahoma" w:cs="Tahoma"/>
          <w:sz w:val="22"/>
          <w:szCs w:val="22"/>
        </w:rPr>
      </w:pPr>
      <w:r w:rsidRPr="00351C60">
        <w:rPr>
          <w:rFonts w:ascii="Tahoma" w:hAnsi="Tahoma" w:cs="Tahoma"/>
          <w:b/>
          <w:sz w:val="22"/>
          <w:szCs w:val="22"/>
        </w:rPr>
        <w:t>Δρόμοι:</w:t>
      </w:r>
      <w:r w:rsidRPr="00351C60">
        <w:rPr>
          <w:rFonts w:ascii="Tahoma" w:hAnsi="Tahoma" w:cs="Tahoma"/>
          <w:sz w:val="22"/>
          <w:szCs w:val="22"/>
        </w:rPr>
        <w:t xml:space="preserve"> 60μ. – </w:t>
      </w:r>
      <w:r w:rsidRPr="00D7221B">
        <w:rPr>
          <w:rFonts w:ascii="Tahoma" w:hAnsi="Tahoma" w:cs="Tahoma"/>
          <w:sz w:val="22"/>
          <w:szCs w:val="22"/>
        </w:rPr>
        <w:t xml:space="preserve">200μ. </w:t>
      </w:r>
      <w:r w:rsidR="00BC5267" w:rsidRPr="00D7221B">
        <w:rPr>
          <w:rFonts w:ascii="Tahoma" w:hAnsi="Tahoma" w:cs="Tahoma"/>
          <w:sz w:val="22"/>
          <w:szCs w:val="22"/>
        </w:rPr>
        <w:t>–</w:t>
      </w:r>
      <w:r w:rsidRPr="00D7221B">
        <w:rPr>
          <w:rFonts w:ascii="Tahoma" w:hAnsi="Tahoma" w:cs="Tahoma"/>
          <w:sz w:val="22"/>
          <w:szCs w:val="22"/>
        </w:rPr>
        <w:t xml:space="preserve"> </w:t>
      </w:r>
      <w:r w:rsidR="00BC5267" w:rsidRPr="00D7221B">
        <w:rPr>
          <w:rFonts w:ascii="Tahoma" w:hAnsi="Tahoma" w:cs="Tahoma"/>
          <w:sz w:val="22"/>
          <w:szCs w:val="22"/>
        </w:rPr>
        <w:t xml:space="preserve">300μ. - </w:t>
      </w:r>
      <w:r w:rsidRPr="00D7221B">
        <w:rPr>
          <w:rFonts w:ascii="Tahoma" w:hAnsi="Tahoma" w:cs="Tahoma"/>
          <w:sz w:val="22"/>
          <w:szCs w:val="22"/>
        </w:rPr>
        <w:t xml:space="preserve">400μ. – 800μ. – </w:t>
      </w:r>
      <w:r w:rsidRPr="00351C60">
        <w:rPr>
          <w:rFonts w:ascii="Tahoma" w:hAnsi="Tahoma" w:cs="Tahoma"/>
          <w:sz w:val="22"/>
          <w:szCs w:val="22"/>
        </w:rPr>
        <w:t xml:space="preserve">1.500μ. - 3.000μ. – 60μ. με </w:t>
      </w:r>
      <w:r w:rsidRPr="00D7221B">
        <w:rPr>
          <w:rFonts w:ascii="Tahoma" w:hAnsi="Tahoma" w:cs="Tahoma"/>
          <w:sz w:val="22"/>
          <w:szCs w:val="22"/>
        </w:rPr>
        <w:t>Εμπόδια - 3.000μ. Βάδην Γ / 5.000μ. Βάδην Α</w:t>
      </w:r>
    </w:p>
    <w:p w14:paraId="04E39A4C" w14:textId="77777777" w:rsidR="00BB15EA" w:rsidRDefault="00BB15EA" w:rsidP="00BB15EA">
      <w:pPr>
        <w:pStyle w:val="a3"/>
        <w:autoSpaceDE w:val="0"/>
        <w:jc w:val="both"/>
        <w:rPr>
          <w:rFonts w:ascii="Tahoma" w:hAnsi="Tahoma" w:cs="Tahoma"/>
          <w:b/>
          <w:sz w:val="22"/>
          <w:szCs w:val="22"/>
        </w:rPr>
      </w:pPr>
    </w:p>
    <w:p w14:paraId="0CDC4D75" w14:textId="24AFBC9D" w:rsidR="00BB15EA" w:rsidRPr="00351C60" w:rsidRDefault="00BB15EA" w:rsidP="00BB15EA">
      <w:pPr>
        <w:pStyle w:val="a3"/>
        <w:autoSpaceDE w:val="0"/>
        <w:jc w:val="both"/>
        <w:rPr>
          <w:rFonts w:ascii="Tahoma" w:hAnsi="Tahoma" w:cs="Tahoma"/>
          <w:sz w:val="22"/>
          <w:szCs w:val="22"/>
        </w:rPr>
      </w:pPr>
      <w:r w:rsidRPr="00351C60">
        <w:rPr>
          <w:rFonts w:ascii="Tahoma" w:hAnsi="Tahoma" w:cs="Tahoma"/>
          <w:b/>
          <w:sz w:val="22"/>
          <w:szCs w:val="22"/>
        </w:rPr>
        <w:t>Άλματα:</w:t>
      </w:r>
      <w:r w:rsidRPr="00351C60">
        <w:rPr>
          <w:rFonts w:ascii="Tahoma" w:hAnsi="Tahoma" w:cs="Tahoma"/>
          <w:sz w:val="22"/>
          <w:szCs w:val="22"/>
        </w:rPr>
        <w:t xml:space="preserve"> Άλμα σε Μήκος – Άλμα Τριπλούν – Άλμα σε Ύψος – Άλμα επί </w:t>
      </w:r>
      <w:proofErr w:type="spellStart"/>
      <w:r w:rsidRPr="00351C60">
        <w:rPr>
          <w:rFonts w:ascii="Tahoma" w:hAnsi="Tahoma" w:cs="Tahoma"/>
          <w:sz w:val="22"/>
          <w:szCs w:val="22"/>
        </w:rPr>
        <w:t>Κοντώ</w:t>
      </w:r>
      <w:proofErr w:type="spellEnd"/>
    </w:p>
    <w:p w14:paraId="4A2213DD" w14:textId="77777777" w:rsidR="00BB15EA" w:rsidRDefault="00BB15EA" w:rsidP="00BB15EA">
      <w:pPr>
        <w:pStyle w:val="a3"/>
        <w:autoSpaceDE w:val="0"/>
        <w:jc w:val="both"/>
        <w:rPr>
          <w:rFonts w:ascii="Tahoma" w:hAnsi="Tahoma" w:cs="Tahoma"/>
          <w:b/>
          <w:sz w:val="22"/>
          <w:szCs w:val="22"/>
        </w:rPr>
      </w:pPr>
    </w:p>
    <w:p w14:paraId="3910F8A1" w14:textId="2AA2FF1F" w:rsidR="00BB15EA" w:rsidRDefault="00BB15EA" w:rsidP="00BB15EA">
      <w:pPr>
        <w:pStyle w:val="a3"/>
        <w:autoSpaceDE w:val="0"/>
        <w:jc w:val="both"/>
        <w:rPr>
          <w:rFonts w:ascii="Tahoma" w:hAnsi="Tahoma" w:cs="Tahoma"/>
          <w:b/>
          <w:sz w:val="22"/>
          <w:szCs w:val="22"/>
          <w:u w:val="single"/>
        </w:rPr>
      </w:pPr>
      <w:r w:rsidRPr="00351C60">
        <w:rPr>
          <w:rFonts w:ascii="Tahoma" w:hAnsi="Tahoma" w:cs="Tahoma"/>
          <w:b/>
          <w:sz w:val="22"/>
          <w:szCs w:val="22"/>
        </w:rPr>
        <w:t>Ρίψεις:</w:t>
      </w:r>
      <w:r w:rsidRPr="00351C60">
        <w:rPr>
          <w:rFonts w:ascii="Tahoma" w:hAnsi="Tahoma" w:cs="Tahoma"/>
          <w:sz w:val="22"/>
          <w:szCs w:val="22"/>
        </w:rPr>
        <w:t xml:space="preserve"> Σφαιροβολία</w:t>
      </w:r>
    </w:p>
    <w:p w14:paraId="095CE6D0" w14:textId="2BE29B03" w:rsidR="00D40244" w:rsidRDefault="00D40244" w:rsidP="00634A3F">
      <w:pPr>
        <w:pStyle w:val="a3"/>
        <w:autoSpaceDE w:val="0"/>
        <w:jc w:val="both"/>
        <w:rPr>
          <w:rFonts w:ascii="Tahoma" w:hAnsi="Tahoma" w:cs="Tahoma"/>
          <w:b/>
          <w:sz w:val="22"/>
          <w:szCs w:val="22"/>
        </w:rPr>
      </w:pPr>
    </w:p>
    <w:p w14:paraId="2F61839D" w14:textId="4B02EE18" w:rsidR="009F008C" w:rsidRDefault="009F008C" w:rsidP="00634A3F">
      <w:pPr>
        <w:pStyle w:val="a3"/>
        <w:autoSpaceDE w:val="0"/>
        <w:jc w:val="both"/>
        <w:rPr>
          <w:rFonts w:ascii="Tahoma" w:hAnsi="Tahoma" w:cs="Tahoma"/>
          <w:b/>
          <w:sz w:val="22"/>
          <w:szCs w:val="22"/>
        </w:rPr>
      </w:pPr>
    </w:p>
    <w:p w14:paraId="4A74FEEC" w14:textId="056490FC" w:rsidR="009F008C" w:rsidRDefault="009F008C" w:rsidP="00634A3F">
      <w:pPr>
        <w:pStyle w:val="a3"/>
        <w:autoSpaceDE w:val="0"/>
        <w:jc w:val="both"/>
        <w:rPr>
          <w:rFonts w:ascii="Tahoma" w:hAnsi="Tahoma" w:cs="Tahoma"/>
          <w:b/>
          <w:sz w:val="22"/>
          <w:szCs w:val="22"/>
        </w:rPr>
      </w:pPr>
    </w:p>
    <w:p w14:paraId="7E1AC093" w14:textId="635ACDF9" w:rsidR="009F008C" w:rsidRDefault="009F008C" w:rsidP="00634A3F">
      <w:pPr>
        <w:pStyle w:val="a3"/>
        <w:autoSpaceDE w:val="0"/>
        <w:jc w:val="both"/>
        <w:rPr>
          <w:rFonts w:ascii="Tahoma" w:hAnsi="Tahoma" w:cs="Tahoma"/>
          <w:b/>
          <w:sz w:val="22"/>
          <w:szCs w:val="22"/>
        </w:rPr>
      </w:pPr>
    </w:p>
    <w:p w14:paraId="2D9CABFD" w14:textId="6E7EDD47" w:rsidR="009F008C" w:rsidRDefault="009F008C" w:rsidP="00634A3F">
      <w:pPr>
        <w:pStyle w:val="a3"/>
        <w:autoSpaceDE w:val="0"/>
        <w:jc w:val="both"/>
        <w:rPr>
          <w:rFonts w:ascii="Tahoma" w:hAnsi="Tahoma" w:cs="Tahoma"/>
          <w:b/>
          <w:sz w:val="22"/>
          <w:szCs w:val="22"/>
        </w:rPr>
      </w:pPr>
    </w:p>
    <w:p w14:paraId="13FBDADE" w14:textId="400823AE" w:rsidR="009F008C" w:rsidRDefault="009F008C" w:rsidP="00634A3F">
      <w:pPr>
        <w:pStyle w:val="a3"/>
        <w:autoSpaceDE w:val="0"/>
        <w:jc w:val="both"/>
        <w:rPr>
          <w:rFonts w:ascii="Tahoma" w:hAnsi="Tahoma" w:cs="Tahoma"/>
          <w:b/>
          <w:sz w:val="22"/>
          <w:szCs w:val="22"/>
        </w:rPr>
      </w:pPr>
    </w:p>
    <w:p w14:paraId="134DAA6C" w14:textId="77777777" w:rsidR="009F008C" w:rsidRDefault="009F008C" w:rsidP="00634A3F">
      <w:pPr>
        <w:pStyle w:val="a3"/>
        <w:autoSpaceDE w:val="0"/>
        <w:jc w:val="both"/>
        <w:rPr>
          <w:rFonts w:ascii="Tahoma" w:hAnsi="Tahoma" w:cs="Tahoma"/>
          <w:b/>
          <w:sz w:val="22"/>
          <w:szCs w:val="22"/>
        </w:rPr>
      </w:pPr>
    </w:p>
    <w:p w14:paraId="4DA3E553" w14:textId="77777777" w:rsidR="00E1370B" w:rsidRDefault="00E1370B" w:rsidP="00634A3F">
      <w:pPr>
        <w:pStyle w:val="a3"/>
        <w:autoSpaceDE w:val="0"/>
        <w:jc w:val="both"/>
        <w:rPr>
          <w:rFonts w:ascii="Tahoma" w:hAnsi="Tahoma" w:cs="Tahoma"/>
          <w:b/>
          <w:sz w:val="22"/>
          <w:szCs w:val="22"/>
        </w:rPr>
      </w:pPr>
      <w:r>
        <w:rPr>
          <w:rFonts w:ascii="Tahoma" w:hAnsi="Tahoma" w:cs="Tahoma"/>
          <w:b/>
          <w:sz w:val="22"/>
          <w:szCs w:val="22"/>
        </w:rPr>
        <w:lastRenderedPageBreak/>
        <w:t>Διευκρινήσεις</w:t>
      </w:r>
      <w:r w:rsidR="008D4E15" w:rsidRPr="00ED0930">
        <w:rPr>
          <w:rFonts w:ascii="Tahoma" w:hAnsi="Tahoma" w:cs="Tahoma"/>
          <w:b/>
          <w:sz w:val="22"/>
          <w:szCs w:val="22"/>
        </w:rPr>
        <w:t xml:space="preserve">: </w:t>
      </w:r>
    </w:p>
    <w:p w14:paraId="1088DDC3" w14:textId="5410C66E" w:rsidR="004E5A8A" w:rsidRPr="00DE7CF4" w:rsidRDefault="009244F3" w:rsidP="00E1370B">
      <w:pPr>
        <w:pStyle w:val="a3"/>
        <w:autoSpaceDE w:val="0"/>
        <w:jc w:val="both"/>
        <w:rPr>
          <w:rFonts w:ascii="Tahoma" w:hAnsi="Tahoma" w:cs="Tahoma"/>
          <w:sz w:val="22"/>
          <w:szCs w:val="22"/>
        </w:rPr>
      </w:pPr>
      <w:r w:rsidRPr="006232F5">
        <w:rPr>
          <w:rFonts w:ascii="Tahoma" w:hAnsi="Tahoma" w:cs="Tahoma"/>
          <w:sz w:val="22"/>
          <w:szCs w:val="22"/>
        </w:rPr>
        <w:t>- Σ</w:t>
      </w:r>
      <w:r w:rsidR="00E1370B" w:rsidRPr="006232F5">
        <w:rPr>
          <w:rFonts w:ascii="Tahoma" w:hAnsi="Tahoma" w:cs="Tahoma"/>
          <w:sz w:val="22"/>
          <w:szCs w:val="22"/>
        </w:rPr>
        <w:t xml:space="preserve">τα αγωνίσματα των Ανδρών – Γυναικών μετέχουν οι </w:t>
      </w:r>
      <w:r w:rsidR="000B65BE" w:rsidRPr="006232F5">
        <w:rPr>
          <w:rFonts w:ascii="Tahoma" w:hAnsi="Tahoma" w:cs="Tahoma"/>
          <w:sz w:val="22"/>
          <w:szCs w:val="22"/>
        </w:rPr>
        <w:t>αθλητές – αθλήτριες της κατηγορίας Κ20 (</w:t>
      </w:r>
      <w:r w:rsidR="00561F74" w:rsidRPr="006232F5">
        <w:rPr>
          <w:rFonts w:ascii="Tahoma" w:hAnsi="Tahoma" w:cs="Tahoma"/>
          <w:sz w:val="22"/>
          <w:szCs w:val="22"/>
        </w:rPr>
        <w:t xml:space="preserve">Άνδρες </w:t>
      </w:r>
      <w:r w:rsidR="00E1370B" w:rsidRPr="006232F5">
        <w:rPr>
          <w:rFonts w:ascii="Tahoma" w:hAnsi="Tahoma" w:cs="Tahoma"/>
          <w:sz w:val="22"/>
          <w:szCs w:val="22"/>
        </w:rPr>
        <w:t xml:space="preserve"> – </w:t>
      </w:r>
      <w:r w:rsidR="00561F74" w:rsidRPr="006232F5">
        <w:rPr>
          <w:rFonts w:ascii="Tahoma" w:hAnsi="Tahoma" w:cs="Tahoma"/>
          <w:sz w:val="22"/>
          <w:szCs w:val="22"/>
        </w:rPr>
        <w:t>Γυναίκες</w:t>
      </w:r>
      <w:r w:rsidR="000B65BE" w:rsidRPr="006232F5">
        <w:rPr>
          <w:rFonts w:ascii="Tahoma" w:hAnsi="Tahoma" w:cs="Tahoma"/>
          <w:sz w:val="22"/>
          <w:szCs w:val="22"/>
        </w:rPr>
        <w:t>)</w:t>
      </w:r>
      <w:r w:rsidR="00E1370B" w:rsidRPr="006232F5">
        <w:rPr>
          <w:rFonts w:ascii="Tahoma" w:hAnsi="Tahoma" w:cs="Tahoma"/>
          <w:sz w:val="22"/>
          <w:szCs w:val="22"/>
        </w:rPr>
        <w:t xml:space="preserve"> </w:t>
      </w:r>
      <w:r w:rsidR="00A83F6C" w:rsidRPr="006232F5">
        <w:rPr>
          <w:rFonts w:ascii="Tahoma" w:hAnsi="Tahoma" w:cs="Tahoma"/>
          <w:sz w:val="22"/>
          <w:szCs w:val="22"/>
        </w:rPr>
        <w:t xml:space="preserve">και </w:t>
      </w:r>
      <w:r w:rsidR="000B65BE" w:rsidRPr="006232F5">
        <w:rPr>
          <w:rFonts w:ascii="Tahoma" w:hAnsi="Tahoma" w:cs="Tahoma"/>
          <w:sz w:val="22"/>
          <w:szCs w:val="22"/>
        </w:rPr>
        <w:t>οι αθλητές – αθλήτριες της κατηγορίας Κ18 (</w:t>
      </w:r>
      <w:r w:rsidR="004508DC" w:rsidRPr="006232F5">
        <w:rPr>
          <w:rFonts w:ascii="Tahoma" w:hAnsi="Tahoma" w:cs="Tahoma"/>
          <w:sz w:val="22"/>
          <w:szCs w:val="22"/>
        </w:rPr>
        <w:t>Άνδρες - Γυναίκες</w:t>
      </w:r>
      <w:r w:rsidR="000B65BE" w:rsidRPr="006232F5">
        <w:rPr>
          <w:rFonts w:ascii="Tahoma" w:hAnsi="Tahoma" w:cs="Tahoma"/>
          <w:sz w:val="22"/>
          <w:szCs w:val="22"/>
        </w:rPr>
        <w:t>)</w:t>
      </w:r>
      <w:r w:rsidR="00A83F6C" w:rsidRPr="006232F5">
        <w:rPr>
          <w:rFonts w:ascii="Tahoma" w:hAnsi="Tahoma" w:cs="Tahoma"/>
          <w:sz w:val="22"/>
          <w:szCs w:val="22"/>
        </w:rPr>
        <w:t>,</w:t>
      </w:r>
      <w:r w:rsidR="00E1370B" w:rsidRPr="006232F5">
        <w:rPr>
          <w:rFonts w:ascii="Tahoma" w:hAnsi="Tahoma" w:cs="Tahoma"/>
          <w:sz w:val="22"/>
          <w:szCs w:val="22"/>
        </w:rPr>
        <w:t xml:space="preserve"> εφ’ όσον πληρούν τις προϋποθέσεις </w:t>
      </w:r>
      <w:r w:rsidR="0070541F" w:rsidRPr="006232F5">
        <w:rPr>
          <w:rFonts w:ascii="Tahoma" w:hAnsi="Tahoma" w:cs="Tahoma"/>
          <w:sz w:val="22"/>
          <w:szCs w:val="22"/>
        </w:rPr>
        <w:t xml:space="preserve">(δικαίωμα συμμετοχής) και τους όρους </w:t>
      </w:r>
      <w:r w:rsidR="004E5A8A" w:rsidRPr="006232F5">
        <w:rPr>
          <w:rFonts w:ascii="Tahoma" w:hAnsi="Tahoma" w:cs="Tahoma"/>
          <w:sz w:val="22"/>
          <w:szCs w:val="22"/>
        </w:rPr>
        <w:t>που αναφέρονται στην παρούσα Προκήρυξη.</w:t>
      </w:r>
    </w:p>
    <w:p w14:paraId="79058260" w14:textId="0618EAAC" w:rsidR="008D4E15" w:rsidRDefault="008D4E15" w:rsidP="00634A3F">
      <w:pPr>
        <w:pStyle w:val="a3"/>
        <w:autoSpaceDE w:val="0"/>
        <w:jc w:val="both"/>
        <w:rPr>
          <w:rFonts w:ascii="Tahoma" w:hAnsi="Tahoma" w:cs="Tahoma"/>
          <w:b/>
          <w:sz w:val="22"/>
          <w:szCs w:val="22"/>
        </w:rPr>
      </w:pPr>
    </w:p>
    <w:p w14:paraId="04EF6988" w14:textId="77777777" w:rsidR="009D6ECA" w:rsidRDefault="009D6ECA" w:rsidP="00634A3F">
      <w:pPr>
        <w:pStyle w:val="a3"/>
        <w:autoSpaceDE w:val="0"/>
        <w:jc w:val="both"/>
        <w:rPr>
          <w:rFonts w:ascii="Tahoma" w:hAnsi="Tahoma" w:cs="Tahoma"/>
          <w:b/>
          <w:sz w:val="22"/>
          <w:szCs w:val="22"/>
        </w:rPr>
      </w:pPr>
    </w:p>
    <w:p w14:paraId="636788D8" w14:textId="3DF1E481" w:rsidR="00605E58" w:rsidRDefault="00407B43" w:rsidP="00634A3F">
      <w:pPr>
        <w:pStyle w:val="a3"/>
        <w:autoSpaceDE w:val="0"/>
        <w:jc w:val="both"/>
        <w:rPr>
          <w:rFonts w:ascii="Tahoma" w:hAnsi="Tahoma" w:cs="Tahoma"/>
          <w:b/>
          <w:sz w:val="22"/>
          <w:szCs w:val="22"/>
          <w:u w:val="single"/>
        </w:rPr>
      </w:pPr>
      <w:r w:rsidRPr="00ED0930">
        <w:rPr>
          <w:rFonts w:ascii="Tahoma" w:hAnsi="Tahoma" w:cs="Tahoma"/>
          <w:b/>
          <w:sz w:val="22"/>
          <w:szCs w:val="22"/>
        </w:rPr>
        <w:t>4</w:t>
      </w:r>
      <w:r w:rsidR="00605E58" w:rsidRPr="00ED0930">
        <w:rPr>
          <w:rFonts w:ascii="Tahoma" w:hAnsi="Tahoma" w:cs="Tahoma"/>
          <w:b/>
          <w:sz w:val="22"/>
          <w:szCs w:val="22"/>
        </w:rPr>
        <w:t xml:space="preserve">. </w:t>
      </w:r>
      <w:r w:rsidR="00605E58" w:rsidRPr="00ED0930">
        <w:rPr>
          <w:rFonts w:ascii="Tahoma" w:hAnsi="Tahoma" w:cs="Tahoma"/>
          <w:b/>
          <w:sz w:val="22"/>
          <w:szCs w:val="22"/>
          <w:u w:val="single"/>
        </w:rPr>
        <w:t>ΔΙΑΔΟΧΙΚΑ ΥΨH ΣΤΑ ΚΑΘΕΤΑ ΑΛΜΑΤΑ</w:t>
      </w:r>
      <w:r w:rsidR="002F02BC">
        <w:rPr>
          <w:rFonts w:ascii="Tahoma" w:hAnsi="Tahoma" w:cs="Tahoma"/>
          <w:b/>
          <w:sz w:val="22"/>
          <w:szCs w:val="22"/>
          <w:u w:val="single"/>
        </w:rPr>
        <w:t>*</w:t>
      </w:r>
      <w:r w:rsidR="00605E58" w:rsidRPr="00ED0930">
        <w:rPr>
          <w:rFonts w:ascii="Tahoma" w:hAnsi="Tahoma" w:cs="Tahoma"/>
          <w:b/>
          <w:sz w:val="22"/>
          <w:szCs w:val="22"/>
          <w:u w:val="single"/>
        </w:rPr>
        <w:t>:</w:t>
      </w:r>
    </w:p>
    <w:p w14:paraId="03D7ECC1" w14:textId="77777777" w:rsidR="005656AC" w:rsidRDefault="005656AC" w:rsidP="00634A3F">
      <w:pPr>
        <w:pStyle w:val="a3"/>
        <w:autoSpaceDE w:val="0"/>
        <w:jc w:val="both"/>
        <w:rPr>
          <w:rFonts w:ascii="Tahoma" w:hAnsi="Tahoma" w:cs="Tahoma"/>
          <w:b/>
          <w:sz w:val="22"/>
          <w:szCs w:val="22"/>
          <w:u w:val="single"/>
        </w:rPr>
      </w:pPr>
    </w:p>
    <w:p w14:paraId="15F9BCEF" w14:textId="77777777" w:rsidR="00605E58" w:rsidRDefault="00407B43" w:rsidP="009C4F20">
      <w:pPr>
        <w:pStyle w:val="a3"/>
        <w:tabs>
          <w:tab w:val="clear" w:pos="709"/>
        </w:tabs>
        <w:autoSpaceDE w:val="0"/>
        <w:ind w:firstLine="720"/>
        <w:jc w:val="both"/>
        <w:rPr>
          <w:rFonts w:ascii="Tahoma" w:hAnsi="Tahoma" w:cs="Tahoma"/>
          <w:b/>
          <w:sz w:val="22"/>
          <w:szCs w:val="22"/>
        </w:rPr>
      </w:pPr>
      <w:r w:rsidRPr="00ED0930">
        <w:rPr>
          <w:rFonts w:ascii="Tahoma" w:hAnsi="Tahoma" w:cs="Tahoma"/>
          <w:b/>
          <w:sz w:val="22"/>
          <w:szCs w:val="22"/>
        </w:rPr>
        <w:t>4</w:t>
      </w:r>
      <w:r w:rsidR="00605E58" w:rsidRPr="00ED0930">
        <w:rPr>
          <w:rFonts w:ascii="Tahoma" w:hAnsi="Tahoma" w:cs="Tahoma"/>
          <w:b/>
          <w:sz w:val="22"/>
          <w:szCs w:val="22"/>
        </w:rPr>
        <w:t xml:space="preserve">.1 </w:t>
      </w:r>
      <w:r w:rsidR="00110649" w:rsidRPr="00ED0930">
        <w:rPr>
          <w:rFonts w:ascii="Tahoma" w:hAnsi="Tahoma" w:cs="Tahoma"/>
          <w:b/>
          <w:sz w:val="22"/>
          <w:szCs w:val="22"/>
        </w:rPr>
        <w:t xml:space="preserve">Άλμα επί </w:t>
      </w:r>
      <w:proofErr w:type="spellStart"/>
      <w:r w:rsidR="00110649" w:rsidRPr="00ED0930">
        <w:rPr>
          <w:rFonts w:ascii="Tahoma" w:hAnsi="Tahoma" w:cs="Tahoma"/>
          <w:b/>
          <w:sz w:val="22"/>
          <w:szCs w:val="22"/>
        </w:rPr>
        <w:t>Κοντώ</w:t>
      </w:r>
      <w:proofErr w:type="spellEnd"/>
      <w:r w:rsidR="00605E58" w:rsidRPr="00ED0930">
        <w:rPr>
          <w:rFonts w:ascii="Tahoma" w:hAnsi="Tahoma" w:cs="Tahoma"/>
          <w:b/>
          <w:sz w:val="22"/>
          <w:szCs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846"/>
      </w:tblGrid>
      <w:tr w:rsidR="00401DE0" w:rsidRPr="007D6692" w14:paraId="7E015726" w14:textId="77777777" w:rsidTr="00EE180B">
        <w:trPr>
          <w:jc w:val="right"/>
        </w:trPr>
        <w:tc>
          <w:tcPr>
            <w:tcW w:w="4390" w:type="dxa"/>
          </w:tcPr>
          <w:p w14:paraId="1530C023" w14:textId="77777777" w:rsidR="00401DE0" w:rsidRPr="000868CF" w:rsidRDefault="00401DE0" w:rsidP="00401DE0">
            <w:pPr>
              <w:pStyle w:val="a3"/>
              <w:autoSpaceDE w:val="0"/>
              <w:jc w:val="center"/>
              <w:rPr>
                <w:rFonts w:ascii="Tahoma" w:hAnsi="Tahoma" w:cs="Tahoma"/>
                <w:b/>
                <w:sz w:val="22"/>
                <w:szCs w:val="22"/>
              </w:rPr>
            </w:pPr>
            <w:r w:rsidRPr="000868CF">
              <w:rPr>
                <w:rFonts w:ascii="Tahoma" w:hAnsi="Tahoma" w:cs="Tahoma"/>
                <w:b/>
                <w:sz w:val="22"/>
                <w:szCs w:val="22"/>
              </w:rPr>
              <w:t>ΑΝΔΡΩΝ:</w:t>
            </w:r>
          </w:p>
        </w:tc>
        <w:tc>
          <w:tcPr>
            <w:tcW w:w="4846" w:type="dxa"/>
          </w:tcPr>
          <w:p w14:paraId="0A47C29A" w14:textId="77777777" w:rsidR="00401DE0" w:rsidRPr="000868CF" w:rsidRDefault="00401DE0" w:rsidP="00401DE0">
            <w:pPr>
              <w:pStyle w:val="a3"/>
              <w:autoSpaceDE w:val="0"/>
              <w:jc w:val="center"/>
              <w:rPr>
                <w:rFonts w:ascii="Tahoma" w:hAnsi="Tahoma" w:cs="Tahoma"/>
                <w:b/>
                <w:sz w:val="22"/>
                <w:szCs w:val="22"/>
              </w:rPr>
            </w:pPr>
            <w:r w:rsidRPr="000868CF">
              <w:rPr>
                <w:rFonts w:ascii="Tahoma" w:hAnsi="Tahoma" w:cs="Tahoma"/>
                <w:b/>
                <w:sz w:val="22"/>
                <w:szCs w:val="22"/>
              </w:rPr>
              <w:t>ΓΥΝΑΙΚΩΝ:</w:t>
            </w:r>
          </w:p>
        </w:tc>
      </w:tr>
      <w:tr w:rsidR="00401DE0" w:rsidRPr="00BD52E1" w14:paraId="7FC6BD82" w14:textId="77777777" w:rsidTr="005D4640">
        <w:trPr>
          <w:jc w:val="right"/>
        </w:trPr>
        <w:tc>
          <w:tcPr>
            <w:tcW w:w="4390" w:type="dxa"/>
            <w:shd w:val="clear" w:color="auto" w:fill="auto"/>
          </w:tcPr>
          <w:p w14:paraId="14793868" w14:textId="5D9F28EF" w:rsidR="00401DE0" w:rsidRPr="00A32ED7" w:rsidRDefault="00782BC7" w:rsidP="00782BC7">
            <w:pPr>
              <w:pStyle w:val="a3"/>
              <w:autoSpaceDE w:val="0"/>
              <w:jc w:val="both"/>
              <w:rPr>
                <w:rFonts w:ascii="Tahoma" w:hAnsi="Tahoma" w:cs="Tahoma"/>
                <w:sz w:val="22"/>
                <w:szCs w:val="22"/>
              </w:rPr>
            </w:pPr>
            <w:r w:rsidRPr="00A32ED7">
              <w:rPr>
                <w:rFonts w:ascii="Tahoma" w:hAnsi="Tahoma" w:cs="Tahoma"/>
                <w:sz w:val="22"/>
                <w:szCs w:val="22"/>
              </w:rPr>
              <w:t>4,4</w:t>
            </w:r>
            <w:r w:rsidR="00D61DE1" w:rsidRPr="00A32ED7">
              <w:rPr>
                <w:rFonts w:ascii="Tahoma" w:hAnsi="Tahoma" w:cs="Tahoma"/>
                <w:sz w:val="22"/>
                <w:szCs w:val="22"/>
              </w:rPr>
              <w:t>0</w:t>
            </w:r>
            <w:r w:rsidRPr="00A32ED7">
              <w:rPr>
                <w:rFonts w:ascii="Tahoma" w:hAnsi="Tahoma" w:cs="Tahoma"/>
                <w:sz w:val="22"/>
                <w:szCs w:val="22"/>
              </w:rPr>
              <w:t xml:space="preserve">μ. – </w:t>
            </w:r>
            <w:r w:rsidRPr="00A32ED7">
              <w:rPr>
                <w:rFonts w:ascii="Tahoma" w:hAnsi="Tahoma" w:cs="Tahoma"/>
                <w:b/>
                <w:bCs/>
                <w:sz w:val="22"/>
                <w:szCs w:val="22"/>
                <w:u w:val="single"/>
              </w:rPr>
              <w:t>4,6</w:t>
            </w:r>
            <w:r w:rsidR="00D61DE1" w:rsidRPr="00A32ED7">
              <w:rPr>
                <w:rFonts w:ascii="Tahoma" w:hAnsi="Tahoma" w:cs="Tahoma"/>
                <w:b/>
                <w:bCs/>
                <w:sz w:val="22"/>
                <w:szCs w:val="22"/>
                <w:u w:val="single"/>
              </w:rPr>
              <w:t>0</w:t>
            </w:r>
            <w:r w:rsidRPr="00A32ED7">
              <w:rPr>
                <w:rFonts w:ascii="Tahoma" w:hAnsi="Tahoma" w:cs="Tahoma"/>
                <w:b/>
                <w:bCs/>
                <w:sz w:val="22"/>
                <w:szCs w:val="22"/>
                <w:u w:val="single"/>
              </w:rPr>
              <w:t>μ.</w:t>
            </w:r>
            <w:r w:rsidRPr="00A32ED7">
              <w:rPr>
                <w:rFonts w:ascii="Tahoma" w:hAnsi="Tahoma" w:cs="Tahoma"/>
                <w:sz w:val="22"/>
                <w:szCs w:val="22"/>
              </w:rPr>
              <w:t xml:space="preserve"> – 4,</w:t>
            </w:r>
            <w:r w:rsidR="000868CF" w:rsidRPr="00A32ED7">
              <w:rPr>
                <w:rFonts w:ascii="Tahoma" w:hAnsi="Tahoma" w:cs="Tahoma"/>
                <w:sz w:val="22"/>
                <w:szCs w:val="22"/>
              </w:rPr>
              <w:t>80</w:t>
            </w:r>
            <w:r w:rsidRPr="00A32ED7">
              <w:rPr>
                <w:rFonts w:ascii="Tahoma" w:hAnsi="Tahoma" w:cs="Tahoma"/>
                <w:sz w:val="22"/>
                <w:szCs w:val="22"/>
              </w:rPr>
              <w:t>μ. – 4,9</w:t>
            </w:r>
            <w:r w:rsidR="004461E0" w:rsidRPr="00A32ED7">
              <w:rPr>
                <w:rFonts w:ascii="Tahoma" w:hAnsi="Tahoma" w:cs="Tahoma"/>
                <w:sz w:val="22"/>
                <w:szCs w:val="22"/>
              </w:rPr>
              <w:t>5</w:t>
            </w:r>
            <w:r w:rsidRPr="00A32ED7">
              <w:rPr>
                <w:rFonts w:ascii="Tahoma" w:hAnsi="Tahoma" w:cs="Tahoma"/>
                <w:sz w:val="22"/>
                <w:szCs w:val="22"/>
              </w:rPr>
              <w:t xml:space="preserve">μ. – </w:t>
            </w:r>
            <w:r w:rsidRPr="00A32ED7">
              <w:rPr>
                <w:rFonts w:ascii="Tahoma" w:hAnsi="Tahoma" w:cs="Tahoma"/>
                <w:b/>
                <w:bCs/>
                <w:sz w:val="22"/>
                <w:szCs w:val="22"/>
                <w:u w:val="single"/>
              </w:rPr>
              <w:t>5,</w:t>
            </w:r>
            <w:r w:rsidR="00D61DE1" w:rsidRPr="00A32ED7">
              <w:rPr>
                <w:rFonts w:ascii="Tahoma" w:hAnsi="Tahoma" w:cs="Tahoma"/>
                <w:b/>
                <w:bCs/>
                <w:sz w:val="22"/>
                <w:szCs w:val="22"/>
                <w:u w:val="single"/>
              </w:rPr>
              <w:t>05</w:t>
            </w:r>
            <w:r w:rsidRPr="00A32ED7">
              <w:rPr>
                <w:rFonts w:ascii="Tahoma" w:hAnsi="Tahoma" w:cs="Tahoma"/>
                <w:b/>
                <w:bCs/>
                <w:sz w:val="22"/>
                <w:szCs w:val="22"/>
                <w:u w:val="single"/>
              </w:rPr>
              <w:t>μ.</w:t>
            </w:r>
            <w:r w:rsidR="004461E0" w:rsidRPr="00A32ED7">
              <w:rPr>
                <w:rFonts w:ascii="Tahoma" w:hAnsi="Tahoma" w:cs="Tahoma"/>
                <w:sz w:val="22"/>
                <w:szCs w:val="22"/>
              </w:rPr>
              <w:t xml:space="preserve"> στη συνέχεια ανά 10εκ. έως </w:t>
            </w:r>
            <w:r w:rsidR="00C94F48" w:rsidRPr="00A32ED7">
              <w:rPr>
                <w:rFonts w:ascii="Tahoma" w:hAnsi="Tahoma" w:cs="Tahoma"/>
                <w:sz w:val="22"/>
                <w:szCs w:val="22"/>
              </w:rPr>
              <w:t xml:space="preserve">το 5,55μ. </w:t>
            </w:r>
            <w:r w:rsidRPr="00A32ED7">
              <w:rPr>
                <w:rFonts w:ascii="Tahoma" w:hAnsi="Tahoma" w:cs="Tahoma"/>
                <w:sz w:val="22"/>
                <w:szCs w:val="22"/>
              </w:rPr>
              <w:t>– 5,</w:t>
            </w:r>
            <w:r w:rsidR="00C94F48" w:rsidRPr="00A32ED7">
              <w:rPr>
                <w:rFonts w:ascii="Tahoma" w:hAnsi="Tahoma" w:cs="Tahoma"/>
                <w:sz w:val="22"/>
                <w:szCs w:val="22"/>
              </w:rPr>
              <w:t>6</w:t>
            </w:r>
            <w:r w:rsidR="00A32ED7" w:rsidRPr="00A32ED7">
              <w:rPr>
                <w:rFonts w:ascii="Tahoma" w:hAnsi="Tahoma" w:cs="Tahoma"/>
                <w:sz w:val="22"/>
                <w:szCs w:val="22"/>
              </w:rPr>
              <w:t>3</w:t>
            </w:r>
            <w:r w:rsidRPr="00A32ED7">
              <w:rPr>
                <w:rFonts w:ascii="Tahoma" w:hAnsi="Tahoma" w:cs="Tahoma"/>
                <w:sz w:val="22"/>
                <w:szCs w:val="22"/>
              </w:rPr>
              <w:t xml:space="preserve">μ. </w:t>
            </w:r>
            <w:r w:rsidR="00D61DE1" w:rsidRPr="00A32ED7">
              <w:rPr>
                <w:rFonts w:ascii="Tahoma" w:hAnsi="Tahoma" w:cs="Tahoma"/>
                <w:sz w:val="22"/>
                <w:szCs w:val="22"/>
              </w:rPr>
              <w:t xml:space="preserve">- </w:t>
            </w:r>
            <w:r w:rsidRPr="00A32ED7">
              <w:rPr>
                <w:rFonts w:ascii="Tahoma" w:hAnsi="Tahoma" w:cs="Tahoma"/>
                <w:sz w:val="22"/>
                <w:szCs w:val="22"/>
              </w:rPr>
              <w:t>5,</w:t>
            </w:r>
            <w:r w:rsidR="00C94F48" w:rsidRPr="00A32ED7">
              <w:rPr>
                <w:rFonts w:ascii="Tahoma" w:hAnsi="Tahoma" w:cs="Tahoma"/>
                <w:sz w:val="22"/>
                <w:szCs w:val="22"/>
              </w:rPr>
              <w:t>6</w:t>
            </w:r>
            <w:r w:rsidR="00A32ED7" w:rsidRPr="00A32ED7">
              <w:rPr>
                <w:rFonts w:ascii="Tahoma" w:hAnsi="Tahoma" w:cs="Tahoma"/>
                <w:sz w:val="22"/>
                <w:szCs w:val="22"/>
              </w:rPr>
              <w:t>9</w:t>
            </w:r>
            <w:r w:rsidRPr="00A32ED7">
              <w:rPr>
                <w:rFonts w:ascii="Tahoma" w:hAnsi="Tahoma" w:cs="Tahoma"/>
                <w:sz w:val="22"/>
                <w:szCs w:val="22"/>
              </w:rPr>
              <w:t xml:space="preserve">μ. </w:t>
            </w:r>
            <w:r w:rsidR="00C94F48" w:rsidRPr="00A32ED7">
              <w:rPr>
                <w:rFonts w:ascii="Tahoma" w:hAnsi="Tahoma" w:cs="Tahoma"/>
                <w:sz w:val="22"/>
                <w:szCs w:val="22"/>
              </w:rPr>
              <w:t xml:space="preserve">– </w:t>
            </w:r>
            <w:r w:rsidR="00C94F48" w:rsidRPr="00874EFC">
              <w:rPr>
                <w:rFonts w:ascii="Tahoma" w:hAnsi="Tahoma" w:cs="Tahoma"/>
                <w:b/>
                <w:bCs/>
                <w:sz w:val="22"/>
                <w:szCs w:val="22"/>
                <w:u w:val="single"/>
              </w:rPr>
              <w:t>5,7</w:t>
            </w:r>
            <w:r w:rsidR="00A32ED7" w:rsidRPr="00874EFC">
              <w:rPr>
                <w:rFonts w:ascii="Tahoma" w:hAnsi="Tahoma" w:cs="Tahoma"/>
                <w:b/>
                <w:bCs/>
                <w:sz w:val="22"/>
                <w:szCs w:val="22"/>
                <w:u w:val="single"/>
              </w:rPr>
              <w:t>5</w:t>
            </w:r>
            <w:r w:rsidR="00C94F48" w:rsidRPr="00874EFC">
              <w:rPr>
                <w:rFonts w:ascii="Tahoma" w:hAnsi="Tahoma" w:cs="Tahoma"/>
                <w:b/>
                <w:bCs/>
                <w:sz w:val="22"/>
                <w:szCs w:val="22"/>
                <w:u w:val="single"/>
              </w:rPr>
              <w:t>μ.</w:t>
            </w:r>
            <w:r w:rsidR="00874EFC" w:rsidRPr="00874EFC">
              <w:rPr>
                <w:rFonts w:ascii="Tahoma" w:hAnsi="Tahoma" w:cs="Tahoma"/>
                <w:b/>
                <w:bCs/>
                <w:sz w:val="22"/>
                <w:szCs w:val="22"/>
              </w:rPr>
              <w:t xml:space="preserve"> - </w:t>
            </w:r>
            <w:r w:rsidR="00A32ED7" w:rsidRPr="00874EFC">
              <w:rPr>
                <w:rFonts w:ascii="Tahoma" w:hAnsi="Tahoma" w:cs="Tahoma"/>
                <w:b/>
                <w:bCs/>
                <w:sz w:val="22"/>
                <w:szCs w:val="22"/>
                <w:u w:val="single"/>
              </w:rPr>
              <w:t>5,81</w:t>
            </w:r>
            <w:r w:rsidR="00A32ED7" w:rsidRPr="00A32ED7">
              <w:rPr>
                <w:rFonts w:ascii="Tahoma" w:hAnsi="Tahoma" w:cs="Tahoma"/>
                <w:sz w:val="22"/>
                <w:szCs w:val="22"/>
              </w:rPr>
              <w:t xml:space="preserve"> </w:t>
            </w:r>
            <w:r w:rsidRPr="00A32ED7">
              <w:rPr>
                <w:rFonts w:ascii="Tahoma" w:hAnsi="Tahoma" w:cs="Tahoma"/>
                <w:sz w:val="22"/>
                <w:szCs w:val="22"/>
              </w:rPr>
              <w:t xml:space="preserve">&amp; στη συνέχεια ανά </w:t>
            </w:r>
            <w:r w:rsidR="00C94F48" w:rsidRPr="00A32ED7">
              <w:rPr>
                <w:rFonts w:ascii="Tahoma" w:hAnsi="Tahoma" w:cs="Tahoma"/>
                <w:sz w:val="22"/>
                <w:szCs w:val="22"/>
              </w:rPr>
              <w:t>5</w:t>
            </w:r>
            <w:r w:rsidRPr="00A32ED7">
              <w:rPr>
                <w:rFonts w:ascii="Tahoma" w:hAnsi="Tahoma" w:cs="Tahoma"/>
                <w:sz w:val="22"/>
                <w:szCs w:val="22"/>
              </w:rPr>
              <w:t xml:space="preserve"> εκ.</w:t>
            </w:r>
          </w:p>
        </w:tc>
        <w:tc>
          <w:tcPr>
            <w:tcW w:w="4846" w:type="dxa"/>
            <w:shd w:val="clear" w:color="auto" w:fill="auto"/>
          </w:tcPr>
          <w:p w14:paraId="09759AF7" w14:textId="2C4A5728" w:rsidR="00401DE0" w:rsidRPr="00A32ED7" w:rsidRDefault="000B4A2C" w:rsidP="00782BC7">
            <w:pPr>
              <w:pStyle w:val="a3"/>
              <w:autoSpaceDE w:val="0"/>
              <w:jc w:val="both"/>
              <w:rPr>
                <w:rFonts w:ascii="Tahoma" w:hAnsi="Tahoma" w:cs="Tahoma"/>
                <w:sz w:val="22"/>
                <w:szCs w:val="22"/>
              </w:rPr>
            </w:pPr>
            <w:r w:rsidRPr="00A32ED7">
              <w:rPr>
                <w:rFonts w:ascii="Tahoma" w:hAnsi="Tahoma" w:cs="Tahoma"/>
                <w:sz w:val="22"/>
                <w:szCs w:val="22"/>
              </w:rPr>
              <w:t>3,</w:t>
            </w:r>
            <w:r w:rsidR="00C94F48" w:rsidRPr="00A32ED7">
              <w:rPr>
                <w:rFonts w:ascii="Tahoma" w:hAnsi="Tahoma" w:cs="Tahoma"/>
                <w:sz w:val="22"/>
                <w:szCs w:val="22"/>
              </w:rPr>
              <w:t>45</w:t>
            </w:r>
            <w:r w:rsidRPr="00A32ED7">
              <w:rPr>
                <w:rFonts w:ascii="Tahoma" w:hAnsi="Tahoma" w:cs="Tahoma"/>
                <w:sz w:val="22"/>
                <w:szCs w:val="22"/>
              </w:rPr>
              <w:t xml:space="preserve">μ. - </w:t>
            </w:r>
            <w:r w:rsidRPr="00874EFC">
              <w:rPr>
                <w:rFonts w:ascii="Tahoma" w:hAnsi="Tahoma" w:cs="Tahoma"/>
                <w:b/>
                <w:bCs/>
                <w:sz w:val="22"/>
                <w:szCs w:val="22"/>
                <w:u w:val="single"/>
              </w:rPr>
              <w:t>3,</w:t>
            </w:r>
            <w:r w:rsidR="00C94F48" w:rsidRPr="00874EFC">
              <w:rPr>
                <w:rFonts w:ascii="Tahoma" w:hAnsi="Tahoma" w:cs="Tahoma"/>
                <w:b/>
                <w:bCs/>
                <w:sz w:val="22"/>
                <w:szCs w:val="22"/>
                <w:u w:val="single"/>
              </w:rPr>
              <w:t>6</w:t>
            </w:r>
            <w:r w:rsidRPr="00874EFC">
              <w:rPr>
                <w:rFonts w:ascii="Tahoma" w:hAnsi="Tahoma" w:cs="Tahoma"/>
                <w:b/>
                <w:bCs/>
                <w:sz w:val="22"/>
                <w:szCs w:val="22"/>
                <w:u w:val="single"/>
              </w:rPr>
              <w:t>5μ.</w:t>
            </w:r>
            <w:r w:rsidRPr="00A32ED7">
              <w:rPr>
                <w:rFonts w:ascii="Tahoma" w:hAnsi="Tahoma" w:cs="Tahoma"/>
                <w:sz w:val="22"/>
                <w:szCs w:val="22"/>
              </w:rPr>
              <w:t xml:space="preserve"> – 3,</w:t>
            </w:r>
            <w:r w:rsidR="00C94F48" w:rsidRPr="00A32ED7">
              <w:rPr>
                <w:rFonts w:ascii="Tahoma" w:hAnsi="Tahoma" w:cs="Tahoma"/>
                <w:sz w:val="22"/>
                <w:szCs w:val="22"/>
              </w:rPr>
              <w:t>8</w:t>
            </w:r>
            <w:r w:rsidR="003D2F46" w:rsidRPr="00A32ED7">
              <w:rPr>
                <w:rFonts w:ascii="Tahoma" w:hAnsi="Tahoma" w:cs="Tahoma"/>
                <w:sz w:val="22"/>
                <w:szCs w:val="22"/>
              </w:rPr>
              <w:t>0</w:t>
            </w:r>
            <w:r w:rsidRPr="00A32ED7">
              <w:rPr>
                <w:rFonts w:ascii="Tahoma" w:hAnsi="Tahoma" w:cs="Tahoma"/>
                <w:sz w:val="22"/>
                <w:szCs w:val="22"/>
              </w:rPr>
              <w:t xml:space="preserve">μ. – </w:t>
            </w:r>
            <w:r w:rsidR="003D2F46" w:rsidRPr="00A32ED7">
              <w:rPr>
                <w:rFonts w:ascii="Tahoma" w:hAnsi="Tahoma" w:cs="Tahoma"/>
                <w:sz w:val="22"/>
                <w:szCs w:val="22"/>
              </w:rPr>
              <w:t xml:space="preserve">3,95μ. - </w:t>
            </w:r>
            <w:r w:rsidR="00C94F48" w:rsidRPr="00874EFC">
              <w:rPr>
                <w:rFonts w:ascii="Tahoma" w:hAnsi="Tahoma" w:cs="Tahoma"/>
                <w:b/>
                <w:bCs/>
                <w:sz w:val="22"/>
                <w:szCs w:val="22"/>
                <w:u w:val="single"/>
              </w:rPr>
              <w:t>4</w:t>
            </w:r>
            <w:r w:rsidRPr="00874EFC">
              <w:rPr>
                <w:rFonts w:ascii="Tahoma" w:hAnsi="Tahoma" w:cs="Tahoma"/>
                <w:b/>
                <w:bCs/>
                <w:sz w:val="22"/>
                <w:szCs w:val="22"/>
                <w:u w:val="single"/>
              </w:rPr>
              <w:t>,</w:t>
            </w:r>
            <w:r w:rsidR="00C94F48" w:rsidRPr="00874EFC">
              <w:rPr>
                <w:rFonts w:ascii="Tahoma" w:hAnsi="Tahoma" w:cs="Tahoma"/>
                <w:b/>
                <w:bCs/>
                <w:sz w:val="22"/>
                <w:szCs w:val="22"/>
                <w:u w:val="single"/>
              </w:rPr>
              <w:t>0</w:t>
            </w:r>
            <w:r w:rsidR="003D2F46" w:rsidRPr="00874EFC">
              <w:rPr>
                <w:rFonts w:ascii="Tahoma" w:hAnsi="Tahoma" w:cs="Tahoma"/>
                <w:b/>
                <w:bCs/>
                <w:sz w:val="22"/>
                <w:szCs w:val="22"/>
                <w:u w:val="single"/>
              </w:rPr>
              <w:t>5</w:t>
            </w:r>
            <w:r w:rsidRPr="00874EFC">
              <w:rPr>
                <w:rFonts w:ascii="Tahoma" w:hAnsi="Tahoma" w:cs="Tahoma"/>
                <w:b/>
                <w:bCs/>
                <w:sz w:val="22"/>
                <w:szCs w:val="22"/>
                <w:u w:val="single"/>
              </w:rPr>
              <w:t>μ.</w:t>
            </w:r>
            <w:r w:rsidRPr="00A32ED7">
              <w:rPr>
                <w:rFonts w:ascii="Tahoma" w:hAnsi="Tahoma" w:cs="Tahoma"/>
                <w:sz w:val="22"/>
                <w:szCs w:val="22"/>
              </w:rPr>
              <w:t xml:space="preserve"> – 4,</w:t>
            </w:r>
            <w:r w:rsidR="00C94F48" w:rsidRPr="00A32ED7">
              <w:rPr>
                <w:rFonts w:ascii="Tahoma" w:hAnsi="Tahoma" w:cs="Tahoma"/>
                <w:sz w:val="22"/>
                <w:szCs w:val="22"/>
              </w:rPr>
              <w:t>15</w:t>
            </w:r>
            <w:r w:rsidRPr="00A32ED7">
              <w:rPr>
                <w:rFonts w:ascii="Tahoma" w:hAnsi="Tahoma" w:cs="Tahoma"/>
                <w:sz w:val="22"/>
                <w:szCs w:val="22"/>
              </w:rPr>
              <w:t>μ. – 4,</w:t>
            </w:r>
            <w:r w:rsidR="00AE0D85" w:rsidRPr="00A32ED7">
              <w:rPr>
                <w:rFonts w:ascii="Tahoma" w:hAnsi="Tahoma" w:cs="Tahoma"/>
                <w:sz w:val="22"/>
                <w:szCs w:val="22"/>
              </w:rPr>
              <w:t>25</w:t>
            </w:r>
            <w:r w:rsidRPr="00A32ED7">
              <w:rPr>
                <w:rFonts w:ascii="Tahoma" w:hAnsi="Tahoma" w:cs="Tahoma"/>
                <w:sz w:val="22"/>
                <w:szCs w:val="22"/>
              </w:rPr>
              <w:t>μ. - 4,</w:t>
            </w:r>
            <w:r w:rsidR="00AE0D85" w:rsidRPr="00A32ED7">
              <w:rPr>
                <w:rFonts w:ascii="Tahoma" w:hAnsi="Tahoma" w:cs="Tahoma"/>
                <w:sz w:val="22"/>
                <w:szCs w:val="22"/>
              </w:rPr>
              <w:t>35</w:t>
            </w:r>
            <w:r w:rsidRPr="00A32ED7">
              <w:rPr>
                <w:rFonts w:ascii="Tahoma" w:hAnsi="Tahoma" w:cs="Tahoma"/>
                <w:sz w:val="22"/>
                <w:szCs w:val="22"/>
              </w:rPr>
              <w:t>μ. – 4,</w:t>
            </w:r>
            <w:r w:rsidR="00AE0D85" w:rsidRPr="00A32ED7">
              <w:rPr>
                <w:rFonts w:ascii="Tahoma" w:hAnsi="Tahoma" w:cs="Tahoma"/>
                <w:sz w:val="22"/>
                <w:szCs w:val="22"/>
              </w:rPr>
              <w:t>4</w:t>
            </w:r>
            <w:r w:rsidR="00E910D7" w:rsidRPr="00A32ED7">
              <w:rPr>
                <w:rFonts w:ascii="Tahoma" w:hAnsi="Tahoma" w:cs="Tahoma"/>
                <w:sz w:val="22"/>
                <w:szCs w:val="22"/>
              </w:rPr>
              <w:t>0</w:t>
            </w:r>
            <w:r w:rsidRPr="00A32ED7">
              <w:rPr>
                <w:rFonts w:ascii="Tahoma" w:hAnsi="Tahoma" w:cs="Tahoma"/>
                <w:sz w:val="22"/>
                <w:szCs w:val="22"/>
              </w:rPr>
              <w:t xml:space="preserve">μ. </w:t>
            </w:r>
            <w:r w:rsidR="00E910D7" w:rsidRPr="00A32ED7">
              <w:rPr>
                <w:rFonts w:ascii="Tahoma" w:hAnsi="Tahoma" w:cs="Tahoma"/>
                <w:sz w:val="22"/>
                <w:szCs w:val="22"/>
              </w:rPr>
              <w:t xml:space="preserve">&amp; </w:t>
            </w:r>
            <w:r w:rsidRPr="00A32ED7">
              <w:rPr>
                <w:rFonts w:ascii="Tahoma" w:hAnsi="Tahoma" w:cs="Tahoma"/>
                <w:sz w:val="22"/>
                <w:szCs w:val="22"/>
              </w:rPr>
              <w:t>στη συνέχεια ανά 5 εκ.</w:t>
            </w:r>
          </w:p>
        </w:tc>
      </w:tr>
    </w:tbl>
    <w:p w14:paraId="37D487FA" w14:textId="77777777" w:rsidR="002F02BC" w:rsidRDefault="00CA15EE" w:rsidP="00CA15EE">
      <w:pPr>
        <w:widowControl w:val="0"/>
        <w:tabs>
          <w:tab w:val="left" w:pos="709"/>
        </w:tabs>
        <w:suppressAutoHyphens/>
        <w:autoSpaceDE w:val="0"/>
        <w:ind w:left="284"/>
        <w:jc w:val="both"/>
        <w:rPr>
          <w:rFonts w:ascii="Tahoma" w:hAnsi="Tahoma" w:cs="Tahoma"/>
          <w:b/>
          <w:sz w:val="22"/>
          <w:szCs w:val="22"/>
          <w:lang w:eastAsia="zh-CN" w:bidi="hi-IN"/>
        </w:rPr>
      </w:pPr>
      <w:r w:rsidRPr="00CA15EE">
        <w:rPr>
          <w:rFonts w:ascii="Tahoma" w:hAnsi="Tahoma" w:cs="Tahoma"/>
          <w:b/>
          <w:sz w:val="22"/>
          <w:szCs w:val="22"/>
          <w:lang w:eastAsia="zh-CN" w:bidi="hi-IN"/>
        </w:rPr>
        <w:tab/>
      </w:r>
    </w:p>
    <w:p w14:paraId="67370110" w14:textId="5DB0F4E6" w:rsidR="00CA15EE" w:rsidRPr="00CA15EE" w:rsidRDefault="002F02BC" w:rsidP="00CA15EE">
      <w:pPr>
        <w:widowControl w:val="0"/>
        <w:tabs>
          <w:tab w:val="left" w:pos="709"/>
        </w:tabs>
        <w:suppressAutoHyphens/>
        <w:autoSpaceDE w:val="0"/>
        <w:ind w:left="284"/>
        <w:jc w:val="both"/>
        <w:rPr>
          <w:rFonts w:ascii="Tahoma" w:hAnsi="Tahoma" w:cs="Tahoma"/>
          <w:b/>
          <w:sz w:val="22"/>
          <w:szCs w:val="22"/>
          <w:lang w:eastAsia="zh-CN" w:bidi="hi-IN"/>
        </w:rPr>
      </w:pPr>
      <w:r>
        <w:rPr>
          <w:rFonts w:ascii="Tahoma" w:hAnsi="Tahoma" w:cs="Tahoma"/>
          <w:b/>
          <w:sz w:val="22"/>
          <w:szCs w:val="22"/>
          <w:lang w:eastAsia="zh-CN" w:bidi="hi-IN"/>
        </w:rPr>
        <w:tab/>
      </w:r>
      <w:r w:rsidR="00CA15EE" w:rsidRPr="00CA15EE">
        <w:rPr>
          <w:rFonts w:ascii="Tahoma" w:hAnsi="Tahoma" w:cs="Tahoma"/>
          <w:sz w:val="22"/>
          <w:szCs w:val="22"/>
          <w:lang w:eastAsia="zh-CN" w:bidi="hi-IN"/>
        </w:rPr>
        <w:t>Όρια συμμετοχής σε διεθνείς διοργανώσεις:</w:t>
      </w:r>
      <w:r w:rsidR="00CA15EE" w:rsidRPr="00CA15EE">
        <w:rPr>
          <w:rFonts w:ascii="Tahoma" w:hAnsi="Tahoma" w:cs="Tahoma"/>
          <w:b/>
          <w:sz w:val="22"/>
          <w:szCs w:val="22"/>
          <w:lang w:eastAsia="zh-CN" w:bidi="hi-IN"/>
        </w:rPr>
        <w:t xml:space="preserve"> </w:t>
      </w:r>
    </w:p>
    <w:tbl>
      <w:tblPr>
        <w:tblpPr w:leftFromText="180" w:rightFromText="180" w:vertAnchor="text" w:horzAnchor="page" w:tblpX="1738"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389"/>
        <w:gridCol w:w="1883"/>
      </w:tblGrid>
      <w:tr w:rsidR="00A77ABC" w:rsidRPr="00A77ABC" w14:paraId="6BE6719D" w14:textId="77777777" w:rsidTr="00881A1A">
        <w:tc>
          <w:tcPr>
            <w:tcW w:w="3964" w:type="dxa"/>
            <w:tcBorders>
              <w:top w:val="single" w:sz="4" w:space="0" w:color="auto"/>
              <w:left w:val="single" w:sz="4" w:space="0" w:color="auto"/>
              <w:bottom w:val="single" w:sz="4" w:space="0" w:color="auto"/>
              <w:right w:val="single" w:sz="4" w:space="0" w:color="auto"/>
            </w:tcBorders>
          </w:tcPr>
          <w:p w14:paraId="5EE8D30B" w14:textId="77777777" w:rsidR="00A77ABC" w:rsidRPr="00A77ABC" w:rsidRDefault="00A77ABC" w:rsidP="0011668E">
            <w:pPr>
              <w:widowControl w:val="0"/>
              <w:tabs>
                <w:tab w:val="left" w:pos="709"/>
              </w:tabs>
              <w:suppressAutoHyphens/>
              <w:autoSpaceDE w:val="0"/>
              <w:jc w:val="center"/>
              <w:rPr>
                <w:rFonts w:ascii="Tahoma" w:hAnsi="Tahoma" w:cs="Tahoma"/>
                <w:b/>
                <w:sz w:val="20"/>
                <w:szCs w:val="20"/>
                <w:lang w:eastAsia="zh-CN" w:bidi="hi-IN"/>
              </w:rPr>
            </w:pPr>
            <w:r w:rsidRPr="00A77ABC">
              <w:rPr>
                <w:rFonts w:ascii="Tahoma" w:hAnsi="Tahoma" w:cs="Tahoma"/>
                <w:b/>
                <w:sz w:val="20"/>
                <w:szCs w:val="20"/>
                <w:lang w:eastAsia="zh-CN" w:bidi="hi-IN"/>
              </w:rPr>
              <w:t>Διοργάνωση</w:t>
            </w:r>
          </w:p>
        </w:tc>
        <w:tc>
          <w:tcPr>
            <w:tcW w:w="1389" w:type="dxa"/>
            <w:tcBorders>
              <w:top w:val="single" w:sz="4" w:space="0" w:color="auto"/>
              <w:left w:val="single" w:sz="4" w:space="0" w:color="auto"/>
              <w:bottom w:val="single" w:sz="4" w:space="0" w:color="auto"/>
              <w:right w:val="single" w:sz="4" w:space="0" w:color="auto"/>
            </w:tcBorders>
          </w:tcPr>
          <w:p w14:paraId="24F52916" w14:textId="77777777" w:rsidR="00A77ABC" w:rsidRPr="00A77ABC" w:rsidRDefault="00A77ABC" w:rsidP="0011668E">
            <w:pPr>
              <w:widowControl w:val="0"/>
              <w:tabs>
                <w:tab w:val="left" w:pos="709"/>
              </w:tabs>
              <w:suppressAutoHyphens/>
              <w:autoSpaceDE w:val="0"/>
              <w:jc w:val="center"/>
              <w:rPr>
                <w:rFonts w:ascii="Tahoma" w:hAnsi="Tahoma" w:cs="Tahoma"/>
                <w:b/>
                <w:sz w:val="20"/>
                <w:szCs w:val="20"/>
                <w:lang w:eastAsia="zh-CN" w:bidi="hi-IN"/>
              </w:rPr>
            </w:pPr>
            <w:r w:rsidRPr="00A77ABC">
              <w:rPr>
                <w:rFonts w:ascii="Tahoma" w:hAnsi="Tahoma" w:cs="Tahoma"/>
                <w:b/>
                <w:sz w:val="20"/>
                <w:szCs w:val="20"/>
                <w:lang w:val="en-US" w:eastAsia="zh-CN" w:bidi="hi-IN"/>
              </w:rPr>
              <w:t>A</w:t>
            </w:r>
            <w:r w:rsidRPr="00A77ABC">
              <w:rPr>
                <w:rFonts w:ascii="Tahoma" w:hAnsi="Tahoma" w:cs="Tahoma"/>
                <w:b/>
                <w:sz w:val="20"/>
                <w:szCs w:val="20"/>
                <w:lang w:eastAsia="zh-CN" w:bidi="hi-IN"/>
              </w:rPr>
              <w:t>/</w:t>
            </w:r>
            <w:r w:rsidRPr="00A77ABC">
              <w:rPr>
                <w:rFonts w:ascii="Tahoma" w:hAnsi="Tahoma" w:cs="Tahoma"/>
                <w:b/>
                <w:sz w:val="20"/>
                <w:szCs w:val="20"/>
                <w:lang w:val="en-US" w:eastAsia="zh-CN" w:bidi="hi-IN"/>
              </w:rPr>
              <w:t>U</w:t>
            </w:r>
            <w:r w:rsidRPr="00A77ABC">
              <w:rPr>
                <w:rFonts w:ascii="Tahoma" w:hAnsi="Tahoma" w:cs="Tahoma"/>
                <w:b/>
                <w:sz w:val="20"/>
                <w:szCs w:val="20"/>
                <w:lang w:eastAsia="zh-CN" w:bidi="hi-IN"/>
              </w:rPr>
              <w:t>20/</w:t>
            </w:r>
            <w:r w:rsidRPr="00A77ABC">
              <w:rPr>
                <w:rFonts w:ascii="Tahoma" w:hAnsi="Tahoma" w:cs="Tahoma"/>
                <w:b/>
                <w:sz w:val="20"/>
                <w:szCs w:val="20"/>
                <w:lang w:val="en-US" w:eastAsia="zh-CN" w:bidi="hi-IN"/>
              </w:rPr>
              <w:t>U</w:t>
            </w:r>
            <w:r w:rsidRPr="00A77ABC">
              <w:rPr>
                <w:rFonts w:ascii="Tahoma" w:hAnsi="Tahoma" w:cs="Tahoma"/>
                <w:b/>
                <w:sz w:val="20"/>
                <w:szCs w:val="20"/>
                <w:lang w:eastAsia="zh-CN" w:bidi="hi-IN"/>
              </w:rPr>
              <w:t>18</w:t>
            </w:r>
          </w:p>
        </w:tc>
        <w:tc>
          <w:tcPr>
            <w:tcW w:w="1883" w:type="dxa"/>
            <w:tcBorders>
              <w:top w:val="single" w:sz="4" w:space="0" w:color="auto"/>
              <w:left w:val="single" w:sz="4" w:space="0" w:color="auto"/>
              <w:bottom w:val="single" w:sz="4" w:space="0" w:color="auto"/>
              <w:right w:val="single" w:sz="4" w:space="0" w:color="auto"/>
            </w:tcBorders>
          </w:tcPr>
          <w:p w14:paraId="6C35ED88" w14:textId="77777777" w:rsidR="00A77ABC" w:rsidRPr="00A77ABC" w:rsidRDefault="00A77ABC" w:rsidP="0011668E">
            <w:pPr>
              <w:widowControl w:val="0"/>
              <w:tabs>
                <w:tab w:val="left" w:pos="709"/>
              </w:tabs>
              <w:suppressAutoHyphens/>
              <w:autoSpaceDE w:val="0"/>
              <w:jc w:val="center"/>
              <w:rPr>
                <w:rFonts w:ascii="Tahoma" w:hAnsi="Tahoma" w:cs="Tahoma"/>
                <w:b/>
                <w:sz w:val="20"/>
                <w:szCs w:val="20"/>
                <w:lang w:eastAsia="zh-CN" w:bidi="hi-IN"/>
              </w:rPr>
            </w:pPr>
            <w:r w:rsidRPr="00A77ABC">
              <w:rPr>
                <w:rFonts w:ascii="Tahoma" w:hAnsi="Tahoma" w:cs="Tahoma"/>
                <w:b/>
                <w:sz w:val="20"/>
                <w:szCs w:val="20"/>
                <w:lang w:eastAsia="zh-CN" w:bidi="hi-IN"/>
              </w:rPr>
              <w:t>Γ/</w:t>
            </w:r>
            <w:r w:rsidRPr="00A77ABC">
              <w:rPr>
                <w:rFonts w:ascii="Tahoma" w:hAnsi="Tahoma" w:cs="Tahoma"/>
                <w:b/>
                <w:sz w:val="20"/>
                <w:szCs w:val="20"/>
                <w:lang w:val="en-US" w:eastAsia="zh-CN" w:bidi="hi-IN"/>
              </w:rPr>
              <w:t>U</w:t>
            </w:r>
            <w:r w:rsidRPr="00A77ABC">
              <w:rPr>
                <w:rFonts w:ascii="Tahoma" w:hAnsi="Tahoma" w:cs="Tahoma"/>
                <w:b/>
                <w:sz w:val="20"/>
                <w:szCs w:val="20"/>
                <w:lang w:eastAsia="zh-CN" w:bidi="hi-IN"/>
              </w:rPr>
              <w:t>20</w:t>
            </w:r>
            <w:r w:rsidRPr="00A77ABC">
              <w:rPr>
                <w:rFonts w:ascii="Tahoma" w:hAnsi="Tahoma" w:cs="Tahoma"/>
                <w:b/>
                <w:sz w:val="20"/>
                <w:szCs w:val="20"/>
                <w:lang w:val="en-US" w:eastAsia="zh-CN" w:bidi="hi-IN"/>
              </w:rPr>
              <w:t>/U18</w:t>
            </w:r>
          </w:p>
        </w:tc>
      </w:tr>
      <w:tr w:rsidR="009F008C" w:rsidRPr="009F008C" w14:paraId="45D7993B" w14:textId="77777777" w:rsidTr="00881A1A">
        <w:tc>
          <w:tcPr>
            <w:tcW w:w="3964" w:type="dxa"/>
            <w:tcBorders>
              <w:top w:val="single" w:sz="4" w:space="0" w:color="auto"/>
              <w:left w:val="single" w:sz="4" w:space="0" w:color="auto"/>
              <w:bottom w:val="single" w:sz="4" w:space="0" w:color="auto"/>
              <w:right w:val="single" w:sz="4" w:space="0" w:color="auto"/>
            </w:tcBorders>
          </w:tcPr>
          <w:p w14:paraId="338FA160" w14:textId="13585EEE" w:rsidR="00421865" w:rsidRPr="00A77ABC" w:rsidRDefault="00BC5267" w:rsidP="0011668E">
            <w:pPr>
              <w:widowControl w:val="0"/>
              <w:tabs>
                <w:tab w:val="left" w:pos="709"/>
              </w:tabs>
              <w:suppressAutoHyphens/>
              <w:autoSpaceDE w:val="0"/>
              <w:jc w:val="both"/>
              <w:rPr>
                <w:rFonts w:ascii="Tahoma" w:hAnsi="Tahoma" w:cs="Tahoma"/>
                <w:sz w:val="20"/>
                <w:szCs w:val="20"/>
                <w:lang w:eastAsia="zh-CN" w:bidi="hi-IN"/>
              </w:rPr>
            </w:pPr>
            <w:r>
              <w:rPr>
                <w:rFonts w:ascii="Tahoma" w:hAnsi="Tahoma" w:cs="Tahoma"/>
                <w:sz w:val="20"/>
                <w:szCs w:val="20"/>
                <w:lang w:eastAsia="zh-CN" w:bidi="hi-IN"/>
              </w:rPr>
              <w:t>Παγκόσμιο Πρωτάθλημα</w:t>
            </w:r>
            <w:r w:rsidR="0011668E">
              <w:rPr>
                <w:rFonts w:ascii="Tahoma" w:hAnsi="Tahoma" w:cs="Tahoma"/>
                <w:sz w:val="20"/>
                <w:szCs w:val="20"/>
                <w:lang w:eastAsia="zh-CN" w:bidi="hi-IN"/>
              </w:rPr>
              <w:t xml:space="preserve"> </w:t>
            </w:r>
            <w:r w:rsidR="0025368F">
              <w:rPr>
                <w:rFonts w:ascii="Tahoma" w:hAnsi="Tahoma" w:cs="Tahoma"/>
                <w:sz w:val="20"/>
                <w:szCs w:val="20"/>
                <w:lang w:eastAsia="zh-CN" w:bidi="hi-IN"/>
              </w:rPr>
              <w:t xml:space="preserve">Ανοικτού </w:t>
            </w:r>
            <w:r w:rsidR="0011668E">
              <w:rPr>
                <w:rFonts w:ascii="Tahoma" w:hAnsi="Tahoma" w:cs="Tahoma"/>
                <w:sz w:val="20"/>
                <w:szCs w:val="20"/>
                <w:lang w:eastAsia="zh-CN" w:bidi="hi-IN"/>
              </w:rPr>
              <w:t>Α-Γ</w:t>
            </w:r>
          </w:p>
        </w:tc>
        <w:tc>
          <w:tcPr>
            <w:tcW w:w="1389" w:type="dxa"/>
            <w:tcBorders>
              <w:top w:val="single" w:sz="4" w:space="0" w:color="auto"/>
              <w:left w:val="single" w:sz="4" w:space="0" w:color="auto"/>
              <w:bottom w:val="single" w:sz="4" w:space="0" w:color="auto"/>
              <w:right w:val="single" w:sz="4" w:space="0" w:color="auto"/>
            </w:tcBorders>
          </w:tcPr>
          <w:p w14:paraId="282E9DD8" w14:textId="77777777" w:rsidR="00421865" w:rsidRPr="009F008C" w:rsidRDefault="00421865" w:rsidP="0011668E">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rPr>
              <w:t>5,80μ.</w:t>
            </w:r>
          </w:p>
        </w:tc>
        <w:tc>
          <w:tcPr>
            <w:tcW w:w="1883" w:type="dxa"/>
            <w:tcBorders>
              <w:top w:val="single" w:sz="4" w:space="0" w:color="auto"/>
              <w:left w:val="single" w:sz="4" w:space="0" w:color="auto"/>
              <w:bottom w:val="single" w:sz="4" w:space="0" w:color="auto"/>
              <w:right w:val="single" w:sz="4" w:space="0" w:color="auto"/>
            </w:tcBorders>
          </w:tcPr>
          <w:p w14:paraId="1F6A2344" w14:textId="77777777" w:rsidR="00421865" w:rsidRPr="009F008C" w:rsidRDefault="00421865" w:rsidP="0011668E">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rPr>
              <w:t>4,70μ.</w:t>
            </w:r>
          </w:p>
        </w:tc>
      </w:tr>
      <w:tr w:rsidR="009F008C" w:rsidRPr="009F008C" w14:paraId="0A8108DE" w14:textId="77777777" w:rsidTr="00881A1A">
        <w:tc>
          <w:tcPr>
            <w:tcW w:w="3964" w:type="dxa"/>
            <w:tcBorders>
              <w:top w:val="single" w:sz="4" w:space="0" w:color="auto"/>
              <w:left w:val="single" w:sz="4" w:space="0" w:color="auto"/>
              <w:bottom w:val="single" w:sz="4" w:space="0" w:color="auto"/>
              <w:right w:val="single" w:sz="4" w:space="0" w:color="auto"/>
            </w:tcBorders>
          </w:tcPr>
          <w:p w14:paraId="02A193F1" w14:textId="2D623EA8" w:rsidR="00A77ABC" w:rsidRPr="00A77ABC" w:rsidRDefault="00A77ABC" w:rsidP="0011668E">
            <w:pPr>
              <w:widowControl w:val="0"/>
              <w:tabs>
                <w:tab w:val="left" w:pos="709"/>
              </w:tabs>
              <w:suppressAutoHyphens/>
              <w:autoSpaceDE w:val="0"/>
              <w:jc w:val="both"/>
              <w:rPr>
                <w:rFonts w:ascii="Tahoma" w:hAnsi="Tahoma" w:cs="Tahoma"/>
                <w:b/>
                <w:sz w:val="20"/>
                <w:szCs w:val="20"/>
                <w:lang w:eastAsia="zh-CN" w:bidi="hi-IN"/>
              </w:rPr>
            </w:pPr>
            <w:r>
              <w:rPr>
                <w:rFonts w:ascii="Tahoma" w:hAnsi="Tahoma" w:cs="Tahoma"/>
                <w:sz w:val="20"/>
                <w:szCs w:val="20"/>
                <w:lang w:eastAsia="zh-CN" w:bidi="hi-IN"/>
              </w:rPr>
              <w:t>Πα</w:t>
            </w:r>
            <w:r w:rsidR="00BC5267">
              <w:rPr>
                <w:rFonts w:ascii="Tahoma" w:hAnsi="Tahoma" w:cs="Tahoma"/>
                <w:sz w:val="20"/>
                <w:szCs w:val="20"/>
                <w:lang w:eastAsia="zh-CN" w:bidi="hi-IN"/>
              </w:rPr>
              <w:t xml:space="preserve">γκόσμιο Πρωτάθλημα </w:t>
            </w:r>
            <w:r>
              <w:rPr>
                <w:rFonts w:ascii="Tahoma" w:hAnsi="Tahoma" w:cs="Tahoma"/>
                <w:sz w:val="20"/>
                <w:szCs w:val="20"/>
                <w:lang w:eastAsia="zh-CN" w:bidi="hi-IN"/>
              </w:rPr>
              <w:t>Κ</w:t>
            </w:r>
            <w:r w:rsidRPr="00A77ABC">
              <w:rPr>
                <w:rFonts w:ascii="Tahoma" w:hAnsi="Tahoma" w:cs="Tahoma"/>
                <w:sz w:val="20"/>
                <w:szCs w:val="20"/>
                <w:lang w:eastAsia="zh-CN" w:bidi="hi-IN"/>
              </w:rPr>
              <w:t>λειστού Στίβου</w:t>
            </w:r>
          </w:p>
        </w:tc>
        <w:tc>
          <w:tcPr>
            <w:tcW w:w="1389" w:type="dxa"/>
            <w:tcBorders>
              <w:top w:val="single" w:sz="4" w:space="0" w:color="auto"/>
              <w:left w:val="single" w:sz="4" w:space="0" w:color="auto"/>
              <w:bottom w:val="single" w:sz="4" w:space="0" w:color="auto"/>
              <w:right w:val="single" w:sz="4" w:space="0" w:color="auto"/>
            </w:tcBorders>
          </w:tcPr>
          <w:p w14:paraId="0BB53A6E" w14:textId="6D83F538" w:rsidR="00A77ABC" w:rsidRPr="009F008C" w:rsidRDefault="00A77ABC" w:rsidP="0011668E">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5,</w:t>
            </w:r>
            <w:r w:rsidR="0025368F" w:rsidRPr="009F008C">
              <w:rPr>
                <w:rFonts w:ascii="Tahoma" w:hAnsi="Tahoma" w:cs="Tahoma"/>
                <w:b/>
                <w:sz w:val="20"/>
                <w:szCs w:val="20"/>
                <w:lang w:eastAsia="zh-CN" w:bidi="hi-IN"/>
              </w:rPr>
              <w:t>81</w:t>
            </w:r>
            <w:r w:rsidRPr="009F008C">
              <w:rPr>
                <w:rFonts w:ascii="Tahoma" w:hAnsi="Tahoma" w:cs="Tahoma"/>
                <w:b/>
                <w:sz w:val="20"/>
                <w:szCs w:val="20"/>
                <w:lang w:eastAsia="zh-CN" w:bidi="hi-IN"/>
              </w:rPr>
              <w:t>μ.</w:t>
            </w:r>
          </w:p>
        </w:tc>
        <w:tc>
          <w:tcPr>
            <w:tcW w:w="1883" w:type="dxa"/>
            <w:tcBorders>
              <w:top w:val="single" w:sz="4" w:space="0" w:color="auto"/>
              <w:left w:val="single" w:sz="4" w:space="0" w:color="auto"/>
              <w:bottom w:val="single" w:sz="4" w:space="0" w:color="auto"/>
              <w:right w:val="single" w:sz="4" w:space="0" w:color="auto"/>
            </w:tcBorders>
          </w:tcPr>
          <w:p w14:paraId="428F3214" w14:textId="4EEA2D39" w:rsidR="00A77ABC" w:rsidRPr="009F008C" w:rsidRDefault="00352981" w:rsidP="0011668E">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4,</w:t>
            </w:r>
            <w:r w:rsidR="0025368F" w:rsidRPr="009F008C">
              <w:rPr>
                <w:rFonts w:ascii="Tahoma" w:hAnsi="Tahoma" w:cs="Tahoma"/>
                <w:b/>
                <w:sz w:val="20"/>
                <w:szCs w:val="20"/>
                <w:lang w:eastAsia="zh-CN" w:bidi="hi-IN"/>
              </w:rPr>
              <w:t>75</w:t>
            </w:r>
            <w:r w:rsidRPr="009F008C">
              <w:rPr>
                <w:rFonts w:ascii="Tahoma" w:hAnsi="Tahoma" w:cs="Tahoma"/>
                <w:b/>
                <w:sz w:val="20"/>
                <w:szCs w:val="20"/>
                <w:lang w:eastAsia="zh-CN" w:bidi="hi-IN"/>
              </w:rPr>
              <w:t>μ.</w:t>
            </w:r>
          </w:p>
        </w:tc>
      </w:tr>
      <w:tr w:rsidR="009F008C" w:rsidRPr="009F008C" w14:paraId="01DA05FA" w14:textId="77777777" w:rsidTr="00881A1A">
        <w:tc>
          <w:tcPr>
            <w:tcW w:w="3964" w:type="dxa"/>
            <w:tcBorders>
              <w:top w:val="single" w:sz="4" w:space="0" w:color="auto"/>
              <w:left w:val="single" w:sz="4" w:space="0" w:color="auto"/>
              <w:bottom w:val="single" w:sz="4" w:space="0" w:color="auto"/>
              <w:right w:val="single" w:sz="4" w:space="0" w:color="auto"/>
            </w:tcBorders>
          </w:tcPr>
          <w:p w14:paraId="2DC79FA0" w14:textId="5A5B7FD3" w:rsidR="00BC5267" w:rsidRPr="0025368F" w:rsidRDefault="00BC5267" w:rsidP="0011668E">
            <w:pPr>
              <w:widowControl w:val="0"/>
              <w:tabs>
                <w:tab w:val="left" w:pos="709"/>
              </w:tabs>
              <w:suppressAutoHyphens/>
              <w:autoSpaceDE w:val="0"/>
              <w:jc w:val="both"/>
              <w:rPr>
                <w:rFonts w:ascii="Tahoma" w:hAnsi="Tahoma" w:cs="Tahoma"/>
                <w:sz w:val="20"/>
                <w:szCs w:val="20"/>
                <w:lang w:val="en-US" w:eastAsia="zh-CN" w:bidi="hi-IN"/>
              </w:rPr>
            </w:pPr>
            <w:r>
              <w:rPr>
                <w:rFonts w:ascii="Tahoma" w:hAnsi="Tahoma" w:cs="Tahoma"/>
                <w:sz w:val="20"/>
                <w:szCs w:val="20"/>
                <w:lang w:eastAsia="zh-CN" w:bidi="hi-IN"/>
              </w:rPr>
              <w:t>Ευρωπαϊκό Πρωτάθλημα</w:t>
            </w:r>
            <w:r w:rsidR="00881A1A">
              <w:rPr>
                <w:rFonts w:ascii="Tahoma" w:hAnsi="Tahoma" w:cs="Tahoma"/>
                <w:sz w:val="20"/>
                <w:szCs w:val="20"/>
                <w:lang w:eastAsia="zh-CN" w:bidi="hi-IN"/>
              </w:rPr>
              <w:t xml:space="preserve"> Α-Γ</w:t>
            </w:r>
          </w:p>
        </w:tc>
        <w:tc>
          <w:tcPr>
            <w:tcW w:w="1389" w:type="dxa"/>
            <w:tcBorders>
              <w:top w:val="single" w:sz="4" w:space="0" w:color="auto"/>
              <w:left w:val="single" w:sz="4" w:space="0" w:color="auto"/>
              <w:bottom w:val="single" w:sz="4" w:space="0" w:color="auto"/>
              <w:right w:val="single" w:sz="4" w:space="0" w:color="auto"/>
            </w:tcBorders>
          </w:tcPr>
          <w:p w14:paraId="5E438667" w14:textId="33DA1052" w:rsidR="00BC5267" w:rsidRPr="009F008C" w:rsidRDefault="000D4CBE" w:rsidP="0011668E">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5,75μ.</w:t>
            </w:r>
          </w:p>
        </w:tc>
        <w:tc>
          <w:tcPr>
            <w:tcW w:w="1883" w:type="dxa"/>
            <w:tcBorders>
              <w:top w:val="single" w:sz="4" w:space="0" w:color="auto"/>
              <w:left w:val="single" w:sz="4" w:space="0" w:color="auto"/>
              <w:bottom w:val="single" w:sz="4" w:space="0" w:color="auto"/>
              <w:right w:val="single" w:sz="4" w:space="0" w:color="auto"/>
            </w:tcBorders>
          </w:tcPr>
          <w:p w14:paraId="5F880FFB" w14:textId="43C18F5C" w:rsidR="00BC5267" w:rsidRPr="009F008C" w:rsidRDefault="000D4CBE" w:rsidP="0011668E">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4,60μ.</w:t>
            </w:r>
          </w:p>
        </w:tc>
      </w:tr>
      <w:tr w:rsidR="009F008C" w:rsidRPr="009F008C" w14:paraId="4DBD47BF" w14:textId="77777777" w:rsidTr="00881A1A">
        <w:tc>
          <w:tcPr>
            <w:tcW w:w="3964" w:type="dxa"/>
            <w:tcBorders>
              <w:top w:val="single" w:sz="4" w:space="0" w:color="auto"/>
              <w:left w:val="single" w:sz="4" w:space="0" w:color="auto"/>
              <w:bottom w:val="single" w:sz="4" w:space="0" w:color="auto"/>
              <w:right w:val="single" w:sz="4" w:space="0" w:color="auto"/>
            </w:tcBorders>
          </w:tcPr>
          <w:p w14:paraId="099A9540" w14:textId="77777777" w:rsidR="00881A1A" w:rsidRPr="00A77ABC" w:rsidRDefault="00881A1A" w:rsidP="00881A1A">
            <w:pPr>
              <w:widowControl w:val="0"/>
              <w:tabs>
                <w:tab w:val="left" w:pos="709"/>
              </w:tabs>
              <w:suppressAutoHyphens/>
              <w:autoSpaceDE w:val="0"/>
              <w:jc w:val="both"/>
              <w:rPr>
                <w:rFonts w:ascii="Tahoma" w:hAnsi="Tahoma" w:cs="Tahoma"/>
                <w:sz w:val="20"/>
                <w:szCs w:val="20"/>
                <w:lang w:eastAsia="zh-CN" w:bidi="hi-IN"/>
              </w:rPr>
            </w:pPr>
            <w:r>
              <w:rPr>
                <w:rFonts w:ascii="Tahoma" w:hAnsi="Tahoma" w:cs="Tahoma"/>
                <w:sz w:val="20"/>
                <w:szCs w:val="20"/>
                <w:lang w:eastAsia="zh-CN" w:bidi="hi-IN"/>
              </w:rPr>
              <w:t xml:space="preserve">Παγκόσμιο Πρωτάθλημα </w:t>
            </w:r>
            <w:r w:rsidRPr="00A77ABC">
              <w:rPr>
                <w:rFonts w:ascii="Tahoma" w:hAnsi="Tahoma" w:cs="Tahoma"/>
                <w:sz w:val="20"/>
                <w:szCs w:val="20"/>
                <w:lang w:val="en-US" w:eastAsia="zh-CN" w:bidi="hi-IN"/>
              </w:rPr>
              <w:t>U</w:t>
            </w:r>
            <w:r>
              <w:rPr>
                <w:rFonts w:ascii="Tahoma" w:hAnsi="Tahoma" w:cs="Tahoma"/>
                <w:sz w:val="20"/>
                <w:szCs w:val="20"/>
                <w:lang w:eastAsia="zh-CN" w:bidi="hi-IN"/>
              </w:rPr>
              <w:t>20</w:t>
            </w:r>
          </w:p>
        </w:tc>
        <w:tc>
          <w:tcPr>
            <w:tcW w:w="1389" w:type="dxa"/>
            <w:tcBorders>
              <w:top w:val="single" w:sz="4" w:space="0" w:color="auto"/>
              <w:left w:val="single" w:sz="4" w:space="0" w:color="auto"/>
              <w:bottom w:val="single" w:sz="4" w:space="0" w:color="auto"/>
              <w:right w:val="single" w:sz="4" w:space="0" w:color="auto"/>
            </w:tcBorders>
          </w:tcPr>
          <w:p w14:paraId="0A5C5B65" w14:textId="77777777" w:rsidR="00881A1A" w:rsidRPr="009F008C" w:rsidRDefault="00881A1A" w:rsidP="00881A1A">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5,05μ.</w:t>
            </w:r>
          </w:p>
        </w:tc>
        <w:tc>
          <w:tcPr>
            <w:tcW w:w="1883" w:type="dxa"/>
            <w:tcBorders>
              <w:top w:val="single" w:sz="4" w:space="0" w:color="auto"/>
              <w:left w:val="single" w:sz="4" w:space="0" w:color="auto"/>
              <w:bottom w:val="single" w:sz="4" w:space="0" w:color="auto"/>
              <w:right w:val="single" w:sz="4" w:space="0" w:color="auto"/>
            </w:tcBorders>
          </w:tcPr>
          <w:p w14:paraId="142AEC70" w14:textId="51E88FC1" w:rsidR="00881A1A" w:rsidRPr="009F008C" w:rsidRDefault="00881A1A" w:rsidP="00881A1A">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4,0</w:t>
            </w:r>
            <w:r w:rsidR="005C6B3D" w:rsidRPr="009F008C">
              <w:rPr>
                <w:rFonts w:ascii="Tahoma" w:hAnsi="Tahoma" w:cs="Tahoma"/>
                <w:b/>
                <w:sz w:val="20"/>
                <w:szCs w:val="20"/>
                <w:lang w:eastAsia="zh-CN" w:bidi="hi-IN"/>
              </w:rPr>
              <w:t>5</w:t>
            </w:r>
            <w:r w:rsidRPr="009F008C">
              <w:rPr>
                <w:rFonts w:ascii="Tahoma" w:hAnsi="Tahoma" w:cs="Tahoma"/>
                <w:b/>
                <w:sz w:val="20"/>
                <w:szCs w:val="20"/>
                <w:lang w:eastAsia="zh-CN" w:bidi="hi-IN"/>
              </w:rPr>
              <w:t>μ.</w:t>
            </w:r>
          </w:p>
        </w:tc>
      </w:tr>
      <w:tr w:rsidR="009F008C" w:rsidRPr="009F008C" w14:paraId="328AE4ED" w14:textId="77777777" w:rsidTr="009753D7">
        <w:tc>
          <w:tcPr>
            <w:tcW w:w="3964" w:type="dxa"/>
            <w:tcBorders>
              <w:top w:val="single" w:sz="4" w:space="0" w:color="auto"/>
              <w:left w:val="single" w:sz="4" w:space="0" w:color="auto"/>
              <w:bottom w:val="single" w:sz="4" w:space="0" w:color="auto"/>
              <w:right w:val="single" w:sz="4" w:space="0" w:color="auto"/>
            </w:tcBorders>
          </w:tcPr>
          <w:p w14:paraId="7BC1C847" w14:textId="77777777" w:rsidR="00881A1A" w:rsidRPr="00A77ABC" w:rsidRDefault="00881A1A" w:rsidP="00881A1A">
            <w:pPr>
              <w:widowControl w:val="0"/>
              <w:tabs>
                <w:tab w:val="left" w:pos="709"/>
              </w:tabs>
              <w:suppressAutoHyphens/>
              <w:autoSpaceDE w:val="0"/>
              <w:jc w:val="both"/>
              <w:rPr>
                <w:rFonts w:ascii="Tahoma" w:hAnsi="Tahoma" w:cs="Tahoma"/>
                <w:sz w:val="20"/>
                <w:szCs w:val="20"/>
                <w:lang w:eastAsia="zh-CN" w:bidi="hi-IN"/>
              </w:rPr>
            </w:pPr>
            <w:r w:rsidRPr="00A77ABC">
              <w:rPr>
                <w:rFonts w:ascii="Tahoma" w:hAnsi="Tahoma" w:cs="Tahoma"/>
                <w:sz w:val="20"/>
                <w:szCs w:val="20"/>
                <w:lang w:eastAsia="zh-CN" w:bidi="hi-IN"/>
              </w:rPr>
              <w:t xml:space="preserve">Ευρωπαϊκό </w:t>
            </w:r>
            <w:r>
              <w:rPr>
                <w:rFonts w:ascii="Tahoma" w:hAnsi="Tahoma" w:cs="Tahoma"/>
                <w:sz w:val="20"/>
                <w:szCs w:val="20"/>
                <w:lang w:val="en-US" w:eastAsia="zh-CN" w:bidi="hi-IN"/>
              </w:rPr>
              <w:t>U18</w:t>
            </w:r>
          </w:p>
        </w:tc>
        <w:tc>
          <w:tcPr>
            <w:tcW w:w="1389" w:type="dxa"/>
            <w:tcBorders>
              <w:top w:val="single" w:sz="4" w:space="0" w:color="auto"/>
              <w:left w:val="single" w:sz="4" w:space="0" w:color="auto"/>
              <w:bottom w:val="single" w:sz="4" w:space="0" w:color="auto"/>
              <w:right w:val="single" w:sz="4" w:space="0" w:color="auto"/>
            </w:tcBorders>
          </w:tcPr>
          <w:p w14:paraId="542D337E" w14:textId="77777777" w:rsidR="00881A1A" w:rsidRPr="009F008C" w:rsidRDefault="00881A1A" w:rsidP="00881A1A">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4,60μ.</w:t>
            </w:r>
          </w:p>
        </w:tc>
        <w:tc>
          <w:tcPr>
            <w:tcW w:w="1883" w:type="dxa"/>
            <w:tcBorders>
              <w:top w:val="single" w:sz="4" w:space="0" w:color="auto"/>
              <w:left w:val="single" w:sz="4" w:space="0" w:color="auto"/>
              <w:bottom w:val="single" w:sz="4" w:space="0" w:color="auto"/>
              <w:right w:val="single" w:sz="4" w:space="0" w:color="auto"/>
            </w:tcBorders>
          </w:tcPr>
          <w:p w14:paraId="651D5D23" w14:textId="77777777" w:rsidR="00881A1A" w:rsidRPr="009F008C" w:rsidRDefault="00881A1A" w:rsidP="00881A1A">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3,65μ.</w:t>
            </w:r>
          </w:p>
        </w:tc>
      </w:tr>
    </w:tbl>
    <w:p w14:paraId="2C504C11" w14:textId="1F82EF96" w:rsidR="00A77ABC" w:rsidRDefault="00A77ABC" w:rsidP="00634A3F">
      <w:pPr>
        <w:pStyle w:val="a3"/>
        <w:autoSpaceDE w:val="0"/>
        <w:jc w:val="both"/>
        <w:rPr>
          <w:rFonts w:ascii="Tahoma" w:hAnsi="Tahoma" w:cs="Tahoma"/>
          <w:sz w:val="22"/>
          <w:szCs w:val="22"/>
        </w:rPr>
      </w:pPr>
    </w:p>
    <w:p w14:paraId="7D2E04F0" w14:textId="698054E9" w:rsidR="00A77ABC" w:rsidRDefault="00A77ABC" w:rsidP="00634A3F">
      <w:pPr>
        <w:pStyle w:val="a3"/>
        <w:autoSpaceDE w:val="0"/>
        <w:jc w:val="both"/>
        <w:rPr>
          <w:rFonts w:ascii="Tahoma" w:hAnsi="Tahoma" w:cs="Tahoma"/>
          <w:sz w:val="22"/>
          <w:szCs w:val="22"/>
        </w:rPr>
      </w:pPr>
    </w:p>
    <w:p w14:paraId="7B4653DF" w14:textId="540C7B0F" w:rsidR="00A77ABC" w:rsidRDefault="00A77ABC" w:rsidP="00634A3F">
      <w:pPr>
        <w:pStyle w:val="a3"/>
        <w:autoSpaceDE w:val="0"/>
        <w:jc w:val="both"/>
        <w:rPr>
          <w:rFonts w:ascii="Tahoma" w:hAnsi="Tahoma" w:cs="Tahoma"/>
          <w:sz w:val="22"/>
          <w:szCs w:val="22"/>
        </w:rPr>
      </w:pPr>
    </w:p>
    <w:p w14:paraId="7DD9E1C3" w14:textId="157D3071" w:rsidR="00A77ABC" w:rsidRDefault="00A77ABC" w:rsidP="00634A3F">
      <w:pPr>
        <w:pStyle w:val="a3"/>
        <w:autoSpaceDE w:val="0"/>
        <w:jc w:val="both"/>
        <w:rPr>
          <w:rFonts w:ascii="Tahoma" w:hAnsi="Tahoma" w:cs="Tahoma"/>
          <w:sz w:val="22"/>
          <w:szCs w:val="22"/>
        </w:rPr>
      </w:pPr>
    </w:p>
    <w:p w14:paraId="7EB81871" w14:textId="77777777" w:rsidR="00881A1A" w:rsidRDefault="00881A1A" w:rsidP="00634A3F">
      <w:pPr>
        <w:pStyle w:val="a3"/>
        <w:autoSpaceDE w:val="0"/>
        <w:jc w:val="both"/>
        <w:rPr>
          <w:rFonts w:ascii="Tahoma" w:hAnsi="Tahoma" w:cs="Tahoma"/>
          <w:sz w:val="22"/>
          <w:szCs w:val="22"/>
        </w:rPr>
      </w:pPr>
    </w:p>
    <w:p w14:paraId="456C13F3" w14:textId="5E4639BA" w:rsidR="00A77ABC" w:rsidRDefault="00A77ABC" w:rsidP="00634A3F">
      <w:pPr>
        <w:pStyle w:val="a3"/>
        <w:autoSpaceDE w:val="0"/>
        <w:jc w:val="both"/>
        <w:rPr>
          <w:rFonts w:ascii="Tahoma" w:hAnsi="Tahoma" w:cs="Tahoma"/>
          <w:sz w:val="22"/>
          <w:szCs w:val="22"/>
        </w:rPr>
      </w:pPr>
    </w:p>
    <w:p w14:paraId="74169AB9" w14:textId="77777777" w:rsidR="00A77ABC" w:rsidRDefault="00A77ABC" w:rsidP="00634A3F">
      <w:pPr>
        <w:pStyle w:val="a3"/>
        <w:autoSpaceDE w:val="0"/>
        <w:jc w:val="both"/>
        <w:rPr>
          <w:rFonts w:ascii="Tahoma" w:hAnsi="Tahoma" w:cs="Tahoma"/>
          <w:sz w:val="22"/>
          <w:szCs w:val="22"/>
        </w:rPr>
      </w:pPr>
    </w:p>
    <w:p w14:paraId="7D87287D" w14:textId="77777777" w:rsidR="00605E58" w:rsidRPr="008932A7" w:rsidRDefault="00407B43" w:rsidP="009C4F20">
      <w:pPr>
        <w:pStyle w:val="a3"/>
        <w:tabs>
          <w:tab w:val="clear" w:pos="709"/>
        </w:tabs>
        <w:autoSpaceDE w:val="0"/>
        <w:ind w:firstLine="720"/>
        <w:jc w:val="both"/>
        <w:rPr>
          <w:rFonts w:ascii="Tahoma" w:hAnsi="Tahoma" w:cs="Tahoma"/>
          <w:b/>
          <w:sz w:val="22"/>
          <w:szCs w:val="22"/>
        </w:rPr>
      </w:pPr>
      <w:r w:rsidRPr="00ED0930">
        <w:rPr>
          <w:rFonts w:ascii="Tahoma" w:hAnsi="Tahoma" w:cs="Tahoma"/>
          <w:b/>
          <w:sz w:val="22"/>
          <w:szCs w:val="22"/>
        </w:rPr>
        <w:t>4</w:t>
      </w:r>
      <w:r w:rsidR="009C4F20">
        <w:rPr>
          <w:rFonts w:ascii="Tahoma" w:hAnsi="Tahoma" w:cs="Tahoma"/>
          <w:b/>
          <w:sz w:val="22"/>
          <w:szCs w:val="22"/>
        </w:rPr>
        <w:t>.2</w:t>
      </w:r>
      <w:r w:rsidR="00CA2F09">
        <w:rPr>
          <w:rFonts w:ascii="Tahoma" w:hAnsi="Tahoma" w:cs="Tahoma"/>
          <w:b/>
          <w:sz w:val="22"/>
          <w:szCs w:val="22"/>
        </w:rPr>
        <w:t xml:space="preserve"> </w:t>
      </w:r>
      <w:r w:rsidR="00110649" w:rsidRPr="00ED0930">
        <w:rPr>
          <w:rFonts w:ascii="Tahoma" w:hAnsi="Tahoma" w:cs="Tahoma"/>
          <w:b/>
          <w:sz w:val="22"/>
          <w:szCs w:val="22"/>
        </w:rPr>
        <w:t xml:space="preserve">Άλμα σε </w:t>
      </w:r>
      <w:r w:rsidR="00883F83">
        <w:rPr>
          <w:rFonts w:ascii="Tahoma" w:hAnsi="Tahoma" w:cs="Tahoma"/>
          <w:b/>
          <w:sz w:val="22"/>
          <w:szCs w:val="22"/>
        </w:rPr>
        <w:t>Ύ</w:t>
      </w:r>
      <w:r w:rsidR="00110649" w:rsidRPr="00ED0930">
        <w:rPr>
          <w:rFonts w:ascii="Tahoma" w:hAnsi="Tahoma" w:cs="Tahoma"/>
          <w:b/>
          <w:sz w:val="22"/>
          <w:szCs w:val="22"/>
        </w:rPr>
        <w:t>ψος</w:t>
      </w:r>
      <w:r w:rsidR="00883F83">
        <w:rPr>
          <w:rFonts w:ascii="Tahoma" w:hAnsi="Tahoma" w:cs="Tahoma"/>
          <w:b/>
          <w:sz w:val="22"/>
          <w:szCs w:val="22"/>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4703"/>
      </w:tblGrid>
      <w:tr w:rsidR="00883F83" w:rsidRPr="007D6692" w14:paraId="1D2722C4" w14:textId="77777777" w:rsidTr="00EE180B">
        <w:trPr>
          <w:jc w:val="right"/>
        </w:trPr>
        <w:tc>
          <w:tcPr>
            <w:tcW w:w="4533" w:type="dxa"/>
          </w:tcPr>
          <w:p w14:paraId="597B8225" w14:textId="77777777" w:rsidR="00883F83" w:rsidRPr="000868CF" w:rsidRDefault="00883F83" w:rsidP="00582978">
            <w:pPr>
              <w:pStyle w:val="a3"/>
              <w:autoSpaceDE w:val="0"/>
              <w:jc w:val="center"/>
              <w:rPr>
                <w:rFonts w:ascii="Tahoma" w:hAnsi="Tahoma" w:cs="Tahoma"/>
                <w:b/>
                <w:sz w:val="22"/>
                <w:szCs w:val="22"/>
              </w:rPr>
            </w:pPr>
            <w:r w:rsidRPr="000868CF">
              <w:rPr>
                <w:rFonts w:ascii="Tahoma" w:hAnsi="Tahoma" w:cs="Tahoma"/>
                <w:b/>
                <w:sz w:val="22"/>
                <w:szCs w:val="22"/>
              </w:rPr>
              <w:t>ΑΝΔΡΩΝ:</w:t>
            </w:r>
          </w:p>
        </w:tc>
        <w:tc>
          <w:tcPr>
            <w:tcW w:w="4703" w:type="dxa"/>
          </w:tcPr>
          <w:p w14:paraId="723CAF8A" w14:textId="77777777" w:rsidR="00883F83" w:rsidRPr="008C1B4D" w:rsidRDefault="00883F83" w:rsidP="00582978">
            <w:pPr>
              <w:pStyle w:val="a3"/>
              <w:autoSpaceDE w:val="0"/>
              <w:jc w:val="center"/>
              <w:rPr>
                <w:rFonts w:ascii="Tahoma" w:hAnsi="Tahoma" w:cs="Tahoma"/>
                <w:b/>
                <w:sz w:val="22"/>
                <w:szCs w:val="22"/>
              </w:rPr>
            </w:pPr>
            <w:r w:rsidRPr="008C1B4D">
              <w:rPr>
                <w:rFonts w:ascii="Tahoma" w:hAnsi="Tahoma" w:cs="Tahoma"/>
                <w:b/>
                <w:sz w:val="22"/>
                <w:szCs w:val="22"/>
              </w:rPr>
              <w:t>ΓΥΝΑΙΚΩΝ:</w:t>
            </w:r>
          </w:p>
        </w:tc>
      </w:tr>
      <w:tr w:rsidR="00C31F86" w:rsidRPr="008C1B4D" w14:paraId="21854972" w14:textId="77777777" w:rsidTr="00EE180B">
        <w:trPr>
          <w:jc w:val="right"/>
        </w:trPr>
        <w:tc>
          <w:tcPr>
            <w:tcW w:w="4533" w:type="dxa"/>
            <w:tcBorders>
              <w:top w:val="single" w:sz="4" w:space="0" w:color="auto"/>
              <w:left w:val="single" w:sz="4" w:space="0" w:color="auto"/>
              <w:bottom w:val="single" w:sz="4" w:space="0" w:color="auto"/>
              <w:right w:val="single" w:sz="4" w:space="0" w:color="auto"/>
            </w:tcBorders>
          </w:tcPr>
          <w:p w14:paraId="016D86C2" w14:textId="47DB9D65" w:rsidR="00C31F86" w:rsidRPr="00D9745D" w:rsidRDefault="00C31F86" w:rsidP="001F1075">
            <w:pPr>
              <w:pStyle w:val="a3"/>
              <w:autoSpaceDE w:val="0"/>
              <w:jc w:val="both"/>
              <w:rPr>
                <w:rFonts w:ascii="Tahoma" w:hAnsi="Tahoma" w:cs="Tahoma"/>
                <w:sz w:val="22"/>
                <w:szCs w:val="22"/>
              </w:rPr>
            </w:pPr>
            <w:r w:rsidRPr="00D9745D">
              <w:rPr>
                <w:rFonts w:ascii="Tahoma" w:hAnsi="Tahoma" w:cs="Tahoma"/>
                <w:sz w:val="22"/>
                <w:szCs w:val="22"/>
              </w:rPr>
              <w:t>1,8</w:t>
            </w:r>
            <w:r w:rsidR="00D9745D" w:rsidRPr="00D9745D">
              <w:rPr>
                <w:rFonts w:ascii="Tahoma" w:hAnsi="Tahoma" w:cs="Tahoma"/>
                <w:sz w:val="22"/>
                <w:szCs w:val="22"/>
              </w:rPr>
              <w:t>5</w:t>
            </w:r>
            <w:r w:rsidRPr="00D9745D">
              <w:rPr>
                <w:rFonts w:ascii="Tahoma" w:hAnsi="Tahoma" w:cs="Tahoma"/>
                <w:sz w:val="22"/>
                <w:szCs w:val="22"/>
              </w:rPr>
              <w:t>μ. - 1,9</w:t>
            </w:r>
            <w:r w:rsidR="00D9745D" w:rsidRPr="00D9745D">
              <w:rPr>
                <w:rFonts w:ascii="Tahoma" w:hAnsi="Tahoma" w:cs="Tahoma"/>
                <w:sz w:val="22"/>
                <w:szCs w:val="22"/>
              </w:rPr>
              <w:t>1</w:t>
            </w:r>
            <w:r w:rsidRPr="00D9745D">
              <w:rPr>
                <w:rFonts w:ascii="Tahoma" w:hAnsi="Tahoma" w:cs="Tahoma"/>
                <w:sz w:val="22"/>
                <w:szCs w:val="22"/>
              </w:rPr>
              <w:t>μ. - 1,9</w:t>
            </w:r>
            <w:r w:rsidR="00D9745D" w:rsidRPr="00D9745D">
              <w:rPr>
                <w:rFonts w:ascii="Tahoma" w:hAnsi="Tahoma" w:cs="Tahoma"/>
                <w:sz w:val="22"/>
                <w:szCs w:val="22"/>
              </w:rPr>
              <w:t>7</w:t>
            </w:r>
            <w:r w:rsidRPr="00D9745D">
              <w:rPr>
                <w:rFonts w:ascii="Tahoma" w:hAnsi="Tahoma" w:cs="Tahoma"/>
                <w:sz w:val="22"/>
                <w:szCs w:val="22"/>
              </w:rPr>
              <w:t xml:space="preserve">μ. – </w:t>
            </w:r>
            <w:r w:rsidRPr="00D9745D">
              <w:rPr>
                <w:rFonts w:ascii="Tahoma" w:hAnsi="Tahoma" w:cs="Tahoma"/>
                <w:b/>
                <w:bCs/>
                <w:sz w:val="22"/>
                <w:szCs w:val="22"/>
                <w:u w:val="single"/>
              </w:rPr>
              <w:t>2,0</w:t>
            </w:r>
            <w:r w:rsidR="00AE0D85" w:rsidRPr="00D9745D">
              <w:rPr>
                <w:rFonts w:ascii="Tahoma" w:hAnsi="Tahoma" w:cs="Tahoma"/>
                <w:b/>
                <w:bCs/>
                <w:sz w:val="22"/>
                <w:szCs w:val="22"/>
                <w:u w:val="single"/>
              </w:rPr>
              <w:t>3</w:t>
            </w:r>
            <w:r w:rsidRPr="00D9745D">
              <w:rPr>
                <w:rFonts w:ascii="Tahoma" w:hAnsi="Tahoma" w:cs="Tahoma"/>
                <w:b/>
                <w:bCs/>
                <w:sz w:val="22"/>
                <w:szCs w:val="22"/>
                <w:u w:val="single"/>
              </w:rPr>
              <w:t>μ.</w:t>
            </w:r>
            <w:r w:rsidRPr="00D9745D">
              <w:rPr>
                <w:rFonts w:ascii="Tahoma" w:hAnsi="Tahoma" w:cs="Tahoma"/>
                <w:sz w:val="22"/>
                <w:szCs w:val="22"/>
              </w:rPr>
              <w:t xml:space="preserve"> - 2.0</w:t>
            </w:r>
            <w:r w:rsidR="00D9745D" w:rsidRPr="00D9745D">
              <w:rPr>
                <w:rFonts w:ascii="Tahoma" w:hAnsi="Tahoma" w:cs="Tahoma"/>
                <w:sz w:val="22"/>
                <w:szCs w:val="22"/>
              </w:rPr>
              <w:t>9</w:t>
            </w:r>
            <w:r w:rsidRPr="00D9745D">
              <w:rPr>
                <w:rFonts w:ascii="Tahoma" w:hAnsi="Tahoma" w:cs="Tahoma"/>
                <w:sz w:val="22"/>
                <w:szCs w:val="22"/>
              </w:rPr>
              <w:t xml:space="preserve">μ. – </w:t>
            </w:r>
            <w:r w:rsidRPr="00D9745D">
              <w:rPr>
                <w:rFonts w:ascii="Tahoma" w:hAnsi="Tahoma" w:cs="Tahoma"/>
                <w:b/>
                <w:bCs/>
                <w:sz w:val="22"/>
                <w:szCs w:val="22"/>
                <w:u w:val="single"/>
              </w:rPr>
              <w:t>2.1</w:t>
            </w:r>
            <w:r w:rsidR="00D9745D" w:rsidRPr="00D9745D">
              <w:rPr>
                <w:rFonts w:ascii="Tahoma" w:hAnsi="Tahoma" w:cs="Tahoma"/>
                <w:b/>
                <w:bCs/>
                <w:sz w:val="22"/>
                <w:szCs w:val="22"/>
                <w:u w:val="single"/>
              </w:rPr>
              <w:t>5</w:t>
            </w:r>
            <w:r w:rsidRPr="00D9745D">
              <w:rPr>
                <w:rFonts w:ascii="Tahoma" w:hAnsi="Tahoma" w:cs="Tahoma"/>
                <w:b/>
                <w:bCs/>
                <w:sz w:val="22"/>
                <w:szCs w:val="22"/>
                <w:u w:val="single"/>
              </w:rPr>
              <w:t>μ.</w:t>
            </w:r>
            <w:r w:rsidRPr="00D9745D">
              <w:rPr>
                <w:rFonts w:ascii="Tahoma" w:hAnsi="Tahoma" w:cs="Tahoma"/>
                <w:sz w:val="22"/>
                <w:szCs w:val="22"/>
              </w:rPr>
              <w:t xml:space="preserve"> – 2.1</w:t>
            </w:r>
            <w:r w:rsidR="00D9745D" w:rsidRPr="00D9745D">
              <w:rPr>
                <w:rFonts w:ascii="Tahoma" w:hAnsi="Tahoma" w:cs="Tahoma"/>
                <w:sz w:val="22"/>
                <w:szCs w:val="22"/>
              </w:rPr>
              <w:t>9</w:t>
            </w:r>
            <w:r w:rsidRPr="00D9745D">
              <w:rPr>
                <w:rFonts w:ascii="Tahoma" w:hAnsi="Tahoma" w:cs="Tahoma"/>
                <w:sz w:val="22"/>
                <w:szCs w:val="22"/>
              </w:rPr>
              <w:t>μ. – 2.</w:t>
            </w:r>
            <w:r w:rsidR="00AE0D85" w:rsidRPr="00D9745D">
              <w:rPr>
                <w:rFonts w:ascii="Tahoma" w:hAnsi="Tahoma" w:cs="Tahoma"/>
                <w:sz w:val="22"/>
                <w:szCs w:val="22"/>
              </w:rPr>
              <w:t>22</w:t>
            </w:r>
            <w:r w:rsidRPr="00D9745D">
              <w:rPr>
                <w:rFonts w:ascii="Tahoma" w:hAnsi="Tahoma" w:cs="Tahoma"/>
                <w:sz w:val="22"/>
                <w:szCs w:val="22"/>
              </w:rPr>
              <w:t>μ. – 2.2</w:t>
            </w:r>
            <w:r w:rsidR="00AE0D85" w:rsidRPr="00D9745D">
              <w:rPr>
                <w:rFonts w:ascii="Tahoma" w:hAnsi="Tahoma" w:cs="Tahoma"/>
                <w:sz w:val="22"/>
                <w:szCs w:val="22"/>
              </w:rPr>
              <w:t>4</w:t>
            </w:r>
            <w:r w:rsidRPr="00D9745D">
              <w:rPr>
                <w:rFonts w:ascii="Tahoma" w:hAnsi="Tahoma" w:cs="Tahoma"/>
                <w:sz w:val="22"/>
                <w:szCs w:val="22"/>
              </w:rPr>
              <w:t>μ. &amp; στη συνέχεια ανά 2 εκ.</w:t>
            </w:r>
          </w:p>
        </w:tc>
        <w:tc>
          <w:tcPr>
            <w:tcW w:w="4703" w:type="dxa"/>
            <w:tcBorders>
              <w:top w:val="single" w:sz="4" w:space="0" w:color="auto"/>
              <w:left w:val="single" w:sz="4" w:space="0" w:color="auto"/>
              <w:bottom w:val="single" w:sz="4" w:space="0" w:color="auto"/>
              <w:right w:val="single" w:sz="4" w:space="0" w:color="auto"/>
            </w:tcBorders>
          </w:tcPr>
          <w:p w14:paraId="61D773E0" w14:textId="5EED93A3" w:rsidR="00C31F86" w:rsidRPr="005460C5" w:rsidRDefault="00C31F86" w:rsidP="001F1075">
            <w:pPr>
              <w:pStyle w:val="a3"/>
              <w:autoSpaceDE w:val="0"/>
              <w:jc w:val="both"/>
              <w:rPr>
                <w:rFonts w:ascii="Tahoma" w:hAnsi="Tahoma" w:cs="Tahoma"/>
                <w:sz w:val="22"/>
                <w:szCs w:val="22"/>
                <w:highlight w:val="yellow"/>
              </w:rPr>
            </w:pPr>
            <w:r w:rsidRPr="00047BB8">
              <w:rPr>
                <w:rFonts w:ascii="Tahoma" w:hAnsi="Tahoma" w:cs="Tahoma"/>
                <w:sz w:val="22"/>
                <w:szCs w:val="22"/>
              </w:rPr>
              <w:t>1,</w:t>
            </w:r>
            <w:r w:rsidR="00916AE9" w:rsidRPr="00047BB8">
              <w:rPr>
                <w:rFonts w:ascii="Tahoma" w:hAnsi="Tahoma" w:cs="Tahoma"/>
                <w:sz w:val="22"/>
                <w:szCs w:val="22"/>
              </w:rPr>
              <w:t>6</w:t>
            </w:r>
            <w:r w:rsidRPr="00047BB8">
              <w:rPr>
                <w:rFonts w:ascii="Tahoma" w:hAnsi="Tahoma" w:cs="Tahoma"/>
                <w:sz w:val="22"/>
                <w:szCs w:val="22"/>
              </w:rPr>
              <w:t>5μ. – 1,</w:t>
            </w:r>
            <w:r w:rsidR="00916AE9" w:rsidRPr="00047BB8">
              <w:rPr>
                <w:rFonts w:ascii="Tahoma" w:hAnsi="Tahoma" w:cs="Tahoma"/>
                <w:sz w:val="22"/>
                <w:szCs w:val="22"/>
              </w:rPr>
              <w:t>6</w:t>
            </w:r>
            <w:r w:rsidRPr="00047BB8">
              <w:rPr>
                <w:rFonts w:ascii="Tahoma" w:hAnsi="Tahoma" w:cs="Tahoma"/>
                <w:sz w:val="22"/>
                <w:szCs w:val="22"/>
              </w:rPr>
              <w:t>9μ. - 1,</w:t>
            </w:r>
            <w:r w:rsidR="00916AE9" w:rsidRPr="00047BB8">
              <w:rPr>
                <w:rFonts w:ascii="Tahoma" w:hAnsi="Tahoma" w:cs="Tahoma"/>
                <w:sz w:val="22"/>
                <w:szCs w:val="22"/>
              </w:rPr>
              <w:t>7</w:t>
            </w:r>
            <w:r w:rsidRPr="00047BB8">
              <w:rPr>
                <w:rFonts w:ascii="Tahoma" w:hAnsi="Tahoma" w:cs="Tahoma"/>
                <w:sz w:val="22"/>
                <w:szCs w:val="22"/>
              </w:rPr>
              <w:t>3μ. - 1,</w:t>
            </w:r>
            <w:r w:rsidR="00916AE9" w:rsidRPr="00047BB8">
              <w:rPr>
                <w:rFonts w:ascii="Tahoma" w:hAnsi="Tahoma" w:cs="Tahoma"/>
                <w:sz w:val="22"/>
                <w:szCs w:val="22"/>
              </w:rPr>
              <w:t>7</w:t>
            </w:r>
            <w:r w:rsidRPr="00047BB8">
              <w:rPr>
                <w:rFonts w:ascii="Tahoma" w:hAnsi="Tahoma" w:cs="Tahoma"/>
                <w:sz w:val="22"/>
                <w:szCs w:val="22"/>
              </w:rPr>
              <w:t>6μ. - 1,7</w:t>
            </w:r>
            <w:r w:rsidR="00916AE9" w:rsidRPr="00047BB8">
              <w:rPr>
                <w:rFonts w:ascii="Tahoma" w:hAnsi="Tahoma" w:cs="Tahoma"/>
                <w:sz w:val="22"/>
                <w:szCs w:val="22"/>
              </w:rPr>
              <w:t>9</w:t>
            </w:r>
            <w:r w:rsidRPr="00047BB8">
              <w:rPr>
                <w:rFonts w:ascii="Tahoma" w:hAnsi="Tahoma" w:cs="Tahoma"/>
                <w:sz w:val="22"/>
                <w:szCs w:val="22"/>
              </w:rPr>
              <w:t>μ. – 1,</w:t>
            </w:r>
            <w:r w:rsidR="00916AE9" w:rsidRPr="00047BB8">
              <w:rPr>
                <w:rFonts w:ascii="Tahoma" w:hAnsi="Tahoma" w:cs="Tahoma"/>
                <w:sz w:val="22"/>
                <w:szCs w:val="22"/>
              </w:rPr>
              <w:t>81</w:t>
            </w:r>
            <w:r w:rsidRPr="00047BB8">
              <w:rPr>
                <w:rFonts w:ascii="Tahoma" w:hAnsi="Tahoma" w:cs="Tahoma"/>
                <w:sz w:val="22"/>
                <w:szCs w:val="22"/>
              </w:rPr>
              <w:t>μ.</w:t>
            </w:r>
            <w:r w:rsidR="00916AE9" w:rsidRPr="00047BB8">
              <w:rPr>
                <w:rFonts w:ascii="Tahoma" w:hAnsi="Tahoma" w:cs="Tahoma"/>
                <w:sz w:val="22"/>
                <w:szCs w:val="22"/>
              </w:rPr>
              <w:t xml:space="preserve"> </w:t>
            </w:r>
            <w:r w:rsidRPr="00047BB8">
              <w:rPr>
                <w:rFonts w:ascii="Tahoma" w:hAnsi="Tahoma" w:cs="Tahoma"/>
                <w:sz w:val="22"/>
                <w:szCs w:val="22"/>
              </w:rPr>
              <w:t>&amp; στη συνέχεια ανά 2 εκ.</w:t>
            </w:r>
          </w:p>
        </w:tc>
      </w:tr>
    </w:tbl>
    <w:p w14:paraId="26027EC7" w14:textId="77777777" w:rsidR="002F02BC" w:rsidRDefault="00CA15EE" w:rsidP="002F02BC">
      <w:pPr>
        <w:widowControl w:val="0"/>
        <w:tabs>
          <w:tab w:val="left" w:pos="709"/>
        </w:tabs>
        <w:suppressAutoHyphens/>
        <w:autoSpaceDE w:val="0"/>
        <w:ind w:left="284"/>
        <w:jc w:val="both"/>
        <w:rPr>
          <w:rFonts w:ascii="Tahoma" w:hAnsi="Tahoma" w:cs="Tahoma"/>
          <w:b/>
          <w:sz w:val="22"/>
          <w:szCs w:val="22"/>
          <w:lang w:eastAsia="zh-CN" w:bidi="hi-IN"/>
        </w:rPr>
      </w:pPr>
      <w:r w:rsidRPr="00CA15EE">
        <w:rPr>
          <w:rFonts w:ascii="Tahoma" w:hAnsi="Tahoma" w:cs="Tahoma"/>
          <w:b/>
          <w:sz w:val="22"/>
          <w:szCs w:val="22"/>
          <w:lang w:eastAsia="zh-CN" w:bidi="hi-IN"/>
        </w:rPr>
        <w:tab/>
      </w:r>
    </w:p>
    <w:p w14:paraId="2E062247" w14:textId="6FE457A0" w:rsidR="002F02BC" w:rsidRDefault="002F02BC" w:rsidP="002F02BC">
      <w:pPr>
        <w:widowControl w:val="0"/>
        <w:tabs>
          <w:tab w:val="left" w:pos="709"/>
        </w:tabs>
        <w:suppressAutoHyphens/>
        <w:autoSpaceDE w:val="0"/>
        <w:ind w:left="284"/>
        <w:jc w:val="both"/>
        <w:rPr>
          <w:rFonts w:ascii="Tahoma" w:hAnsi="Tahoma" w:cs="Tahoma"/>
          <w:b/>
          <w:sz w:val="22"/>
          <w:szCs w:val="22"/>
          <w:lang w:eastAsia="zh-CN" w:bidi="hi-IN"/>
        </w:rPr>
      </w:pPr>
      <w:r>
        <w:rPr>
          <w:rFonts w:ascii="Tahoma" w:hAnsi="Tahoma" w:cs="Tahoma"/>
          <w:b/>
          <w:sz w:val="22"/>
          <w:szCs w:val="22"/>
          <w:lang w:eastAsia="zh-CN" w:bidi="hi-IN"/>
        </w:rPr>
        <w:tab/>
      </w:r>
      <w:r w:rsidR="00CA15EE" w:rsidRPr="00CA15EE">
        <w:rPr>
          <w:rFonts w:ascii="Tahoma" w:hAnsi="Tahoma" w:cs="Tahoma"/>
          <w:sz w:val="22"/>
          <w:szCs w:val="22"/>
          <w:lang w:eastAsia="zh-CN" w:bidi="hi-IN"/>
        </w:rPr>
        <w:t>Όρια συμμετοχής σε διεθνείς διοργανώσεις</w:t>
      </w:r>
      <w:r>
        <w:rPr>
          <w:rFonts w:ascii="Tahoma" w:hAnsi="Tahoma" w:cs="Tahoma"/>
          <w:sz w:val="22"/>
          <w:szCs w:val="22"/>
          <w:lang w:eastAsia="zh-CN" w:bidi="hi-IN"/>
        </w:rPr>
        <w:t>:</w:t>
      </w:r>
    </w:p>
    <w:p w14:paraId="0CE1400F" w14:textId="77777777" w:rsidR="002F02BC" w:rsidRDefault="002F02BC" w:rsidP="002F02BC">
      <w:pPr>
        <w:widowControl w:val="0"/>
        <w:tabs>
          <w:tab w:val="left" w:pos="709"/>
        </w:tabs>
        <w:suppressAutoHyphens/>
        <w:autoSpaceDE w:val="0"/>
        <w:ind w:left="284"/>
        <w:jc w:val="both"/>
        <w:rPr>
          <w:rFonts w:ascii="Tahoma" w:hAnsi="Tahoma" w:cs="Tahoma"/>
          <w:sz w:val="22"/>
          <w:szCs w:val="22"/>
        </w:rPr>
      </w:pPr>
    </w:p>
    <w:tbl>
      <w:tblPr>
        <w:tblpPr w:leftFromText="180" w:rightFromText="180" w:vertAnchor="text" w:horzAnchor="page" w:tblpX="174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1389"/>
        <w:gridCol w:w="1883"/>
      </w:tblGrid>
      <w:tr w:rsidR="00801B52" w:rsidRPr="00801B52" w14:paraId="0E754CB3" w14:textId="77777777" w:rsidTr="0025368F">
        <w:tc>
          <w:tcPr>
            <w:tcW w:w="3964" w:type="dxa"/>
            <w:tcBorders>
              <w:top w:val="single" w:sz="4" w:space="0" w:color="auto"/>
              <w:left w:val="single" w:sz="4" w:space="0" w:color="auto"/>
              <w:bottom w:val="single" w:sz="4" w:space="0" w:color="auto"/>
              <w:right w:val="single" w:sz="4" w:space="0" w:color="auto"/>
            </w:tcBorders>
          </w:tcPr>
          <w:p w14:paraId="4E667C70" w14:textId="77777777" w:rsidR="00801B52" w:rsidRPr="00801B52" w:rsidRDefault="00801B52" w:rsidP="0025368F">
            <w:pPr>
              <w:widowControl w:val="0"/>
              <w:tabs>
                <w:tab w:val="left" w:pos="709"/>
              </w:tabs>
              <w:suppressAutoHyphens/>
              <w:autoSpaceDE w:val="0"/>
              <w:jc w:val="center"/>
              <w:rPr>
                <w:rFonts w:ascii="Tahoma" w:hAnsi="Tahoma" w:cs="Tahoma"/>
                <w:b/>
                <w:sz w:val="20"/>
                <w:szCs w:val="20"/>
                <w:lang w:eastAsia="zh-CN" w:bidi="hi-IN"/>
              </w:rPr>
            </w:pPr>
            <w:r w:rsidRPr="00801B52">
              <w:rPr>
                <w:rFonts w:ascii="Tahoma" w:hAnsi="Tahoma" w:cs="Tahoma"/>
                <w:b/>
                <w:sz w:val="20"/>
                <w:szCs w:val="20"/>
                <w:lang w:eastAsia="zh-CN" w:bidi="hi-IN"/>
              </w:rPr>
              <w:t>Διοργάνωση</w:t>
            </w:r>
          </w:p>
        </w:tc>
        <w:tc>
          <w:tcPr>
            <w:tcW w:w="1203" w:type="dxa"/>
            <w:tcBorders>
              <w:top w:val="single" w:sz="4" w:space="0" w:color="auto"/>
              <w:left w:val="single" w:sz="4" w:space="0" w:color="auto"/>
              <w:bottom w:val="single" w:sz="4" w:space="0" w:color="auto"/>
              <w:right w:val="single" w:sz="4" w:space="0" w:color="auto"/>
            </w:tcBorders>
          </w:tcPr>
          <w:p w14:paraId="4CC0A71C" w14:textId="2BE92320" w:rsidR="00801B52" w:rsidRPr="00801B52" w:rsidRDefault="00801B52" w:rsidP="0025368F">
            <w:pPr>
              <w:widowControl w:val="0"/>
              <w:tabs>
                <w:tab w:val="left" w:pos="709"/>
              </w:tabs>
              <w:suppressAutoHyphens/>
              <w:autoSpaceDE w:val="0"/>
              <w:jc w:val="center"/>
              <w:rPr>
                <w:rFonts w:ascii="Tahoma" w:hAnsi="Tahoma" w:cs="Tahoma"/>
                <w:b/>
                <w:sz w:val="20"/>
                <w:szCs w:val="20"/>
                <w:lang w:eastAsia="zh-CN" w:bidi="hi-IN"/>
              </w:rPr>
            </w:pPr>
            <w:r w:rsidRPr="00801B52">
              <w:rPr>
                <w:rFonts w:ascii="Tahoma" w:hAnsi="Tahoma" w:cs="Tahoma"/>
                <w:b/>
                <w:sz w:val="20"/>
                <w:szCs w:val="20"/>
                <w:lang w:val="en-US" w:eastAsia="zh-CN" w:bidi="hi-IN"/>
              </w:rPr>
              <w:t>A</w:t>
            </w:r>
            <w:r w:rsidRPr="00801B52">
              <w:rPr>
                <w:rFonts w:ascii="Tahoma" w:hAnsi="Tahoma" w:cs="Tahoma"/>
                <w:b/>
                <w:sz w:val="20"/>
                <w:szCs w:val="20"/>
                <w:lang w:eastAsia="zh-CN" w:bidi="hi-IN"/>
              </w:rPr>
              <w:t>/</w:t>
            </w:r>
            <w:r>
              <w:rPr>
                <w:rFonts w:ascii="Tahoma" w:hAnsi="Tahoma" w:cs="Tahoma"/>
                <w:b/>
                <w:sz w:val="20"/>
                <w:szCs w:val="20"/>
                <w:lang w:val="en-US" w:eastAsia="zh-CN" w:bidi="hi-IN"/>
              </w:rPr>
              <w:t>U</w:t>
            </w:r>
            <w:r w:rsidRPr="00801B52">
              <w:rPr>
                <w:rFonts w:ascii="Tahoma" w:hAnsi="Tahoma" w:cs="Tahoma"/>
                <w:b/>
                <w:sz w:val="20"/>
                <w:szCs w:val="20"/>
                <w:lang w:eastAsia="zh-CN" w:bidi="hi-IN"/>
              </w:rPr>
              <w:t>20/</w:t>
            </w:r>
            <w:r>
              <w:rPr>
                <w:rFonts w:ascii="Tahoma" w:hAnsi="Tahoma" w:cs="Tahoma"/>
                <w:b/>
                <w:sz w:val="20"/>
                <w:szCs w:val="20"/>
                <w:lang w:val="en-US" w:eastAsia="zh-CN" w:bidi="hi-IN"/>
              </w:rPr>
              <w:t>U</w:t>
            </w:r>
            <w:r w:rsidRPr="00801B52">
              <w:rPr>
                <w:rFonts w:ascii="Tahoma" w:hAnsi="Tahoma" w:cs="Tahoma"/>
                <w:b/>
                <w:sz w:val="20"/>
                <w:szCs w:val="20"/>
                <w:lang w:eastAsia="zh-CN" w:bidi="hi-IN"/>
              </w:rPr>
              <w:t>18</w:t>
            </w:r>
          </w:p>
        </w:tc>
        <w:tc>
          <w:tcPr>
            <w:tcW w:w="1883" w:type="dxa"/>
            <w:tcBorders>
              <w:top w:val="single" w:sz="4" w:space="0" w:color="auto"/>
              <w:left w:val="single" w:sz="4" w:space="0" w:color="auto"/>
              <w:bottom w:val="single" w:sz="4" w:space="0" w:color="auto"/>
              <w:right w:val="single" w:sz="4" w:space="0" w:color="auto"/>
            </w:tcBorders>
          </w:tcPr>
          <w:p w14:paraId="15D7AF85" w14:textId="77777777" w:rsidR="00801B52" w:rsidRPr="00801B52" w:rsidRDefault="00801B52" w:rsidP="0025368F">
            <w:pPr>
              <w:widowControl w:val="0"/>
              <w:tabs>
                <w:tab w:val="left" w:pos="709"/>
              </w:tabs>
              <w:suppressAutoHyphens/>
              <w:autoSpaceDE w:val="0"/>
              <w:jc w:val="center"/>
              <w:rPr>
                <w:rFonts w:ascii="Tahoma" w:hAnsi="Tahoma" w:cs="Tahoma"/>
                <w:b/>
                <w:sz w:val="20"/>
                <w:szCs w:val="20"/>
                <w:lang w:eastAsia="zh-CN" w:bidi="hi-IN"/>
              </w:rPr>
            </w:pPr>
            <w:r w:rsidRPr="00801B52">
              <w:rPr>
                <w:rFonts w:ascii="Tahoma" w:hAnsi="Tahoma" w:cs="Tahoma"/>
                <w:b/>
                <w:sz w:val="20"/>
                <w:szCs w:val="20"/>
                <w:lang w:eastAsia="zh-CN" w:bidi="hi-IN"/>
              </w:rPr>
              <w:t>Γ/</w:t>
            </w:r>
            <w:r w:rsidRPr="00801B52">
              <w:rPr>
                <w:rFonts w:ascii="Tahoma" w:hAnsi="Tahoma" w:cs="Tahoma"/>
                <w:b/>
                <w:sz w:val="20"/>
                <w:szCs w:val="20"/>
                <w:lang w:val="en-US" w:eastAsia="zh-CN" w:bidi="hi-IN"/>
              </w:rPr>
              <w:t>U</w:t>
            </w:r>
            <w:r w:rsidRPr="00801B52">
              <w:rPr>
                <w:rFonts w:ascii="Tahoma" w:hAnsi="Tahoma" w:cs="Tahoma"/>
                <w:b/>
                <w:sz w:val="20"/>
                <w:szCs w:val="20"/>
                <w:lang w:eastAsia="zh-CN" w:bidi="hi-IN"/>
              </w:rPr>
              <w:t>20</w:t>
            </w:r>
            <w:r w:rsidRPr="00801B52">
              <w:rPr>
                <w:rFonts w:ascii="Tahoma" w:hAnsi="Tahoma" w:cs="Tahoma"/>
                <w:b/>
                <w:sz w:val="20"/>
                <w:szCs w:val="20"/>
                <w:lang w:val="en-US" w:eastAsia="zh-CN" w:bidi="hi-IN"/>
              </w:rPr>
              <w:t>/U18</w:t>
            </w:r>
          </w:p>
        </w:tc>
      </w:tr>
      <w:tr w:rsidR="009F008C" w:rsidRPr="009F008C" w14:paraId="7AA003BA" w14:textId="77777777" w:rsidTr="0025368F">
        <w:tc>
          <w:tcPr>
            <w:tcW w:w="3964" w:type="dxa"/>
            <w:tcBorders>
              <w:top w:val="single" w:sz="4" w:space="0" w:color="auto"/>
              <w:left w:val="single" w:sz="4" w:space="0" w:color="auto"/>
              <w:bottom w:val="single" w:sz="4" w:space="0" w:color="auto"/>
              <w:right w:val="single" w:sz="4" w:space="0" w:color="auto"/>
            </w:tcBorders>
          </w:tcPr>
          <w:p w14:paraId="7C103D32" w14:textId="7559BC83" w:rsidR="0025368F" w:rsidRPr="009F008C" w:rsidRDefault="0025368F" w:rsidP="0025368F">
            <w:pPr>
              <w:widowControl w:val="0"/>
              <w:tabs>
                <w:tab w:val="left" w:pos="709"/>
              </w:tabs>
              <w:suppressAutoHyphens/>
              <w:autoSpaceDE w:val="0"/>
              <w:jc w:val="both"/>
              <w:rPr>
                <w:rFonts w:ascii="Tahoma" w:hAnsi="Tahoma" w:cs="Tahoma"/>
                <w:sz w:val="20"/>
                <w:szCs w:val="20"/>
                <w:lang w:eastAsia="zh-CN" w:bidi="hi-IN"/>
              </w:rPr>
            </w:pPr>
            <w:r w:rsidRPr="009F008C">
              <w:rPr>
                <w:rFonts w:ascii="Tahoma" w:hAnsi="Tahoma" w:cs="Tahoma"/>
                <w:sz w:val="20"/>
                <w:szCs w:val="20"/>
                <w:lang w:eastAsia="zh-CN" w:bidi="hi-IN"/>
              </w:rPr>
              <w:t>Παγκόσμιο Πρωτάθλημα Ανοικτού Α-Γ</w:t>
            </w:r>
          </w:p>
        </w:tc>
        <w:tc>
          <w:tcPr>
            <w:tcW w:w="1203" w:type="dxa"/>
            <w:tcBorders>
              <w:top w:val="single" w:sz="4" w:space="0" w:color="auto"/>
              <w:left w:val="single" w:sz="4" w:space="0" w:color="auto"/>
              <w:bottom w:val="single" w:sz="4" w:space="0" w:color="auto"/>
              <w:right w:val="single" w:sz="4" w:space="0" w:color="auto"/>
            </w:tcBorders>
          </w:tcPr>
          <w:p w14:paraId="16089C48" w14:textId="77777777"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2,3</w:t>
            </w:r>
            <w:r w:rsidRPr="009F008C">
              <w:rPr>
                <w:rFonts w:ascii="Tahoma" w:hAnsi="Tahoma" w:cs="Tahoma"/>
                <w:b/>
                <w:sz w:val="20"/>
                <w:szCs w:val="20"/>
                <w:lang w:val="en-US" w:eastAsia="zh-CN" w:bidi="hi-IN"/>
              </w:rPr>
              <w:t>3</w:t>
            </w:r>
            <w:r w:rsidRPr="009F008C">
              <w:rPr>
                <w:rFonts w:ascii="Tahoma" w:hAnsi="Tahoma" w:cs="Tahoma"/>
                <w:b/>
                <w:sz w:val="20"/>
                <w:szCs w:val="20"/>
                <w:lang w:eastAsia="zh-CN" w:bidi="hi-IN"/>
              </w:rPr>
              <w:t>μ.</w:t>
            </w:r>
          </w:p>
        </w:tc>
        <w:tc>
          <w:tcPr>
            <w:tcW w:w="1883" w:type="dxa"/>
            <w:tcBorders>
              <w:top w:val="single" w:sz="4" w:space="0" w:color="auto"/>
              <w:left w:val="single" w:sz="4" w:space="0" w:color="auto"/>
              <w:bottom w:val="single" w:sz="4" w:space="0" w:color="auto"/>
              <w:right w:val="single" w:sz="4" w:space="0" w:color="auto"/>
            </w:tcBorders>
          </w:tcPr>
          <w:p w14:paraId="63602609" w14:textId="77777777"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1,96μ.</w:t>
            </w:r>
          </w:p>
        </w:tc>
      </w:tr>
      <w:tr w:rsidR="009F008C" w:rsidRPr="009F008C" w14:paraId="5F8E7436" w14:textId="77777777" w:rsidTr="0025368F">
        <w:tc>
          <w:tcPr>
            <w:tcW w:w="3964" w:type="dxa"/>
            <w:tcBorders>
              <w:top w:val="single" w:sz="4" w:space="0" w:color="auto"/>
              <w:left w:val="single" w:sz="4" w:space="0" w:color="auto"/>
              <w:bottom w:val="single" w:sz="4" w:space="0" w:color="auto"/>
              <w:right w:val="single" w:sz="4" w:space="0" w:color="auto"/>
            </w:tcBorders>
          </w:tcPr>
          <w:p w14:paraId="450C182A" w14:textId="0EA1D478" w:rsidR="0025368F" w:rsidRPr="009F008C" w:rsidRDefault="0025368F" w:rsidP="0025368F">
            <w:pPr>
              <w:widowControl w:val="0"/>
              <w:tabs>
                <w:tab w:val="left" w:pos="709"/>
              </w:tabs>
              <w:suppressAutoHyphens/>
              <w:autoSpaceDE w:val="0"/>
              <w:jc w:val="both"/>
              <w:rPr>
                <w:rFonts w:ascii="Tahoma" w:hAnsi="Tahoma" w:cs="Tahoma"/>
                <w:b/>
                <w:sz w:val="20"/>
                <w:szCs w:val="20"/>
                <w:lang w:eastAsia="zh-CN" w:bidi="hi-IN"/>
              </w:rPr>
            </w:pPr>
            <w:r w:rsidRPr="009F008C">
              <w:rPr>
                <w:rFonts w:ascii="Tahoma" w:hAnsi="Tahoma" w:cs="Tahoma"/>
                <w:sz w:val="20"/>
                <w:szCs w:val="20"/>
                <w:lang w:eastAsia="zh-CN" w:bidi="hi-IN"/>
              </w:rPr>
              <w:t>Παγκόσμιο Πρωτάθλημα Κλειστού Στίβου</w:t>
            </w:r>
          </w:p>
        </w:tc>
        <w:tc>
          <w:tcPr>
            <w:tcW w:w="1203" w:type="dxa"/>
            <w:tcBorders>
              <w:top w:val="single" w:sz="4" w:space="0" w:color="auto"/>
              <w:left w:val="single" w:sz="4" w:space="0" w:color="auto"/>
              <w:bottom w:val="single" w:sz="4" w:space="0" w:color="auto"/>
              <w:right w:val="single" w:sz="4" w:space="0" w:color="auto"/>
            </w:tcBorders>
          </w:tcPr>
          <w:p w14:paraId="7C07D261" w14:textId="285F2C60"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2,34μ.</w:t>
            </w:r>
          </w:p>
        </w:tc>
        <w:tc>
          <w:tcPr>
            <w:tcW w:w="1883" w:type="dxa"/>
            <w:tcBorders>
              <w:top w:val="single" w:sz="4" w:space="0" w:color="auto"/>
              <w:left w:val="single" w:sz="4" w:space="0" w:color="auto"/>
              <w:bottom w:val="single" w:sz="4" w:space="0" w:color="auto"/>
              <w:right w:val="single" w:sz="4" w:space="0" w:color="auto"/>
            </w:tcBorders>
          </w:tcPr>
          <w:p w14:paraId="531ECC3F" w14:textId="468CD449"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1,97μ.</w:t>
            </w:r>
          </w:p>
        </w:tc>
      </w:tr>
      <w:tr w:rsidR="009F008C" w:rsidRPr="009F008C" w14:paraId="53A825EA" w14:textId="77777777" w:rsidTr="0025368F">
        <w:tc>
          <w:tcPr>
            <w:tcW w:w="3964" w:type="dxa"/>
            <w:tcBorders>
              <w:top w:val="single" w:sz="4" w:space="0" w:color="auto"/>
              <w:left w:val="single" w:sz="4" w:space="0" w:color="auto"/>
              <w:bottom w:val="single" w:sz="4" w:space="0" w:color="auto"/>
              <w:right w:val="single" w:sz="4" w:space="0" w:color="auto"/>
            </w:tcBorders>
          </w:tcPr>
          <w:p w14:paraId="4A3B1C40" w14:textId="7160C234" w:rsidR="0025368F" w:rsidRPr="009F008C" w:rsidRDefault="0025368F" w:rsidP="0025368F">
            <w:pPr>
              <w:widowControl w:val="0"/>
              <w:tabs>
                <w:tab w:val="left" w:pos="709"/>
              </w:tabs>
              <w:suppressAutoHyphens/>
              <w:autoSpaceDE w:val="0"/>
              <w:jc w:val="both"/>
              <w:rPr>
                <w:rFonts w:ascii="Tahoma" w:hAnsi="Tahoma" w:cs="Tahoma"/>
                <w:sz w:val="20"/>
                <w:szCs w:val="20"/>
                <w:lang w:eastAsia="zh-CN" w:bidi="hi-IN"/>
              </w:rPr>
            </w:pPr>
            <w:r w:rsidRPr="009F008C">
              <w:rPr>
                <w:rFonts w:ascii="Tahoma" w:hAnsi="Tahoma" w:cs="Tahoma"/>
                <w:sz w:val="20"/>
                <w:szCs w:val="20"/>
                <w:lang w:eastAsia="zh-CN" w:bidi="hi-IN"/>
              </w:rPr>
              <w:t>Ευρωπαϊκό Πρωτάθλημα Α-Γ</w:t>
            </w:r>
          </w:p>
        </w:tc>
        <w:tc>
          <w:tcPr>
            <w:tcW w:w="1203" w:type="dxa"/>
            <w:tcBorders>
              <w:top w:val="single" w:sz="4" w:space="0" w:color="auto"/>
              <w:left w:val="single" w:sz="4" w:space="0" w:color="auto"/>
              <w:bottom w:val="single" w:sz="4" w:space="0" w:color="auto"/>
              <w:right w:val="single" w:sz="4" w:space="0" w:color="auto"/>
            </w:tcBorders>
          </w:tcPr>
          <w:p w14:paraId="58B79C6A" w14:textId="5BB19D3E"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val="en-US" w:eastAsia="zh-CN" w:bidi="hi-IN"/>
              </w:rPr>
              <w:t>2,</w:t>
            </w:r>
            <w:r w:rsidR="000D4CBE" w:rsidRPr="009F008C">
              <w:rPr>
                <w:rFonts w:ascii="Tahoma" w:hAnsi="Tahoma" w:cs="Tahoma"/>
                <w:b/>
                <w:sz w:val="20"/>
                <w:szCs w:val="20"/>
                <w:lang w:eastAsia="zh-CN" w:bidi="hi-IN"/>
              </w:rPr>
              <w:t>30</w:t>
            </w:r>
            <w:r w:rsidRPr="009F008C">
              <w:rPr>
                <w:rFonts w:ascii="Tahoma" w:hAnsi="Tahoma" w:cs="Tahoma"/>
                <w:b/>
                <w:sz w:val="20"/>
                <w:szCs w:val="20"/>
                <w:lang w:eastAsia="zh-CN" w:bidi="hi-IN"/>
              </w:rPr>
              <w:t>μ.</w:t>
            </w:r>
          </w:p>
        </w:tc>
        <w:tc>
          <w:tcPr>
            <w:tcW w:w="1883" w:type="dxa"/>
            <w:tcBorders>
              <w:top w:val="single" w:sz="4" w:space="0" w:color="auto"/>
              <w:left w:val="single" w:sz="4" w:space="0" w:color="auto"/>
              <w:bottom w:val="single" w:sz="4" w:space="0" w:color="auto"/>
              <w:right w:val="single" w:sz="4" w:space="0" w:color="auto"/>
            </w:tcBorders>
          </w:tcPr>
          <w:p w14:paraId="16F86E32" w14:textId="0FC7080F"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1,</w:t>
            </w:r>
            <w:r w:rsidR="000D4CBE" w:rsidRPr="009F008C">
              <w:rPr>
                <w:rFonts w:ascii="Tahoma" w:hAnsi="Tahoma" w:cs="Tahoma"/>
                <w:b/>
                <w:sz w:val="20"/>
                <w:szCs w:val="20"/>
                <w:lang w:eastAsia="zh-CN" w:bidi="hi-IN"/>
              </w:rPr>
              <w:t>95</w:t>
            </w:r>
            <w:r w:rsidRPr="009F008C">
              <w:rPr>
                <w:rFonts w:ascii="Tahoma" w:hAnsi="Tahoma" w:cs="Tahoma"/>
                <w:b/>
                <w:sz w:val="20"/>
                <w:szCs w:val="20"/>
                <w:lang w:eastAsia="zh-CN" w:bidi="hi-IN"/>
              </w:rPr>
              <w:t>μ.</w:t>
            </w:r>
          </w:p>
        </w:tc>
      </w:tr>
      <w:tr w:rsidR="009F008C" w:rsidRPr="009F008C" w14:paraId="22A20DD8" w14:textId="77777777" w:rsidTr="0025368F">
        <w:tc>
          <w:tcPr>
            <w:tcW w:w="3964" w:type="dxa"/>
            <w:tcBorders>
              <w:top w:val="single" w:sz="4" w:space="0" w:color="auto"/>
              <w:left w:val="single" w:sz="4" w:space="0" w:color="auto"/>
              <w:bottom w:val="single" w:sz="4" w:space="0" w:color="auto"/>
              <w:right w:val="single" w:sz="4" w:space="0" w:color="auto"/>
            </w:tcBorders>
          </w:tcPr>
          <w:p w14:paraId="74C37339" w14:textId="28073117" w:rsidR="0025368F" w:rsidRPr="009F008C" w:rsidRDefault="0025368F" w:rsidP="0025368F">
            <w:pPr>
              <w:widowControl w:val="0"/>
              <w:tabs>
                <w:tab w:val="left" w:pos="709"/>
              </w:tabs>
              <w:suppressAutoHyphens/>
              <w:autoSpaceDE w:val="0"/>
              <w:jc w:val="both"/>
              <w:rPr>
                <w:rFonts w:ascii="Tahoma" w:hAnsi="Tahoma" w:cs="Tahoma"/>
                <w:sz w:val="20"/>
                <w:szCs w:val="20"/>
                <w:lang w:eastAsia="zh-CN" w:bidi="hi-IN"/>
              </w:rPr>
            </w:pPr>
            <w:r w:rsidRPr="009F008C">
              <w:rPr>
                <w:rFonts w:ascii="Tahoma" w:hAnsi="Tahoma" w:cs="Tahoma"/>
                <w:sz w:val="20"/>
                <w:szCs w:val="20"/>
                <w:lang w:eastAsia="zh-CN" w:bidi="hi-IN"/>
              </w:rPr>
              <w:t xml:space="preserve">Παγκόσμιο Πρωτάθλημα </w:t>
            </w:r>
            <w:r w:rsidRPr="009F008C">
              <w:rPr>
                <w:rFonts w:ascii="Tahoma" w:hAnsi="Tahoma" w:cs="Tahoma"/>
                <w:sz w:val="20"/>
                <w:szCs w:val="20"/>
                <w:lang w:val="en-US" w:eastAsia="zh-CN" w:bidi="hi-IN"/>
              </w:rPr>
              <w:t>U</w:t>
            </w:r>
            <w:r w:rsidRPr="009F008C">
              <w:rPr>
                <w:rFonts w:ascii="Tahoma" w:hAnsi="Tahoma" w:cs="Tahoma"/>
                <w:sz w:val="20"/>
                <w:szCs w:val="20"/>
                <w:lang w:eastAsia="zh-CN" w:bidi="hi-IN"/>
              </w:rPr>
              <w:t>20</w:t>
            </w:r>
          </w:p>
        </w:tc>
        <w:tc>
          <w:tcPr>
            <w:tcW w:w="1203" w:type="dxa"/>
            <w:tcBorders>
              <w:top w:val="single" w:sz="4" w:space="0" w:color="auto"/>
              <w:left w:val="single" w:sz="4" w:space="0" w:color="auto"/>
              <w:bottom w:val="single" w:sz="4" w:space="0" w:color="auto"/>
              <w:right w:val="single" w:sz="4" w:space="0" w:color="auto"/>
            </w:tcBorders>
          </w:tcPr>
          <w:p w14:paraId="09283D28" w14:textId="5F039798"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2,1</w:t>
            </w:r>
            <w:r w:rsidR="005C6B3D" w:rsidRPr="009F008C">
              <w:rPr>
                <w:rFonts w:ascii="Tahoma" w:hAnsi="Tahoma" w:cs="Tahoma"/>
                <w:b/>
                <w:sz w:val="20"/>
                <w:szCs w:val="20"/>
                <w:lang w:eastAsia="zh-CN" w:bidi="hi-IN"/>
              </w:rPr>
              <w:t>5</w:t>
            </w:r>
            <w:r w:rsidRPr="009F008C">
              <w:rPr>
                <w:rFonts w:ascii="Tahoma" w:hAnsi="Tahoma" w:cs="Tahoma"/>
                <w:b/>
                <w:sz w:val="20"/>
                <w:szCs w:val="20"/>
                <w:lang w:eastAsia="zh-CN" w:bidi="hi-IN"/>
              </w:rPr>
              <w:t>μ.</w:t>
            </w:r>
          </w:p>
        </w:tc>
        <w:tc>
          <w:tcPr>
            <w:tcW w:w="1883" w:type="dxa"/>
            <w:tcBorders>
              <w:top w:val="single" w:sz="4" w:space="0" w:color="auto"/>
              <w:left w:val="single" w:sz="4" w:space="0" w:color="auto"/>
              <w:bottom w:val="single" w:sz="4" w:space="0" w:color="auto"/>
              <w:right w:val="single" w:sz="4" w:space="0" w:color="auto"/>
            </w:tcBorders>
          </w:tcPr>
          <w:p w14:paraId="67BEED4A" w14:textId="5F88DBEE"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1,</w:t>
            </w:r>
            <w:r w:rsidR="005C6B3D" w:rsidRPr="009F008C">
              <w:rPr>
                <w:rFonts w:ascii="Tahoma" w:hAnsi="Tahoma" w:cs="Tahoma"/>
                <w:b/>
                <w:sz w:val="20"/>
                <w:szCs w:val="20"/>
                <w:lang w:eastAsia="zh-CN" w:bidi="hi-IN"/>
              </w:rPr>
              <w:t>81</w:t>
            </w:r>
            <w:r w:rsidRPr="009F008C">
              <w:rPr>
                <w:rFonts w:ascii="Tahoma" w:hAnsi="Tahoma" w:cs="Tahoma"/>
                <w:b/>
                <w:sz w:val="20"/>
                <w:szCs w:val="20"/>
                <w:lang w:eastAsia="zh-CN" w:bidi="hi-IN"/>
              </w:rPr>
              <w:t>μ.</w:t>
            </w:r>
          </w:p>
        </w:tc>
      </w:tr>
      <w:tr w:rsidR="009F008C" w:rsidRPr="009F008C" w14:paraId="70B5F306" w14:textId="77777777" w:rsidTr="0025368F">
        <w:tc>
          <w:tcPr>
            <w:tcW w:w="3964" w:type="dxa"/>
            <w:tcBorders>
              <w:top w:val="single" w:sz="4" w:space="0" w:color="auto"/>
              <w:left w:val="single" w:sz="4" w:space="0" w:color="auto"/>
              <w:bottom w:val="single" w:sz="4" w:space="0" w:color="auto"/>
              <w:right w:val="single" w:sz="4" w:space="0" w:color="auto"/>
            </w:tcBorders>
          </w:tcPr>
          <w:p w14:paraId="3DF9E8C4" w14:textId="36F2FDEC" w:rsidR="0025368F" w:rsidRPr="009F008C" w:rsidRDefault="0025368F" w:rsidP="0025368F">
            <w:pPr>
              <w:widowControl w:val="0"/>
              <w:tabs>
                <w:tab w:val="left" w:pos="709"/>
              </w:tabs>
              <w:suppressAutoHyphens/>
              <w:autoSpaceDE w:val="0"/>
              <w:jc w:val="both"/>
              <w:rPr>
                <w:rFonts w:ascii="Tahoma" w:hAnsi="Tahoma" w:cs="Tahoma"/>
                <w:sz w:val="20"/>
                <w:szCs w:val="20"/>
                <w:lang w:eastAsia="zh-CN" w:bidi="hi-IN"/>
              </w:rPr>
            </w:pPr>
            <w:r w:rsidRPr="009F008C">
              <w:rPr>
                <w:rFonts w:ascii="Tahoma" w:hAnsi="Tahoma" w:cs="Tahoma"/>
                <w:sz w:val="20"/>
                <w:szCs w:val="20"/>
                <w:lang w:eastAsia="zh-CN" w:bidi="hi-IN"/>
              </w:rPr>
              <w:t xml:space="preserve">Ευρωπαϊκό </w:t>
            </w:r>
            <w:r w:rsidRPr="009F008C">
              <w:rPr>
                <w:rFonts w:ascii="Tahoma" w:hAnsi="Tahoma" w:cs="Tahoma"/>
                <w:sz w:val="20"/>
                <w:szCs w:val="20"/>
                <w:lang w:val="en-US" w:eastAsia="zh-CN" w:bidi="hi-IN"/>
              </w:rPr>
              <w:t>U18</w:t>
            </w:r>
          </w:p>
        </w:tc>
        <w:tc>
          <w:tcPr>
            <w:tcW w:w="1203" w:type="dxa"/>
            <w:tcBorders>
              <w:top w:val="single" w:sz="4" w:space="0" w:color="auto"/>
              <w:left w:val="single" w:sz="4" w:space="0" w:color="auto"/>
              <w:bottom w:val="single" w:sz="4" w:space="0" w:color="auto"/>
              <w:right w:val="single" w:sz="4" w:space="0" w:color="auto"/>
            </w:tcBorders>
          </w:tcPr>
          <w:p w14:paraId="3763841D" w14:textId="0E27E3CE"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2,03μ.</w:t>
            </w:r>
          </w:p>
        </w:tc>
        <w:tc>
          <w:tcPr>
            <w:tcW w:w="1883" w:type="dxa"/>
            <w:tcBorders>
              <w:top w:val="single" w:sz="4" w:space="0" w:color="auto"/>
              <w:left w:val="single" w:sz="4" w:space="0" w:color="auto"/>
              <w:bottom w:val="single" w:sz="4" w:space="0" w:color="auto"/>
              <w:right w:val="single" w:sz="4" w:space="0" w:color="auto"/>
            </w:tcBorders>
          </w:tcPr>
          <w:p w14:paraId="7FD02F5D" w14:textId="1162D379" w:rsidR="0025368F" w:rsidRPr="009F008C" w:rsidRDefault="0025368F" w:rsidP="0025368F">
            <w:pPr>
              <w:widowControl w:val="0"/>
              <w:tabs>
                <w:tab w:val="left" w:pos="709"/>
              </w:tabs>
              <w:suppressAutoHyphens/>
              <w:autoSpaceDE w:val="0"/>
              <w:jc w:val="center"/>
              <w:rPr>
                <w:rFonts w:ascii="Tahoma" w:hAnsi="Tahoma" w:cs="Tahoma"/>
                <w:b/>
                <w:sz w:val="20"/>
                <w:szCs w:val="20"/>
                <w:lang w:eastAsia="zh-CN" w:bidi="hi-IN"/>
              </w:rPr>
            </w:pPr>
            <w:r w:rsidRPr="009F008C">
              <w:rPr>
                <w:rFonts w:ascii="Tahoma" w:hAnsi="Tahoma" w:cs="Tahoma"/>
                <w:b/>
                <w:sz w:val="20"/>
                <w:szCs w:val="20"/>
                <w:lang w:eastAsia="zh-CN" w:bidi="hi-IN"/>
              </w:rPr>
              <w:t>1,76μ.</w:t>
            </w:r>
          </w:p>
        </w:tc>
      </w:tr>
    </w:tbl>
    <w:p w14:paraId="399FDDE3" w14:textId="77777777" w:rsidR="00801B52" w:rsidRPr="009F008C" w:rsidRDefault="00801B52" w:rsidP="00634A3F">
      <w:pPr>
        <w:pStyle w:val="a3"/>
        <w:autoSpaceDE w:val="0"/>
        <w:jc w:val="both"/>
        <w:rPr>
          <w:rFonts w:ascii="Tahoma" w:hAnsi="Tahoma" w:cs="Tahoma"/>
          <w:b/>
          <w:sz w:val="22"/>
          <w:szCs w:val="22"/>
        </w:rPr>
      </w:pPr>
    </w:p>
    <w:p w14:paraId="7891FD9A" w14:textId="77777777" w:rsidR="00801B52" w:rsidRPr="009F008C" w:rsidRDefault="00801B52" w:rsidP="00634A3F">
      <w:pPr>
        <w:pStyle w:val="a3"/>
        <w:autoSpaceDE w:val="0"/>
        <w:jc w:val="both"/>
        <w:rPr>
          <w:rFonts w:ascii="Tahoma" w:hAnsi="Tahoma" w:cs="Tahoma"/>
          <w:b/>
          <w:sz w:val="22"/>
          <w:szCs w:val="22"/>
        </w:rPr>
      </w:pPr>
    </w:p>
    <w:p w14:paraId="041ED421" w14:textId="77777777" w:rsidR="00801B52" w:rsidRPr="009F008C" w:rsidRDefault="00801B52" w:rsidP="00634A3F">
      <w:pPr>
        <w:pStyle w:val="a3"/>
        <w:autoSpaceDE w:val="0"/>
        <w:jc w:val="both"/>
        <w:rPr>
          <w:rFonts w:ascii="Tahoma" w:hAnsi="Tahoma" w:cs="Tahoma"/>
          <w:b/>
          <w:sz w:val="22"/>
          <w:szCs w:val="22"/>
        </w:rPr>
      </w:pPr>
    </w:p>
    <w:p w14:paraId="39FA6930" w14:textId="77777777" w:rsidR="00801B52" w:rsidRPr="009F008C" w:rsidRDefault="00801B52" w:rsidP="00634A3F">
      <w:pPr>
        <w:pStyle w:val="a3"/>
        <w:autoSpaceDE w:val="0"/>
        <w:jc w:val="both"/>
        <w:rPr>
          <w:rFonts w:ascii="Tahoma" w:hAnsi="Tahoma" w:cs="Tahoma"/>
          <w:b/>
          <w:sz w:val="22"/>
          <w:szCs w:val="22"/>
        </w:rPr>
      </w:pPr>
    </w:p>
    <w:p w14:paraId="2599172F" w14:textId="77777777" w:rsidR="00801B52" w:rsidRPr="009F008C" w:rsidRDefault="00801B52" w:rsidP="00634A3F">
      <w:pPr>
        <w:pStyle w:val="a3"/>
        <w:autoSpaceDE w:val="0"/>
        <w:jc w:val="both"/>
        <w:rPr>
          <w:rFonts w:ascii="Tahoma" w:hAnsi="Tahoma" w:cs="Tahoma"/>
          <w:b/>
          <w:sz w:val="22"/>
          <w:szCs w:val="22"/>
        </w:rPr>
      </w:pPr>
    </w:p>
    <w:p w14:paraId="17BDB936" w14:textId="77777777" w:rsidR="00801B52" w:rsidRPr="009F008C" w:rsidRDefault="00801B52" w:rsidP="00634A3F">
      <w:pPr>
        <w:pStyle w:val="a3"/>
        <w:autoSpaceDE w:val="0"/>
        <w:jc w:val="both"/>
        <w:rPr>
          <w:rFonts w:ascii="Tahoma" w:hAnsi="Tahoma" w:cs="Tahoma"/>
          <w:b/>
          <w:sz w:val="22"/>
          <w:szCs w:val="22"/>
        </w:rPr>
      </w:pPr>
    </w:p>
    <w:p w14:paraId="770CE51E" w14:textId="5B841A77" w:rsidR="00801B52" w:rsidRDefault="002F02BC" w:rsidP="00045F5F">
      <w:pPr>
        <w:pStyle w:val="a3"/>
        <w:autoSpaceDE w:val="0"/>
        <w:ind w:left="709"/>
        <w:jc w:val="both"/>
        <w:rPr>
          <w:rFonts w:ascii="Tahoma" w:hAnsi="Tahoma" w:cs="Tahoma"/>
          <w:b/>
          <w:sz w:val="22"/>
          <w:szCs w:val="22"/>
        </w:rPr>
      </w:pPr>
      <w:r>
        <w:rPr>
          <w:rFonts w:ascii="Tahoma" w:hAnsi="Tahoma" w:cs="Tahoma"/>
          <w:b/>
          <w:sz w:val="22"/>
          <w:szCs w:val="22"/>
        </w:rPr>
        <w:t xml:space="preserve">*μετά την οριστικοποίηση των </w:t>
      </w:r>
      <w:r w:rsidR="00045F5F">
        <w:rPr>
          <w:rFonts w:ascii="Tahoma" w:hAnsi="Tahoma" w:cs="Tahoma"/>
          <w:b/>
          <w:sz w:val="22"/>
          <w:szCs w:val="22"/>
        </w:rPr>
        <w:t xml:space="preserve">δηλώσεων συμμετοχής τα διαδοχικά ύψη ενδέχεται να τροποποιηθούν </w:t>
      </w:r>
    </w:p>
    <w:p w14:paraId="5F578B25" w14:textId="77777777" w:rsidR="00801B52" w:rsidRDefault="00801B52" w:rsidP="00634A3F">
      <w:pPr>
        <w:pStyle w:val="a3"/>
        <w:autoSpaceDE w:val="0"/>
        <w:jc w:val="both"/>
        <w:rPr>
          <w:rFonts w:ascii="Tahoma" w:hAnsi="Tahoma" w:cs="Tahoma"/>
          <w:b/>
          <w:sz w:val="22"/>
          <w:szCs w:val="22"/>
        </w:rPr>
      </w:pPr>
    </w:p>
    <w:p w14:paraId="7D85E76B" w14:textId="0DA24AF5" w:rsidR="00A824F0" w:rsidRDefault="00407B43" w:rsidP="00634A3F">
      <w:pPr>
        <w:pStyle w:val="a3"/>
        <w:autoSpaceDE w:val="0"/>
        <w:jc w:val="both"/>
        <w:rPr>
          <w:rFonts w:ascii="Tahoma" w:hAnsi="Tahoma" w:cs="Tahoma"/>
          <w:b/>
          <w:sz w:val="22"/>
          <w:szCs w:val="22"/>
          <w:u w:val="single"/>
        </w:rPr>
      </w:pPr>
      <w:r w:rsidRPr="00B12597">
        <w:rPr>
          <w:rFonts w:ascii="Tahoma" w:hAnsi="Tahoma" w:cs="Tahoma"/>
          <w:b/>
          <w:sz w:val="22"/>
          <w:szCs w:val="22"/>
        </w:rPr>
        <w:t>5</w:t>
      </w:r>
      <w:r w:rsidR="00A824F0" w:rsidRPr="00B12597">
        <w:rPr>
          <w:rFonts w:ascii="Tahoma" w:hAnsi="Tahoma" w:cs="Tahoma"/>
          <w:b/>
          <w:sz w:val="22"/>
          <w:szCs w:val="22"/>
        </w:rPr>
        <w:t xml:space="preserve">. </w:t>
      </w:r>
      <w:r w:rsidR="00A824F0" w:rsidRPr="00B12597">
        <w:rPr>
          <w:rFonts w:ascii="Tahoma" w:hAnsi="Tahoma" w:cs="Tahoma"/>
          <w:b/>
          <w:sz w:val="22"/>
          <w:szCs w:val="22"/>
          <w:u w:val="single"/>
        </w:rPr>
        <w:t>ΔΙΚΑΙΩΜΑ ΣΥΜΜΕΤΟΧΗΣ:</w:t>
      </w:r>
    </w:p>
    <w:p w14:paraId="26225E3D" w14:textId="77777777" w:rsidR="005656AC" w:rsidRDefault="005656AC" w:rsidP="00634A3F">
      <w:pPr>
        <w:pStyle w:val="a3"/>
        <w:autoSpaceDE w:val="0"/>
        <w:jc w:val="both"/>
        <w:rPr>
          <w:rFonts w:ascii="Tahoma" w:hAnsi="Tahoma" w:cs="Tahoma"/>
          <w:b/>
          <w:sz w:val="22"/>
          <w:szCs w:val="22"/>
          <w:u w:val="single"/>
        </w:rPr>
      </w:pPr>
    </w:p>
    <w:p w14:paraId="0554BD73" w14:textId="213FCF71" w:rsidR="00110649" w:rsidRPr="007A4FCA" w:rsidRDefault="00110649" w:rsidP="00207C5C">
      <w:pPr>
        <w:pStyle w:val="a3"/>
        <w:tabs>
          <w:tab w:val="clear" w:pos="709"/>
        </w:tabs>
        <w:autoSpaceDE w:val="0"/>
        <w:ind w:left="720"/>
        <w:jc w:val="both"/>
        <w:rPr>
          <w:rFonts w:ascii="Tahoma" w:hAnsi="Tahoma" w:cs="Tahoma"/>
          <w:sz w:val="22"/>
          <w:szCs w:val="22"/>
        </w:rPr>
      </w:pPr>
      <w:r w:rsidRPr="00B12597">
        <w:rPr>
          <w:rFonts w:ascii="Tahoma" w:hAnsi="Tahoma" w:cs="Tahoma"/>
          <w:b/>
          <w:sz w:val="22"/>
          <w:szCs w:val="22"/>
        </w:rPr>
        <w:t>5.1</w:t>
      </w:r>
      <w:r w:rsidRPr="00B12597">
        <w:rPr>
          <w:rFonts w:ascii="Tahoma" w:hAnsi="Tahoma" w:cs="Tahoma"/>
          <w:sz w:val="22"/>
          <w:szCs w:val="22"/>
        </w:rPr>
        <w:t xml:space="preserve"> Στους Αγώνες δικαίωμα συμμετοχής έχουν </w:t>
      </w:r>
      <w:r w:rsidRPr="00B12597">
        <w:rPr>
          <w:rFonts w:ascii="Tahoma" w:hAnsi="Tahoma" w:cs="Tahoma"/>
          <w:b/>
          <w:sz w:val="22"/>
          <w:szCs w:val="22"/>
        </w:rPr>
        <w:t>ΜΟΝΟ</w:t>
      </w:r>
      <w:r w:rsidRPr="00B12597">
        <w:rPr>
          <w:rFonts w:ascii="Tahoma" w:hAnsi="Tahoma" w:cs="Tahoma"/>
          <w:sz w:val="22"/>
          <w:szCs w:val="22"/>
        </w:rPr>
        <w:t xml:space="preserve"> αθλητές-</w:t>
      </w:r>
      <w:proofErr w:type="spellStart"/>
      <w:r w:rsidRPr="00B12597">
        <w:rPr>
          <w:rFonts w:ascii="Tahoma" w:hAnsi="Tahoma" w:cs="Tahoma"/>
          <w:sz w:val="22"/>
          <w:szCs w:val="22"/>
        </w:rPr>
        <w:t>τριες</w:t>
      </w:r>
      <w:proofErr w:type="spellEnd"/>
      <w:r w:rsidRPr="00B12597">
        <w:rPr>
          <w:rFonts w:ascii="Tahoma" w:hAnsi="Tahoma" w:cs="Tahoma"/>
          <w:sz w:val="22"/>
          <w:szCs w:val="22"/>
        </w:rPr>
        <w:t xml:space="preserve"> που ανήκουν</w:t>
      </w:r>
      <w:r w:rsidR="00207C5C">
        <w:rPr>
          <w:rFonts w:ascii="Tahoma" w:hAnsi="Tahoma" w:cs="Tahoma"/>
          <w:sz w:val="22"/>
          <w:szCs w:val="22"/>
        </w:rPr>
        <w:t xml:space="preserve"> </w:t>
      </w:r>
      <w:r w:rsidRPr="00B12597">
        <w:rPr>
          <w:rFonts w:ascii="Tahoma" w:hAnsi="Tahoma" w:cs="Tahoma"/>
          <w:sz w:val="22"/>
          <w:szCs w:val="22"/>
        </w:rPr>
        <w:t>οπωσδήποτε στη δύναμη των Σωματείων – Μελών του Σ.Ε.Γ.Α.Σ. (όπως ορίζεται στην τελ</w:t>
      </w:r>
      <w:r w:rsidR="000B65BE">
        <w:rPr>
          <w:rFonts w:ascii="Tahoma" w:hAnsi="Tahoma" w:cs="Tahoma"/>
          <w:sz w:val="22"/>
          <w:szCs w:val="22"/>
        </w:rPr>
        <w:t xml:space="preserve">ευταία </w:t>
      </w:r>
      <w:r w:rsidR="000B65BE" w:rsidRPr="007A4FCA">
        <w:rPr>
          <w:rFonts w:ascii="Tahoma" w:hAnsi="Tahoma" w:cs="Tahoma"/>
          <w:sz w:val="22"/>
          <w:szCs w:val="22"/>
        </w:rPr>
        <w:t xml:space="preserve">Υπουργική απόφαση) και </w:t>
      </w:r>
      <w:r w:rsidR="003F50D9" w:rsidRPr="007A4FCA">
        <w:rPr>
          <w:rFonts w:ascii="Tahoma" w:hAnsi="Tahoma" w:cs="Tahoma"/>
          <w:sz w:val="22"/>
          <w:szCs w:val="22"/>
        </w:rPr>
        <w:t xml:space="preserve">για </w:t>
      </w:r>
      <w:r w:rsidRPr="007A4FCA">
        <w:rPr>
          <w:rFonts w:ascii="Tahoma" w:hAnsi="Tahoma" w:cs="Tahoma"/>
          <w:sz w:val="22"/>
          <w:szCs w:val="22"/>
        </w:rPr>
        <w:t xml:space="preserve">τους </w:t>
      </w:r>
      <w:r w:rsidR="003F50D9" w:rsidRPr="007A4FCA">
        <w:rPr>
          <w:rFonts w:ascii="Tahoma" w:hAnsi="Tahoma" w:cs="Tahoma"/>
          <w:sz w:val="22"/>
          <w:szCs w:val="22"/>
        </w:rPr>
        <w:t xml:space="preserve">οποίους </w:t>
      </w:r>
      <w:r w:rsidRPr="007A4FCA">
        <w:rPr>
          <w:rFonts w:ascii="Tahoma" w:hAnsi="Tahoma" w:cs="Tahoma"/>
          <w:sz w:val="22"/>
          <w:szCs w:val="22"/>
        </w:rPr>
        <w:t>έχει εκδοθεί Δελτίο Αθλητικής Ιδιότητας.</w:t>
      </w:r>
    </w:p>
    <w:p w14:paraId="1EF4A55E" w14:textId="77777777" w:rsidR="00A83F6C" w:rsidRDefault="00A83F6C" w:rsidP="00110649">
      <w:pPr>
        <w:pStyle w:val="a3"/>
        <w:tabs>
          <w:tab w:val="clear" w:pos="709"/>
        </w:tabs>
        <w:autoSpaceDE w:val="0"/>
        <w:ind w:left="720"/>
        <w:jc w:val="both"/>
        <w:rPr>
          <w:rFonts w:ascii="Tahoma" w:hAnsi="Tahoma" w:cs="Tahoma"/>
          <w:b/>
          <w:sz w:val="22"/>
          <w:szCs w:val="22"/>
        </w:rPr>
      </w:pPr>
    </w:p>
    <w:p w14:paraId="2A78D0A8" w14:textId="1BC13395" w:rsidR="00110649" w:rsidRDefault="00110649" w:rsidP="00110649">
      <w:pPr>
        <w:pStyle w:val="a3"/>
        <w:tabs>
          <w:tab w:val="clear" w:pos="709"/>
        </w:tabs>
        <w:autoSpaceDE w:val="0"/>
        <w:ind w:left="720"/>
        <w:jc w:val="both"/>
        <w:rPr>
          <w:rFonts w:ascii="Tahoma" w:hAnsi="Tahoma" w:cs="Tahoma"/>
          <w:sz w:val="22"/>
          <w:szCs w:val="22"/>
        </w:rPr>
      </w:pPr>
      <w:r w:rsidRPr="00D7221B">
        <w:rPr>
          <w:rFonts w:ascii="Tahoma" w:hAnsi="Tahoma" w:cs="Tahoma"/>
          <w:b/>
          <w:sz w:val="22"/>
          <w:szCs w:val="22"/>
        </w:rPr>
        <w:t xml:space="preserve">5.2 </w:t>
      </w:r>
      <w:r w:rsidRPr="00D7221B">
        <w:rPr>
          <w:rFonts w:ascii="Tahoma" w:hAnsi="Tahoma" w:cs="Tahoma"/>
          <w:sz w:val="22"/>
          <w:szCs w:val="22"/>
        </w:rPr>
        <w:t>Κάθε αθλητής-</w:t>
      </w:r>
      <w:proofErr w:type="spellStart"/>
      <w:r w:rsidRPr="00D7221B">
        <w:rPr>
          <w:rFonts w:ascii="Tahoma" w:hAnsi="Tahoma" w:cs="Tahoma"/>
          <w:sz w:val="22"/>
          <w:szCs w:val="22"/>
        </w:rPr>
        <w:t>τρια</w:t>
      </w:r>
      <w:proofErr w:type="spellEnd"/>
      <w:r w:rsidRPr="00D7221B">
        <w:rPr>
          <w:rFonts w:ascii="Tahoma" w:hAnsi="Tahoma" w:cs="Tahoma"/>
          <w:sz w:val="22"/>
          <w:szCs w:val="22"/>
        </w:rPr>
        <w:t xml:space="preserve"> μπορεί να </w:t>
      </w:r>
      <w:r w:rsidR="00015078" w:rsidRPr="00D7221B">
        <w:rPr>
          <w:rFonts w:ascii="Tahoma" w:hAnsi="Tahoma" w:cs="Tahoma"/>
          <w:sz w:val="22"/>
          <w:szCs w:val="22"/>
        </w:rPr>
        <w:t xml:space="preserve">δηλωθεί και να </w:t>
      </w:r>
      <w:r w:rsidRPr="00D7221B">
        <w:rPr>
          <w:rFonts w:ascii="Tahoma" w:hAnsi="Tahoma" w:cs="Tahoma"/>
          <w:sz w:val="22"/>
          <w:szCs w:val="22"/>
        </w:rPr>
        <w:t xml:space="preserve">αγωνισθεί </w:t>
      </w:r>
      <w:r w:rsidR="00224749" w:rsidRPr="00D7221B">
        <w:rPr>
          <w:rFonts w:ascii="Tahoma" w:hAnsi="Tahoma" w:cs="Tahoma"/>
          <w:b/>
          <w:bCs/>
          <w:sz w:val="22"/>
          <w:szCs w:val="22"/>
        </w:rPr>
        <w:t>ΜΟΝΟ</w:t>
      </w:r>
      <w:r w:rsidR="00224749" w:rsidRPr="00D7221B">
        <w:rPr>
          <w:rFonts w:ascii="Tahoma" w:hAnsi="Tahoma" w:cs="Tahoma"/>
          <w:sz w:val="22"/>
          <w:szCs w:val="22"/>
        </w:rPr>
        <w:t xml:space="preserve"> σε </w:t>
      </w:r>
      <w:r w:rsidR="00224749" w:rsidRPr="00D7221B">
        <w:rPr>
          <w:rFonts w:ascii="Tahoma" w:hAnsi="Tahoma" w:cs="Tahoma"/>
          <w:b/>
          <w:bCs/>
          <w:sz w:val="22"/>
          <w:szCs w:val="22"/>
        </w:rPr>
        <w:t>ΕΝΑ</w:t>
      </w:r>
      <w:r w:rsidR="00224749" w:rsidRPr="00D7221B">
        <w:rPr>
          <w:rFonts w:ascii="Tahoma" w:hAnsi="Tahoma" w:cs="Tahoma"/>
          <w:sz w:val="22"/>
          <w:szCs w:val="22"/>
        </w:rPr>
        <w:t xml:space="preserve"> (1) </w:t>
      </w:r>
      <w:r w:rsidR="00B43E85" w:rsidRPr="00D7221B">
        <w:rPr>
          <w:rFonts w:ascii="Tahoma" w:hAnsi="Tahoma" w:cs="Tahoma"/>
          <w:sz w:val="22"/>
          <w:szCs w:val="22"/>
        </w:rPr>
        <w:t>αγ</w:t>
      </w:r>
      <w:r w:rsidR="00F93B7B" w:rsidRPr="00D7221B">
        <w:rPr>
          <w:rFonts w:ascii="Tahoma" w:hAnsi="Tahoma" w:cs="Tahoma"/>
          <w:sz w:val="22"/>
          <w:szCs w:val="22"/>
        </w:rPr>
        <w:t>ώνισμα</w:t>
      </w:r>
      <w:r w:rsidR="005279A9" w:rsidRPr="00D7221B">
        <w:rPr>
          <w:rFonts w:ascii="Tahoma" w:hAnsi="Tahoma" w:cs="Tahoma"/>
          <w:sz w:val="22"/>
          <w:szCs w:val="22"/>
        </w:rPr>
        <w:t>.</w:t>
      </w:r>
    </w:p>
    <w:p w14:paraId="5DE4A335" w14:textId="0CD79636" w:rsidR="0057322A" w:rsidRPr="0057322A" w:rsidRDefault="0057322A" w:rsidP="00110649">
      <w:pPr>
        <w:pStyle w:val="a3"/>
        <w:tabs>
          <w:tab w:val="clear" w:pos="709"/>
        </w:tabs>
        <w:autoSpaceDE w:val="0"/>
        <w:ind w:left="720"/>
        <w:jc w:val="both"/>
        <w:rPr>
          <w:rFonts w:ascii="Tahoma" w:hAnsi="Tahoma" w:cs="Tahoma"/>
          <w:sz w:val="22"/>
          <w:szCs w:val="22"/>
        </w:rPr>
      </w:pPr>
      <w:r>
        <w:rPr>
          <w:rFonts w:ascii="Tahoma" w:hAnsi="Tahoma" w:cs="Tahoma"/>
          <w:b/>
          <w:sz w:val="22"/>
          <w:szCs w:val="22"/>
        </w:rPr>
        <w:t>Προσοχή: σε εξαιρετικές περιπτώσεις και κατόπιν εισήγησης της Επιτροπής Υψηλού Αθλητισμού θα επιτρέπεται η συμμετοχή αθλητών-</w:t>
      </w:r>
      <w:proofErr w:type="spellStart"/>
      <w:r>
        <w:rPr>
          <w:rFonts w:ascii="Tahoma" w:hAnsi="Tahoma" w:cs="Tahoma"/>
          <w:b/>
          <w:sz w:val="22"/>
          <w:szCs w:val="22"/>
        </w:rPr>
        <w:t>τρών</w:t>
      </w:r>
      <w:proofErr w:type="spellEnd"/>
      <w:r>
        <w:rPr>
          <w:rFonts w:ascii="Tahoma" w:hAnsi="Tahoma" w:cs="Tahoma"/>
          <w:b/>
          <w:sz w:val="22"/>
          <w:szCs w:val="22"/>
        </w:rPr>
        <w:t xml:space="preserve"> και σε δεύτερο αγώνισμα. </w:t>
      </w:r>
    </w:p>
    <w:p w14:paraId="5D732CF8" w14:textId="325670F1" w:rsidR="000E601A" w:rsidRDefault="000E601A" w:rsidP="000E601A">
      <w:pPr>
        <w:jc w:val="both"/>
        <w:rPr>
          <w:rFonts w:ascii="Tahoma" w:hAnsi="Tahoma" w:cs="Tahoma"/>
          <w:b/>
          <w:bCs/>
          <w:sz w:val="22"/>
          <w:szCs w:val="22"/>
          <w:highlight w:val="green"/>
        </w:rPr>
      </w:pPr>
    </w:p>
    <w:p w14:paraId="20CBE6FC" w14:textId="6BF83987" w:rsidR="007A2A24" w:rsidRPr="00AC322B" w:rsidRDefault="007A2A24" w:rsidP="007A2A24">
      <w:pPr>
        <w:ind w:left="720"/>
        <w:jc w:val="both"/>
        <w:rPr>
          <w:rFonts w:ascii="Tahoma" w:hAnsi="Tahoma" w:cs="Tahoma"/>
          <w:sz w:val="22"/>
          <w:szCs w:val="22"/>
        </w:rPr>
      </w:pPr>
      <w:r w:rsidRPr="007A2A24">
        <w:rPr>
          <w:rFonts w:ascii="Tahoma" w:hAnsi="Tahoma" w:cs="Tahoma"/>
          <w:b/>
          <w:bCs/>
          <w:sz w:val="22"/>
          <w:szCs w:val="22"/>
        </w:rPr>
        <w:t>5.</w:t>
      </w:r>
      <w:r>
        <w:rPr>
          <w:rFonts w:ascii="Tahoma" w:hAnsi="Tahoma" w:cs="Tahoma"/>
          <w:b/>
          <w:bCs/>
          <w:sz w:val="22"/>
          <w:szCs w:val="22"/>
        </w:rPr>
        <w:t>3</w:t>
      </w:r>
      <w:r>
        <w:rPr>
          <w:rFonts w:ascii="Tahoma" w:hAnsi="Tahoma" w:cs="Tahoma"/>
          <w:sz w:val="22"/>
          <w:szCs w:val="22"/>
        </w:rPr>
        <w:t xml:space="preserve"> </w:t>
      </w:r>
      <w:r w:rsidRPr="00AC322B">
        <w:rPr>
          <w:rFonts w:ascii="Tahoma" w:hAnsi="Tahoma" w:cs="Tahoma"/>
          <w:sz w:val="22"/>
          <w:szCs w:val="22"/>
        </w:rPr>
        <w:t xml:space="preserve">Για τη συμμετοχή των αθλητών - αθλητριών </w:t>
      </w:r>
      <w:r w:rsidRPr="00AC322B">
        <w:rPr>
          <w:rFonts w:ascii="Tahoma" w:hAnsi="Tahoma" w:cs="Tahoma"/>
          <w:b/>
          <w:bCs/>
          <w:sz w:val="22"/>
          <w:szCs w:val="22"/>
        </w:rPr>
        <w:t>ΔΕΝ ΘΑ ΙΣΧΥΣΟΥΝ ΟΡΙΑ ΠΡΟΚΡΙΣΗΣ,</w:t>
      </w:r>
      <w:r w:rsidRPr="00AC322B">
        <w:rPr>
          <w:rFonts w:ascii="Tahoma" w:hAnsi="Tahoma" w:cs="Tahoma"/>
          <w:sz w:val="22"/>
          <w:szCs w:val="22"/>
        </w:rPr>
        <w:t xml:space="preserve"> και η επιλογή τους θα γίνετε κατά προτεραιότητα και σύμφωνα με τα παρακάτω:</w:t>
      </w:r>
    </w:p>
    <w:p w14:paraId="49691ECC" w14:textId="77777777" w:rsidR="007A2A24" w:rsidRPr="00AC322B" w:rsidRDefault="007A2A24" w:rsidP="007A2A24">
      <w:pPr>
        <w:ind w:left="720"/>
        <w:jc w:val="both"/>
        <w:rPr>
          <w:rFonts w:ascii="Tahoma" w:hAnsi="Tahoma" w:cs="Tahoma"/>
          <w:sz w:val="22"/>
          <w:szCs w:val="22"/>
        </w:rPr>
      </w:pPr>
      <w:r w:rsidRPr="00AC322B">
        <w:rPr>
          <w:rFonts w:ascii="Tahoma" w:hAnsi="Tahoma" w:cs="Tahoma"/>
          <w:sz w:val="22"/>
          <w:szCs w:val="22"/>
        </w:rPr>
        <w:lastRenderedPageBreak/>
        <w:t>α. αθλητές – αθλήτριες που προετοιμάζονται για το</w:t>
      </w:r>
      <w:r>
        <w:rPr>
          <w:rFonts w:ascii="Tahoma" w:hAnsi="Tahoma" w:cs="Tahoma"/>
          <w:sz w:val="22"/>
          <w:szCs w:val="22"/>
        </w:rPr>
        <w:t xml:space="preserve"> Παγκόσμιο Πρωτάθλημα Κλειστού Στίβου, το Παγκόσμιο Πρωτάθλημα Ανοικτού Στίβου, το Ευρωπαϊκό Πρωτάθλημα, το Παγκόσμιο Πρωτάθλημα Κ20 και το Ευρωπαϊκό Πρωτάθλημα Κ18</w:t>
      </w:r>
      <w:r w:rsidRPr="00AC322B">
        <w:rPr>
          <w:rFonts w:ascii="Tahoma" w:hAnsi="Tahoma" w:cs="Tahoma"/>
          <w:sz w:val="22"/>
          <w:szCs w:val="22"/>
        </w:rPr>
        <w:t>,</w:t>
      </w:r>
    </w:p>
    <w:p w14:paraId="60CF5C5D" w14:textId="77777777" w:rsidR="007A2A24" w:rsidRPr="00AC322B" w:rsidRDefault="007A2A24" w:rsidP="007A2A24">
      <w:pPr>
        <w:ind w:left="720"/>
        <w:jc w:val="both"/>
        <w:rPr>
          <w:rFonts w:ascii="Tahoma" w:hAnsi="Tahoma" w:cs="Tahoma"/>
          <w:sz w:val="22"/>
          <w:szCs w:val="22"/>
        </w:rPr>
      </w:pPr>
      <w:r w:rsidRPr="00AC322B">
        <w:rPr>
          <w:rFonts w:ascii="Tahoma" w:hAnsi="Tahoma" w:cs="Tahoma"/>
          <w:sz w:val="22"/>
          <w:szCs w:val="22"/>
        </w:rPr>
        <w:t xml:space="preserve">β. αθλητές – αθλήτριες που ανήκουν στις κατηγορίες επίλεκτων αθλητών-τριών της Ομοσπονδίας μας και </w:t>
      </w:r>
    </w:p>
    <w:p w14:paraId="0E1736FA" w14:textId="77777777" w:rsidR="007A2A24" w:rsidRPr="0099025E" w:rsidRDefault="007A2A24" w:rsidP="007A2A24">
      <w:pPr>
        <w:ind w:left="720"/>
        <w:jc w:val="both"/>
        <w:rPr>
          <w:rFonts w:ascii="Tahoma" w:hAnsi="Tahoma" w:cs="Tahoma"/>
          <w:sz w:val="22"/>
          <w:szCs w:val="22"/>
        </w:rPr>
      </w:pPr>
      <w:r w:rsidRPr="00AC322B">
        <w:rPr>
          <w:rFonts w:ascii="Tahoma" w:hAnsi="Tahoma" w:cs="Tahoma"/>
          <w:sz w:val="22"/>
          <w:szCs w:val="22"/>
        </w:rPr>
        <w:t>γ. σε περίπτωση ελεύθερων θέσεων αυτές θα συμπληρώνονται με αθλητές – αθλήτριες που δεν ανήκουν στις παραπάνω κατηγορίες και σύμφωνα με τις καλύτερες επίσημες επιδόσεις που πέτυχαν το 202</w:t>
      </w:r>
      <w:r>
        <w:rPr>
          <w:rFonts w:ascii="Tahoma" w:hAnsi="Tahoma" w:cs="Tahoma"/>
          <w:sz w:val="22"/>
          <w:szCs w:val="22"/>
        </w:rPr>
        <w:t>1</w:t>
      </w:r>
      <w:r w:rsidRPr="00AC322B">
        <w:rPr>
          <w:rFonts w:ascii="Tahoma" w:hAnsi="Tahoma" w:cs="Tahoma"/>
          <w:sz w:val="22"/>
          <w:szCs w:val="22"/>
        </w:rPr>
        <w:t>.</w:t>
      </w:r>
      <w:r w:rsidRPr="0099025E">
        <w:rPr>
          <w:rFonts w:ascii="Tahoma" w:hAnsi="Tahoma" w:cs="Tahoma"/>
          <w:sz w:val="22"/>
          <w:szCs w:val="22"/>
        </w:rPr>
        <w:t xml:space="preserve"> </w:t>
      </w:r>
    </w:p>
    <w:p w14:paraId="2C7EB92D" w14:textId="47CB9B95" w:rsidR="00DB0DEC" w:rsidRPr="005656AC" w:rsidRDefault="00E9771B" w:rsidP="005656AC">
      <w:pPr>
        <w:pStyle w:val="a3"/>
        <w:tabs>
          <w:tab w:val="clear" w:pos="709"/>
        </w:tabs>
        <w:autoSpaceDE w:val="0"/>
        <w:ind w:left="720"/>
        <w:jc w:val="both"/>
        <w:rPr>
          <w:rFonts w:ascii="Tahoma" w:hAnsi="Tahoma" w:cs="Tahoma"/>
          <w:sz w:val="22"/>
          <w:szCs w:val="22"/>
        </w:rPr>
      </w:pPr>
      <w:r w:rsidRPr="006376B4">
        <w:rPr>
          <w:rFonts w:ascii="Tahoma" w:hAnsi="Tahoma" w:cs="Tahoma"/>
          <w:b/>
          <w:sz w:val="22"/>
          <w:szCs w:val="22"/>
        </w:rPr>
        <w:t>5.</w:t>
      </w:r>
      <w:r w:rsidR="007A2A24" w:rsidRPr="006376B4">
        <w:rPr>
          <w:rFonts w:ascii="Tahoma" w:hAnsi="Tahoma" w:cs="Tahoma"/>
          <w:b/>
          <w:sz w:val="22"/>
          <w:szCs w:val="22"/>
        </w:rPr>
        <w:t>4</w:t>
      </w:r>
      <w:r w:rsidRPr="006376B4">
        <w:rPr>
          <w:rFonts w:ascii="Tahoma" w:hAnsi="Tahoma" w:cs="Tahoma"/>
          <w:b/>
          <w:sz w:val="22"/>
          <w:szCs w:val="22"/>
        </w:rPr>
        <w:t xml:space="preserve"> </w:t>
      </w:r>
      <w:r w:rsidRPr="006376B4">
        <w:rPr>
          <w:rFonts w:ascii="Tahoma" w:hAnsi="Tahoma" w:cs="Tahoma"/>
          <w:sz w:val="22"/>
          <w:szCs w:val="22"/>
        </w:rPr>
        <w:t>Κάθε αθλητής-</w:t>
      </w:r>
      <w:proofErr w:type="spellStart"/>
      <w:r w:rsidRPr="006376B4">
        <w:rPr>
          <w:rFonts w:ascii="Tahoma" w:hAnsi="Tahoma" w:cs="Tahoma"/>
          <w:sz w:val="22"/>
          <w:szCs w:val="22"/>
        </w:rPr>
        <w:t>τρια</w:t>
      </w:r>
      <w:proofErr w:type="spellEnd"/>
      <w:r w:rsidRPr="006376B4">
        <w:rPr>
          <w:rFonts w:ascii="Tahoma" w:hAnsi="Tahoma" w:cs="Tahoma"/>
          <w:sz w:val="22"/>
          <w:szCs w:val="22"/>
        </w:rPr>
        <w:t xml:space="preserve">  </w:t>
      </w:r>
      <w:r w:rsidR="00754423" w:rsidRPr="006376B4">
        <w:rPr>
          <w:rFonts w:ascii="Tahoma" w:hAnsi="Tahoma" w:cs="Tahoma"/>
          <w:sz w:val="22"/>
          <w:szCs w:val="22"/>
        </w:rPr>
        <w:t xml:space="preserve">συμμετέχει στην ημερίδα ΜΟΝΟ </w:t>
      </w:r>
      <w:r w:rsidR="007A2A24" w:rsidRPr="006376B4">
        <w:rPr>
          <w:rFonts w:ascii="Tahoma" w:hAnsi="Tahoma" w:cs="Tahoma"/>
          <w:sz w:val="22"/>
          <w:szCs w:val="22"/>
        </w:rPr>
        <w:t>εφόσον</w:t>
      </w:r>
      <w:r w:rsidR="00754423" w:rsidRPr="006376B4">
        <w:rPr>
          <w:rFonts w:ascii="Tahoma" w:hAnsi="Tahoma" w:cs="Tahoma"/>
          <w:sz w:val="22"/>
          <w:szCs w:val="22"/>
        </w:rPr>
        <w:t xml:space="preserve"> πληροί όσα αναφέρονται στην παράγραφο 10</w:t>
      </w:r>
      <w:r w:rsidR="007A2A24" w:rsidRPr="006376B4">
        <w:rPr>
          <w:rFonts w:ascii="Tahoma" w:hAnsi="Tahoma" w:cs="Tahoma"/>
          <w:sz w:val="22"/>
          <w:szCs w:val="22"/>
        </w:rPr>
        <w:t>.3 της Προκήρυξης</w:t>
      </w:r>
      <w:r w:rsidR="00754423" w:rsidRPr="006376B4">
        <w:rPr>
          <w:rFonts w:ascii="Tahoma" w:hAnsi="Tahoma" w:cs="Tahoma"/>
          <w:sz w:val="22"/>
          <w:szCs w:val="22"/>
        </w:rPr>
        <w:t>.</w:t>
      </w:r>
    </w:p>
    <w:p w14:paraId="00EC3468" w14:textId="691C7C4B" w:rsidR="000E601A" w:rsidRDefault="000E601A" w:rsidP="00E94A02">
      <w:pPr>
        <w:pStyle w:val="a3"/>
        <w:tabs>
          <w:tab w:val="clear" w:pos="709"/>
        </w:tabs>
        <w:autoSpaceDE w:val="0"/>
        <w:ind w:left="720"/>
        <w:jc w:val="both"/>
        <w:rPr>
          <w:rFonts w:ascii="Tahoma" w:hAnsi="Tahoma" w:cs="Tahoma"/>
          <w:b/>
          <w:sz w:val="22"/>
          <w:szCs w:val="22"/>
          <w:highlight w:val="red"/>
        </w:rPr>
      </w:pPr>
    </w:p>
    <w:p w14:paraId="64A57B83" w14:textId="756D54DC" w:rsidR="0014791F" w:rsidRDefault="00407B43" w:rsidP="00634A3F">
      <w:pPr>
        <w:pStyle w:val="a3"/>
        <w:autoSpaceDE w:val="0"/>
        <w:jc w:val="both"/>
        <w:rPr>
          <w:rFonts w:ascii="Tahoma" w:hAnsi="Tahoma" w:cs="Tahoma"/>
          <w:b/>
          <w:sz w:val="22"/>
          <w:szCs w:val="22"/>
          <w:u w:val="single"/>
        </w:rPr>
      </w:pPr>
      <w:r w:rsidRPr="00B12597">
        <w:rPr>
          <w:rFonts w:ascii="Tahoma" w:hAnsi="Tahoma" w:cs="Tahoma"/>
          <w:b/>
          <w:sz w:val="22"/>
          <w:szCs w:val="22"/>
        </w:rPr>
        <w:t>6</w:t>
      </w:r>
      <w:r w:rsidR="0014791F" w:rsidRPr="00B12597">
        <w:rPr>
          <w:rFonts w:ascii="Tahoma" w:hAnsi="Tahoma" w:cs="Tahoma"/>
          <w:b/>
          <w:sz w:val="22"/>
          <w:szCs w:val="22"/>
        </w:rPr>
        <w:t xml:space="preserve">. </w:t>
      </w:r>
      <w:r w:rsidR="00335D72">
        <w:rPr>
          <w:rFonts w:ascii="Tahoma" w:hAnsi="Tahoma" w:cs="Tahoma"/>
          <w:b/>
          <w:sz w:val="22"/>
          <w:szCs w:val="22"/>
          <w:u w:val="single"/>
        </w:rPr>
        <w:t>ΔΙΕΞΑΓΩΓΗ ΑΓΩΝΙΣΜΑΤΩΝ</w:t>
      </w:r>
      <w:r w:rsidR="0014791F" w:rsidRPr="004121FC">
        <w:rPr>
          <w:rFonts w:ascii="Tahoma" w:hAnsi="Tahoma" w:cs="Tahoma"/>
          <w:b/>
          <w:sz w:val="22"/>
          <w:szCs w:val="22"/>
          <w:u w:val="single"/>
        </w:rPr>
        <w:t>:</w:t>
      </w:r>
    </w:p>
    <w:p w14:paraId="7E5D7F45" w14:textId="77777777" w:rsidR="005656AC" w:rsidRDefault="005656AC" w:rsidP="00634A3F">
      <w:pPr>
        <w:pStyle w:val="a3"/>
        <w:autoSpaceDE w:val="0"/>
        <w:jc w:val="both"/>
        <w:rPr>
          <w:rFonts w:ascii="Tahoma" w:hAnsi="Tahoma" w:cs="Tahoma"/>
          <w:b/>
          <w:sz w:val="22"/>
          <w:szCs w:val="22"/>
          <w:u w:val="single"/>
        </w:rPr>
      </w:pPr>
    </w:p>
    <w:p w14:paraId="3A7E449E" w14:textId="34E08969" w:rsidR="00AF2CBF" w:rsidRPr="00AE6A45" w:rsidRDefault="00D2704E" w:rsidP="00335D72">
      <w:pPr>
        <w:ind w:left="720"/>
        <w:jc w:val="both"/>
        <w:rPr>
          <w:rFonts w:ascii="Tahoma" w:hAnsi="Tahoma" w:cs="Tahoma"/>
          <w:sz w:val="22"/>
          <w:szCs w:val="22"/>
        </w:rPr>
      </w:pPr>
      <w:bookmarkStart w:id="1" w:name="_Hlk62583932"/>
      <w:r w:rsidRPr="00AE6A45">
        <w:rPr>
          <w:rFonts w:ascii="Tahoma" w:hAnsi="Tahoma" w:cs="Tahoma"/>
          <w:b/>
          <w:sz w:val="22"/>
          <w:szCs w:val="22"/>
        </w:rPr>
        <w:t>6.1</w:t>
      </w:r>
      <w:r w:rsidRPr="00AE6A45">
        <w:rPr>
          <w:rFonts w:ascii="Tahoma" w:hAnsi="Tahoma" w:cs="Tahoma"/>
          <w:bCs/>
          <w:sz w:val="22"/>
          <w:szCs w:val="22"/>
        </w:rPr>
        <w:t xml:space="preserve"> </w:t>
      </w:r>
      <w:r w:rsidR="004121FC" w:rsidRPr="00AE6A45">
        <w:rPr>
          <w:rFonts w:ascii="Tahoma" w:hAnsi="Tahoma" w:cs="Tahoma"/>
          <w:bCs/>
          <w:sz w:val="22"/>
          <w:szCs w:val="22"/>
        </w:rPr>
        <w:t xml:space="preserve">Η Ημερίδα θα διεξαχθεί </w:t>
      </w:r>
      <w:r w:rsidR="00AF2CBF" w:rsidRPr="00AE6A45">
        <w:rPr>
          <w:rFonts w:ascii="Tahoma" w:hAnsi="Tahoma" w:cs="Tahoma"/>
          <w:sz w:val="22"/>
          <w:szCs w:val="22"/>
        </w:rPr>
        <w:t>με περιορισμένη συμμετοχή αθλητών – αθλητριών σε κάθε  αγώνισμα</w:t>
      </w:r>
      <w:r w:rsidR="002F271C" w:rsidRPr="00AE6A45">
        <w:rPr>
          <w:rFonts w:ascii="Tahoma" w:hAnsi="Tahoma" w:cs="Tahoma"/>
          <w:sz w:val="22"/>
          <w:szCs w:val="22"/>
        </w:rPr>
        <w:t>,</w:t>
      </w:r>
      <w:r w:rsidR="00AF2CBF" w:rsidRPr="00AE6A45">
        <w:rPr>
          <w:rFonts w:ascii="Tahoma" w:hAnsi="Tahoma" w:cs="Tahoma"/>
          <w:sz w:val="22"/>
          <w:szCs w:val="22"/>
        </w:rPr>
        <w:t xml:space="preserve"> σύμφωνα με το Υγειονομικό Πρωτόκολλο που έχει εγκριθεί από την Υγειονομική Επιστημονική Επιτροπή της Γ.Γ.Α.</w:t>
      </w:r>
      <w:r w:rsidR="002F271C" w:rsidRPr="00AE6A45">
        <w:rPr>
          <w:rFonts w:ascii="Tahoma" w:hAnsi="Tahoma" w:cs="Tahoma"/>
          <w:sz w:val="22"/>
          <w:szCs w:val="22"/>
        </w:rPr>
        <w:t>,</w:t>
      </w:r>
      <w:r w:rsidR="00601B64" w:rsidRPr="00AE6A45">
        <w:rPr>
          <w:rFonts w:ascii="Tahoma" w:hAnsi="Tahoma" w:cs="Tahoma"/>
          <w:sz w:val="22"/>
          <w:szCs w:val="22"/>
        </w:rPr>
        <w:t xml:space="preserve"> όπως φαίνεται σ</w:t>
      </w:r>
      <w:r w:rsidR="00AF2CBF" w:rsidRPr="00AE6A45">
        <w:rPr>
          <w:rFonts w:ascii="Tahoma" w:hAnsi="Tahoma" w:cs="Tahoma"/>
          <w:sz w:val="22"/>
          <w:szCs w:val="22"/>
        </w:rPr>
        <w:t>τον παρακάτω πίνακα:</w:t>
      </w:r>
    </w:p>
    <w:p w14:paraId="055D2687" w14:textId="77777777" w:rsidR="00600482" w:rsidRPr="00AE6A45" w:rsidRDefault="00600482" w:rsidP="004121FC">
      <w:pPr>
        <w:jc w:val="both"/>
        <w:rPr>
          <w:rFonts w:ascii="Tahoma" w:hAnsi="Tahoma" w:cs="Tahoma"/>
          <w:sz w:val="22"/>
          <w:szCs w:val="22"/>
        </w:rPr>
      </w:pPr>
    </w:p>
    <w:tbl>
      <w:tblPr>
        <w:tblW w:w="910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959"/>
        <w:gridCol w:w="1535"/>
        <w:gridCol w:w="1787"/>
        <w:gridCol w:w="1499"/>
        <w:gridCol w:w="1606"/>
      </w:tblGrid>
      <w:tr w:rsidR="003159C7" w:rsidRPr="003159C7" w14:paraId="2E434D1B" w14:textId="77777777" w:rsidTr="003159C7">
        <w:trPr>
          <w:trHeight w:val="598"/>
        </w:trPr>
        <w:tc>
          <w:tcPr>
            <w:tcW w:w="1718" w:type="dxa"/>
            <w:shd w:val="clear" w:color="auto" w:fill="auto"/>
            <w:vAlign w:val="center"/>
          </w:tcPr>
          <w:p w14:paraId="285B2CBE" w14:textId="77777777" w:rsidR="003159C7" w:rsidRPr="003159C7" w:rsidRDefault="003159C7" w:rsidP="000870E8">
            <w:pPr>
              <w:spacing w:after="120"/>
              <w:jc w:val="center"/>
              <w:rPr>
                <w:rFonts w:ascii="Tahoma" w:hAnsi="Tahoma" w:cs="Tahoma"/>
                <w:b/>
                <w:bCs/>
                <w:sz w:val="18"/>
                <w:szCs w:val="18"/>
              </w:rPr>
            </w:pPr>
            <w:r w:rsidRPr="003159C7">
              <w:rPr>
                <w:rFonts w:ascii="Tahoma" w:hAnsi="Tahoma" w:cs="Tahoma"/>
                <w:b/>
                <w:bCs/>
                <w:sz w:val="18"/>
                <w:szCs w:val="18"/>
              </w:rPr>
              <w:t>Αγώνισμα</w:t>
            </w:r>
          </w:p>
        </w:tc>
        <w:tc>
          <w:tcPr>
            <w:tcW w:w="959" w:type="dxa"/>
            <w:vAlign w:val="center"/>
          </w:tcPr>
          <w:p w14:paraId="2F3AFE73" w14:textId="47684C39" w:rsidR="003159C7" w:rsidRPr="003159C7" w:rsidRDefault="003159C7" w:rsidP="00600482">
            <w:pPr>
              <w:jc w:val="center"/>
              <w:rPr>
                <w:rFonts w:ascii="Tahoma" w:hAnsi="Tahoma" w:cs="Tahoma"/>
                <w:b/>
                <w:bCs/>
                <w:sz w:val="18"/>
                <w:szCs w:val="18"/>
              </w:rPr>
            </w:pPr>
            <w:r w:rsidRPr="003159C7">
              <w:rPr>
                <w:rFonts w:ascii="Tahoma" w:hAnsi="Tahoma" w:cs="Tahoma"/>
                <w:b/>
                <w:bCs/>
                <w:sz w:val="18"/>
                <w:szCs w:val="18"/>
              </w:rPr>
              <w:t>ΓΚΡΟΥΠ</w:t>
            </w:r>
          </w:p>
        </w:tc>
        <w:tc>
          <w:tcPr>
            <w:tcW w:w="1535" w:type="dxa"/>
            <w:shd w:val="clear" w:color="auto" w:fill="auto"/>
            <w:vAlign w:val="center"/>
          </w:tcPr>
          <w:p w14:paraId="697AAA7D" w14:textId="26B10C9D" w:rsidR="003159C7" w:rsidRPr="003159C7" w:rsidRDefault="003159C7" w:rsidP="00080C3B">
            <w:pPr>
              <w:jc w:val="center"/>
              <w:rPr>
                <w:rFonts w:ascii="Tahoma" w:hAnsi="Tahoma" w:cs="Tahoma"/>
                <w:b/>
                <w:bCs/>
                <w:sz w:val="18"/>
                <w:szCs w:val="18"/>
              </w:rPr>
            </w:pPr>
            <w:r w:rsidRPr="003159C7">
              <w:rPr>
                <w:rFonts w:ascii="Tahoma" w:hAnsi="Tahoma" w:cs="Tahoma"/>
                <w:b/>
                <w:bCs/>
                <w:sz w:val="18"/>
                <w:szCs w:val="18"/>
              </w:rPr>
              <w:t xml:space="preserve">Συν. αριθμός </w:t>
            </w:r>
            <w:proofErr w:type="spellStart"/>
            <w:r w:rsidRPr="003159C7">
              <w:rPr>
                <w:rFonts w:ascii="Tahoma" w:hAnsi="Tahoma" w:cs="Tahoma"/>
                <w:b/>
                <w:bCs/>
                <w:sz w:val="18"/>
                <w:szCs w:val="18"/>
              </w:rPr>
              <w:t>συμμ</w:t>
            </w:r>
            <w:proofErr w:type="spellEnd"/>
            <w:r w:rsidRPr="003159C7">
              <w:rPr>
                <w:rFonts w:ascii="Tahoma" w:hAnsi="Tahoma" w:cs="Tahoma"/>
                <w:b/>
                <w:bCs/>
                <w:sz w:val="18"/>
                <w:szCs w:val="18"/>
              </w:rPr>
              <w:t>. αθλητών</w:t>
            </w:r>
          </w:p>
        </w:tc>
        <w:tc>
          <w:tcPr>
            <w:tcW w:w="1787" w:type="dxa"/>
            <w:shd w:val="clear" w:color="auto" w:fill="auto"/>
            <w:vAlign w:val="center"/>
          </w:tcPr>
          <w:p w14:paraId="21EB73CD" w14:textId="77777777" w:rsidR="003159C7" w:rsidRPr="003159C7" w:rsidRDefault="003159C7" w:rsidP="000870E8">
            <w:pPr>
              <w:spacing w:after="120"/>
              <w:jc w:val="center"/>
              <w:rPr>
                <w:rFonts w:ascii="Tahoma" w:hAnsi="Tahoma" w:cs="Tahoma"/>
                <w:b/>
                <w:bCs/>
                <w:sz w:val="18"/>
                <w:szCs w:val="18"/>
              </w:rPr>
            </w:pPr>
            <w:r w:rsidRPr="003159C7">
              <w:rPr>
                <w:rFonts w:ascii="Tahoma" w:hAnsi="Tahoma" w:cs="Tahoma"/>
                <w:b/>
                <w:bCs/>
                <w:sz w:val="18"/>
                <w:szCs w:val="18"/>
              </w:rPr>
              <w:t>Αγώνισμα</w:t>
            </w:r>
          </w:p>
        </w:tc>
        <w:tc>
          <w:tcPr>
            <w:tcW w:w="1499" w:type="dxa"/>
            <w:vAlign w:val="center"/>
          </w:tcPr>
          <w:p w14:paraId="2686EF8D" w14:textId="1EBA36F6" w:rsidR="003159C7" w:rsidRPr="003159C7" w:rsidRDefault="003159C7" w:rsidP="00600482">
            <w:pPr>
              <w:jc w:val="center"/>
              <w:rPr>
                <w:rFonts w:ascii="Tahoma" w:hAnsi="Tahoma" w:cs="Tahoma"/>
                <w:b/>
                <w:bCs/>
                <w:sz w:val="18"/>
                <w:szCs w:val="18"/>
              </w:rPr>
            </w:pPr>
            <w:r w:rsidRPr="003159C7">
              <w:rPr>
                <w:rFonts w:ascii="Tahoma" w:hAnsi="Tahoma" w:cs="Tahoma"/>
                <w:b/>
                <w:bCs/>
                <w:sz w:val="18"/>
                <w:szCs w:val="18"/>
              </w:rPr>
              <w:t>ΓΚΡΟΥΠ</w:t>
            </w:r>
          </w:p>
        </w:tc>
        <w:tc>
          <w:tcPr>
            <w:tcW w:w="1606" w:type="dxa"/>
            <w:shd w:val="clear" w:color="auto" w:fill="auto"/>
            <w:vAlign w:val="center"/>
          </w:tcPr>
          <w:p w14:paraId="2E91E678" w14:textId="40F23278" w:rsidR="003159C7" w:rsidRPr="003159C7" w:rsidRDefault="003159C7" w:rsidP="00600482">
            <w:pPr>
              <w:jc w:val="center"/>
              <w:rPr>
                <w:rFonts w:ascii="Tahoma" w:hAnsi="Tahoma" w:cs="Tahoma"/>
                <w:b/>
                <w:bCs/>
                <w:sz w:val="18"/>
                <w:szCs w:val="18"/>
              </w:rPr>
            </w:pPr>
            <w:r w:rsidRPr="003159C7">
              <w:rPr>
                <w:rFonts w:ascii="Tahoma" w:hAnsi="Tahoma" w:cs="Tahoma"/>
                <w:b/>
                <w:bCs/>
                <w:sz w:val="18"/>
                <w:szCs w:val="18"/>
              </w:rPr>
              <w:t xml:space="preserve">Συν. αριθμός </w:t>
            </w:r>
            <w:proofErr w:type="spellStart"/>
            <w:r w:rsidRPr="003159C7">
              <w:rPr>
                <w:rFonts w:ascii="Tahoma" w:hAnsi="Tahoma" w:cs="Tahoma"/>
                <w:b/>
                <w:bCs/>
                <w:sz w:val="18"/>
                <w:szCs w:val="18"/>
              </w:rPr>
              <w:t>συμμ</w:t>
            </w:r>
            <w:proofErr w:type="spellEnd"/>
            <w:r w:rsidRPr="003159C7">
              <w:rPr>
                <w:rFonts w:ascii="Tahoma" w:hAnsi="Tahoma" w:cs="Tahoma"/>
                <w:b/>
                <w:bCs/>
                <w:sz w:val="18"/>
                <w:szCs w:val="18"/>
              </w:rPr>
              <w:t>. αθλητών</w:t>
            </w:r>
          </w:p>
        </w:tc>
      </w:tr>
      <w:tr w:rsidR="003159C7" w:rsidRPr="00AE6A45" w14:paraId="2C2CA4A6" w14:textId="77777777" w:rsidTr="003159C7">
        <w:trPr>
          <w:trHeight w:val="170"/>
        </w:trPr>
        <w:tc>
          <w:tcPr>
            <w:tcW w:w="1718" w:type="dxa"/>
            <w:shd w:val="clear" w:color="auto" w:fill="auto"/>
            <w:vAlign w:val="center"/>
          </w:tcPr>
          <w:p w14:paraId="66F1D188" w14:textId="77777777" w:rsidR="003159C7" w:rsidRPr="00AE6A45" w:rsidRDefault="003159C7" w:rsidP="00600482">
            <w:pPr>
              <w:rPr>
                <w:rFonts w:ascii="Tahoma" w:hAnsi="Tahoma" w:cs="Tahoma"/>
                <w:sz w:val="22"/>
                <w:szCs w:val="22"/>
              </w:rPr>
            </w:pPr>
            <w:r w:rsidRPr="00AE6A45">
              <w:rPr>
                <w:rFonts w:ascii="Tahoma" w:hAnsi="Tahoma" w:cs="Tahoma"/>
                <w:sz w:val="22"/>
                <w:szCs w:val="22"/>
              </w:rPr>
              <w:t>60μ.</w:t>
            </w:r>
          </w:p>
        </w:tc>
        <w:tc>
          <w:tcPr>
            <w:tcW w:w="959" w:type="dxa"/>
          </w:tcPr>
          <w:p w14:paraId="0DD732CD" w14:textId="5A073FE4" w:rsidR="003159C7" w:rsidRPr="003A2BD7" w:rsidRDefault="003159C7" w:rsidP="00600482">
            <w:pPr>
              <w:jc w:val="center"/>
              <w:rPr>
                <w:rFonts w:ascii="Tahoma" w:hAnsi="Tahoma" w:cs="Tahoma"/>
                <w:sz w:val="22"/>
                <w:szCs w:val="22"/>
              </w:rPr>
            </w:pPr>
            <w:r w:rsidRPr="003A2BD7">
              <w:rPr>
                <w:rFonts w:ascii="Tahoma" w:hAnsi="Tahoma" w:cs="Tahoma"/>
                <w:sz w:val="22"/>
                <w:szCs w:val="22"/>
              </w:rPr>
              <w:t>2</w:t>
            </w:r>
          </w:p>
        </w:tc>
        <w:tc>
          <w:tcPr>
            <w:tcW w:w="1535" w:type="dxa"/>
            <w:shd w:val="clear" w:color="auto" w:fill="auto"/>
            <w:vAlign w:val="center"/>
          </w:tcPr>
          <w:p w14:paraId="66004E9B" w14:textId="35734E91" w:rsidR="003159C7" w:rsidRPr="003A2BD7" w:rsidRDefault="003159C7" w:rsidP="00600482">
            <w:pPr>
              <w:jc w:val="center"/>
              <w:rPr>
                <w:rFonts w:ascii="Tahoma" w:hAnsi="Tahoma" w:cs="Tahoma"/>
                <w:sz w:val="22"/>
                <w:szCs w:val="22"/>
              </w:rPr>
            </w:pPr>
            <w:r w:rsidRPr="003A2BD7">
              <w:rPr>
                <w:rFonts w:ascii="Tahoma" w:hAnsi="Tahoma" w:cs="Tahoma"/>
                <w:sz w:val="22"/>
                <w:szCs w:val="22"/>
              </w:rPr>
              <w:t>32</w:t>
            </w:r>
          </w:p>
        </w:tc>
        <w:tc>
          <w:tcPr>
            <w:tcW w:w="1787" w:type="dxa"/>
            <w:shd w:val="clear" w:color="auto" w:fill="auto"/>
            <w:vAlign w:val="center"/>
          </w:tcPr>
          <w:p w14:paraId="34D48858" w14:textId="77777777" w:rsidR="003159C7" w:rsidRPr="003A2BD7" w:rsidRDefault="003159C7" w:rsidP="00600482">
            <w:pPr>
              <w:rPr>
                <w:rFonts w:ascii="Tahoma" w:hAnsi="Tahoma" w:cs="Tahoma"/>
                <w:sz w:val="22"/>
                <w:szCs w:val="22"/>
              </w:rPr>
            </w:pPr>
            <w:r w:rsidRPr="003A2BD7">
              <w:rPr>
                <w:rFonts w:ascii="Tahoma" w:hAnsi="Tahoma" w:cs="Tahoma"/>
                <w:sz w:val="22"/>
                <w:szCs w:val="22"/>
              </w:rPr>
              <w:t>Άλμα σε Μήκος</w:t>
            </w:r>
          </w:p>
        </w:tc>
        <w:tc>
          <w:tcPr>
            <w:tcW w:w="1499" w:type="dxa"/>
          </w:tcPr>
          <w:p w14:paraId="2CE95D35" w14:textId="68DB43AC" w:rsidR="003159C7" w:rsidRPr="003A2BD7" w:rsidRDefault="003159C7" w:rsidP="00600482">
            <w:pPr>
              <w:jc w:val="center"/>
              <w:rPr>
                <w:rFonts w:ascii="Tahoma" w:hAnsi="Tahoma" w:cs="Tahoma"/>
                <w:sz w:val="22"/>
                <w:szCs w:val="22"/>
              </w:rPr>
            </w:pPr>
            <w:r w:rsidRPr="003A2BD7">
              <w:rPr>
                <w:rFonts w:ascii="Tahoma" w:hAnsi="Tahoma" w:cs="Tahoma"/>
                <w:sz w:val="22"/>
                <w:szCs w:val="22"/>
              </w:rPr>
              <w:t>2</w:t>
            </w:r>
          </w:p>
        </w:tc>
        <w:tc>
          <w:tcPr>
            <w:tcW w:w="1606" w:type="dxa"/>
            <w:shd w:val="clear" w:color="auto" w:fill="auto"/>
            <w:vAlign w:val="center"/>
          </w:tcPr>
          <w:p w14:paraId="587F715B" w14:textId="3B601FEC" w:rsidR="003159C7" w:rsidRPr="003A2BD7" w:rsidRDefault="00F621BF" w:rsidP="00600482">
            <w:pPr>
              <w:jc w:val="center"/>
              <w:rPr>
                <w:rFonts w:ascii="Tahoma" w:hAnsi="Tahoma" w:cs="Tahoma"/>
                <w:sz w:val="22"/>
                <w:szCs w:val="22"/>
              </w:rPr>
            </w:pPr>
            <w:r w:rsidRPr="003A2BD7">
              <w:rPr>
                <w:rFonts w:ascii="Tahoma" w:hAnsi="Tahoma" w:cs="Tahoma"/>
                <w:sz w:val="22"/>
                <w:szCs w:val="22"/>
              </w:rPr>
              <w:t>22</w:t>
            </w:r>
            <w:r w:rsidR="003A2BD7" w:rsidRPr="003A2BD7">
              <w:rPr>
                <w:rFonts w:ascii="Tahoma" w:hAnsi="Tahoma" w:cs="Tahoma"/>
                <w:sz w:val="22"/>
                <w:szCs w:val="22"/>
              </w:rPr>
              <w:t xml:space="preserve"> (10+12)</w:t>
            </w:r>
          </w:p>
        </w:tc>
      </w:tr>
      <w:tr w:rsidR="003159C7" w:rsidRPr="00AE6A45" w14:paraId="0ECBD489" w14:textId="77777777" w:rsidTr="003159C7">
        <w:trPr>
          <w:trHeight w:val="170"/>
        </w:trPr>
        <w:tc>
          <w:tcPr>
            <w:tcW w:w="1718" w:type="dxa"/>
            <w:shd w:val="clear" w:color="auto" w:fill="auto"/>
            <w:vAlign w:val="center"/>
          </w:tcPr>
          <w:p w14:paraId="47B5400F" w14:textId="77777777" w:rsidR="003159C7" w:rsidRPr="00AE6A45" w:rsidRDefault="003159C7" w:rsidP="00600482">
            <w:pPr>
              <w:rPr>
                <w:rFonts w:ascii="Tahoma" w:hAnsi="Tahoma" w:cs="Tahoma"/>
                <w:sz w:val="22"/>
                <w:szCs w:val="22"/>
              </w:rPr>
            </w:pPr>
            <w:r w:rsidRPr="00AE6A45">
              <w:rPr>
                <w:rFonts w:ascii="Tahoma" w:hAnsi="Tahoma" w:cs="Tahoma"/>
                <w:sz w:val="22"/>
                <w:szCs w:val="22"/>
              </w:rPr>
              <w:t>200μ.</w:t>
            </w:r>
          </w:p>
        </w:tc>
        <w:tc>
          <w:tcPr>
            <w:tcW w:w="959" w:type="dxa"/>
          </w:tcPr>
          <w:p w14:paraId="7A937C19" w14:textId="632AF574" w:rsidR="003159C7" w:rsidRPr="003A2BD7" w:rsidRDefault="003159C7" w:rsidP="00600482">
            <w:pPr>
              <w:jc w:val="center"/>
              <w:rPr>
                <w:rFonts w:ascii="Tahoma" w:hAnsi="Tahoma" w:cs="Tahoma"/>
                <w:sz w:val="22"/>
                <w:szCs w:val="22"/>
              </w:rPr>
            </w:pPr>
            <w:r w:rsidRPr="003A2BD7">
              <w:rPr>
                <w:rFonts w:ascii="Tahoma" w:hAnsi="Tahoma" w:cs="Tahoma"/>
                <w:sz w:val="22"/>
                <w:szCs w:val="22"/>
              </w:rPr>
              <w:t>2</w:t>
            </w:r>
          </w:p>
        </w:tc>
        <w:tc>
          <w:tcPr>
            <w:tcW w:w="1535" w:type="dxa"/>
            <w:shd w:val="clear" w:color="auto" w:fill="auto"/>
            <w:vAlign w:val="center"/>
          </w:tcPr>
          <w:p w14:paraId="0F674B6E" w14:textId="60231A04" w:rsidR="003159C7" w:rsidRPr="003A2BD7" w:rsidRDefault="003159C7" w:rsidP="00600482">
            <w:pPr>
              <w:jc w:val="center"/>
              <w:rPr>
                <w:rFonts w:ascii="Tahoma" w:hAnsi="Tahoma" w:cs="Tahoma"/>
                <w:sz w:val="22"/>
                <w:szCs w:val="22"/>
              </w:rPr>
            </w:pPr>
            <w:r w:rsidRPr="003A2BD7">
              <w:rPr>
                <w:rFonts w:ascii="Tahoma" w:hAnsi="Tahoma" w:cs="Tahoma"/>
                <w:sz w:val="22"/>
                <w:szCs w:val="22"/>
              </w:rPr>
              <w:t>20</w:t>
            </w:r>
          </w:p>
        </w:tc>
        <w:tc>
          <w:tcPr>
            <w:tcW w:w="1787" w:type="dxa"/>
            <w:shd w:val="clear" w:color="auto" w:fill="auto"/>
            <w:vAlign w:val="center"/>
          </w:tcPr>
          <w:p w14:paraId="08C5757C" w14:textId="77777777" w:rsidR="003159C7" w:rsidRPr="003A2BD7" w:rsidRDefault="003159C7" w:rsidP="00600482">
            <w:pPr>
              <w:rPr>
                <w:rFonts w:ascii="Tahoma" w:hAnsi="Tahoma" w:cs="Tahoma"/>
                <w:sz w:val="22"/>
                <w:szCs w:val="22"/>
              </w:rPr>
            </w:pPr>
            <w:r w:rsidRPr="003A2BD7">
              <w:rPr>
                <w:rFonts w:ascii="Tahoma" w:hAnsi="Tahoma" w:cs="Tahoma"/>
                <w:sz w:val="22"/>
                <w:szCs w:val="22"/>
              </w:rPr>
              <w:t>Άλμα Τριπλούν</w:t>
            </w:r>
          </w:p>
        </w:tc>
        <w:tc>
          <w:tcPr>
            <w:tcW w:w="1499" w:type="dxa"/>
          </w:tcPr>
          <w:p w14:paraId="757E2717" w14:textId="3EC00230" w:rsidR="003159C7" w:rsidRPr="003A2BD7" w:rsidRDefault="003159C7" w:rsidP="00600482">
            <w:pPr>
              <w:jc w:val="center"/>
              <w:rPr>
                <w:rFonts w:ascii="Tahoma" w:hAnsi="Tahoma" w:cs="Tahoma"/>
                <w:sz w:val="22"/>
                <w:szCs w:val="22"/>
              </w:rPr>
            </w:pPr>
            <w:r w:rsidRPr="003A2BD7">
              <w:rPr>
                <w:rFonts w:ascii="Tahoma" w:hAnsi="Tahoma" w:cs="Tahoma"/>
                <w:sz w:val="22"/>
                <w:szCs w:val="22"/>
              </w:rPr>
              <w:t>1</w:t>
            </w:r>
          </w:p>
        </w:tc>
        <w:tc>
          <w:tcPr>
            <w:tcW w:w="1606" w:type="dxa"/>
            <w:shd w:val="clear" w:color="auto" w:fill="auto"/>
            <w:vAlign w:val="center"/>
          </w:tcPr>
          <w:p w14:paraId="1A38C435" w14:textId="27029920" w:rsidR="003159C7" w:rsidRPr="003A2BD7" w:rsidRDefault="00F621BF" w:rsidP="00600482">
            <w:pPr>
              <w:jc w:val="center"/>
              <w:rPr>
                <w:rFonts w:ascii="Tahoma" w:hAnsi="Tahoma" w:cs="Tahoma"/>
                <w:sz w:val="22"/>
                <w:szCs w:val="22"/>
              </w:rPr>
            </w:pPr>
            <w:r w:rsidRPr="003A2BD7">
              <w:rPr>
                <w:rFonts w:ascii="Tahoma" w:hAnsi="Tahoma" w:cs="Tahoma"/>
                <w:sz w:val="22"/>
                <w:szCs w:val="22"/>
              </w:rPr>
              <w:t>12</w:t>
            </w:r>
          </w:p>
        </w:tc>
      </w:tr>
      <w:tr w:rsidR="003159C7" w:rsidRPr="00AE6A45" w14:paraId="17BE64D2" w14:textId="77777777" w:rsidTr="003159C7">
        <w:trPr>
          <w:trHeight w:val="170"/>
        </w:trPr>
        <w:tc>
          <w:tcPr>
            <w:tcW w:w="1718" w:type="dxa"/>
            <w:shd w:val="clear" w:color="auto" w:fill="auto"/>
            <w:vAlign w:val="center"/>
          </w:tcPr>
          <w:p w14:paraId="0C70B0E0" w14:textId="7CF8297D" w:rsidR="003159C7" w:rsidRPr="00AE6A45" w:rsidRDefault="003159C7" w:rsidP="00600482">
            <w:pPr>
              <w:rPr>
                <w:rFonts w:ascii="Tahoma" w:hAnsi="Tahoma" w:cs="Tahoma"/>
                <w:sz w:val="22"/>
                <w:szCs w:val="22"/>
              </w:rPr>
            </w:pPr>
            <w:r>
              <w:rPr>
                <w:rFonts w:ascii="Tahoma" w:hAnsi="Tahoma" w:cs="Tahoma"/>
                <w:sz w:val="22"/>
                <w:szCs w:val="22"/>
              </w:rPr>
              <w:t>300μ.</w:t>
            </w:r>
          </w:p>
        </w:tc>
        <w:tc>
          <w:tcPr>
            <w:tcW w:w="959" w:type="dxa"/>
          </w:tcPr>
          <w:p w14:paraId="5A3E4B67" w14:textId="575C8E2E" w:rsidR="003159C7" w:rsidRPr="003A2BD7" w:rsidRDefault="003159C7" w:rsidP="00600482">
            <w:pPr>
              <w:jc w:val="center"/>
              <w:rPr>
                <w:rFonts w:ascii="Tahoma" w:hAnsi="Tahoma" w:cs="Tahoma"/>
                <w:sz w:val="22"/>
                <w:szCs w:val="22"/>
              </w:rPr>
            </w:pPr>
            <w:r w:rsidRPr="003A2BD7">
              <w:rPr>
                <w:rFonts w:ascii="Tahoma" w:hAnsi="Tahoma" w:cs="Tahoma"/>
                <w:sz w:val="22"/>
                <w:szCs w:val="22"/>
              </w:rPr>
              <w:t>1</w:t>
            </w:r>
          </w:p>
        </w:tc>
        <w:tc>
          <w:tcPr>
            <w:tcW w:w="1535" w:type="dxa"/>
            <w:shd w:val="clear" w:color="auto" w:fill="auto"/>
            <w:vAlign w:val="center"/>
          </w:tcPr>
          <w:p w14:paraId="22DF99F1" w14:textId="3B245087" w:rsidR="003159C7" w:rsidRPr="003A2BD7" w:rsidRDefault="003159C7" w:rsidP="00600482">
            <w:pPr>
              <w:jc w:val="center"/>
              <w:rPr>
                <w:rFonts w:ascii="Tahoma" w:hAnsi="Tahoma" w:cs="Tahoma"/>
                <w:sz w:val="22"/>
                <w:szCs w:val="22"/>
              </w:rPr>
            </w:pPr>
            <w:r w:rsidRPr="003A2BD7">
              <w:rPr>
                <w:rFonts w:ascii="Tahoma" w:hAnsi="Tahoma" w:cs="Tahoma"/>
                <w:sz w:val="22"/>
                <w:szCs w:val="22"/>
              </w:rPr>
              <w:t>10</w:t>
            </w:r>
          </w:p>
        </w:tc>
        <w:tc>
          <w:tcPr>
            <w:tcW w:w="1787" w:type="dxa"/>
            <w:shd w:val="clear" w:color="auto" w:fill="auto"/>
            <w:vAlign w:val="center"/>
          </w:tcPr>
          <w:p w14:paraId="77217F20" w14:textId="77777777" w:rsidR="003159C7" w:rsidRPr="003A2BD7" w:rsidRDefault="003159C7" w:rsidP="00600482">
            <w:pPr>
              <w:rPr>
                <w:rFonts w:ascii="Tahoma" w:hAnsi="Tahoma" w:cs="Tahoma"/>
                <w:sz w:val="22"/>
                <w:szCs w:val="22"/>
              </w:rPr>
            </w:pPr>
          </w:p>
        </w:tc>
        <w:tc>
          <w:tcPr>
            <w:tcW w:w="1499" w:type="dxa"/>
          </w:tcPr>
          <w:p w14:paraId="5A08097D" w14:textId="77777777" w:rsidR="003159C7" w:rsidRPr="003A2BD7" w:rsidRDefault="003159C7" w:rsidP="00600482">
            <w:pPr>
              <w:jc w:val="center"/>
              <w:rPr>
                <w:rFonts w:ascii="Tahoma" w:hAnsi="Tahoma" w:cs="Tahoma"/>
                <w:sz w:val="22"/>
                <w:szCs w:val="22"/>
              </w:rPr>
            </w:pPr>
          </w:p>
        </w:tc>
        <w:tc>
          <w:tcPr>
            <w:tcW w:w="1606" w:type="dxa"/>
            <w:shd w:val="clear" w:color="auto" w:fill="auto"/>
            <w:vAlign w:val="center"/>
          </w:tcPr>
          <w:p w14:paraId="5B16E0E4" w14:textId="03AE8A9B" w:rsidR="003159C7" w:rsidRPr="003A2BD7" w:rsidRDefault="003159C7" w:rsidP="00600482">
            <w:pPr>
              <w:jc w:val="center"/>
              <w:rPr>
                <w:rFonts w:ascii="Tahoma" w:hAnsi="Tahoma" w:cs="Tahoma"/>
                <w:sz w:val="22"/>
                <w:szCs w:val="22"/>
              </w:rPr>
            </w:pPr>
          </w:p>
        </w:tc>
      </w:tr>
      <w:tr w:rsidR="003159C7" w:rsidRPr="00AE6A45" w14:paraId="36F84B5E" w14:textId="77777777" w:rsidTr="003159C7">
        <w:trPr>
          <w:trHeight w:val="170"/>
        </w:trPr>
        <w:tc>
          <w:tcPr>
            <w:tcW w:w="1718" w:type="dxa"/>
            <w:shd w:val="clear" w:color="auto" w:fill="auto"/>
            <w:vAlign w:val="center"/>
          </w:tcPr>
          <w:p w14:paraId="3CA556D9" w14:textId="77777777" w:rsidR="003159C7" w:rsidRPr="00AE6A45" w:rsidRDefault="003159C7" w:rsidP="00600482">
            <w:pPr>
              <w:rPr>
                <w:rFonts w:ascii="Tahoma" w:hAnsi="Tahoma" w:cs="Tahoma"/>
                <w:sz w:val="22"/>
                <w:szCs w:val="22"/>
              </w:rPr>
            </w:pPr>
            <w:r w:rsidRPr="00AE6A45">
              <w:rPr>
                <w:rFonts w:ascii="Tahoma" w:hAnsi="Tahoma" w:cs="Tahoma"/>
                <w:sz w:val="22"/>
                <w:szCs w:val="22"/>
              </w:rPr>
              <w:t>400μ.</w:t>
            </w:r>
          </w:p>
        </w:tc>
        <w:tc>
          <w:tcPr>
            <w:tcW w:w="959" w:type="dxa"/>
          </w:tcPr>
          <w:p w14:paraId="0F2A94ED" w14:textId="14C75899" w:rsidR="003159C7" w:rsidRPr="003A2BD7" w:rsidRDefault="003159C7" w:rsidP="00600482">
            <w:pPr>
              <w:jc w:val="center"/>
              <w:rPr>
                <w:rFonts w:ascii="Tahoma" w:hAnsi="Tahoma" w:cs="Tahoma"/>
                <w:sz w:val="22"/>
                <w:szCs w:val="22"/>
              </w:rPr>
            </w:pPr>
            <w:r w:rsidRPr="003A2BD7">
              <w:rPr>
                <w:rFonts w:ascii="Tahoma" w:hAnsi="Tahoma" w:cs="Tahoma"/>
                <w:sz w:val="22"/>
                <w:szCs w:val="22"/>
              </w:rPr>
              <w:t>2</w:t>
            </w:r>
          </w:p>
        </w:tc>
        <w:tc>
          <w:tcPr>
            <w:tcW w:w="1535" w:type="dxa"/>
            <w:shd w:val="clear" w:color="auto" w:fill="auto"/>
            <w:vAlign w:val="center"/>
          </w:tcPr>
          <w:p w14:paraId="2E019CD3" w14:textId="4EEB9632" w:rsidR="003159C7" w:rsidRPr="003A2BD7" w:rsidRDefault="003159C7" w:rsidP="00600482">
            <w:pPr>
              <w:jc w:val="center"/>
              <w:rPr>
                <w:rFonts w:ascii="Tahoma" w:hAnsi="Tahoma" w:cs="Tahoma"/>
                <w:sz w:val="22"/>
                <w:szCs w:val="22"/>
              </w:rPr>
            </w:pPr>
            <w:r w:rsidRPr="003A2BD7">
              <w:rPr>
                <w:rFonts w:ascii="Tahoma" w:hAnsi="Tahoma" w:cs="Tahoma"/>
                <w:sz w:val="22"/>
                <w:szCs w:val="22"/>
              </w:rPr>
              <w:t>20</w:t>
            </w:r>
          </w:p>
        </w:tc>
        <w:tc>
          <w:tcPr>
            <w:tcW w:w="1787" w:type="dxa"/>
            <w:shd w:val="clear" w:color="auto" w:fill="auto"/>
            <w:vAlign w:val="center"/>
          </w:tcPr>
          <w:p w14:paraId="0EEA03E7" w14:textId="77777777" w:rsidR="003159C7" w:rsidRPr="003A2BD7" w:rsidRDefault="003159C7" w:rsidP="00600482">
            <w:pPr>
              <w:rPr>
                <w:rFonts w:ascii="Tahoma" w:hAnsi="Tahoma" w:cs="Tahoma"/>
                <w:sz w:val="22"/>
                <w:szCs w:val="22"/>
              </w:rPr>
            </w:pPr>
            <w:r w:rsidRPr="003A2BD7">
              <w:rPr>
                <w:rFonts w:ascii="Tahoma" w:hAnsi="Tahoma" w:cs="Tahoma"/>
                <w:sz w:val="22"/>
                <w:szCs w:val="22"/>
              </w:rPr>
              <w:t xml:space="preserve">Άλμα Επί </w:t>
            </w:r>
            <w:proofErr w:type="spellStart"/>
            <w:r w:rsidRPr="003A2BD7">
              <w:rPr>
                <w:rFonts w:ascii="Tahoma" w:hAnsi="Tahoma" w:cs="Tahoma"/>
                <w:sz w:val="22"/>
                <w:szCs w:val="22"/>
              </w:rPr>
              <w:t>Κοντώ</w:t>
            </w:r>
            <w:proofErr w:type="spellEnd"/>
          </w:p>
        </w:tc>
        <w:tc>
          <w:tcPr>
            <w:tcW w:w="1499" w:type="dxa"/>
          </w:tcPr>
          <w:p w14:paraId="7EAC97DF" w14:textId="0EDF66AF" w:rsidR="003159C7" w:rsidRPr="003A2BD7" w:rsidRDefault="003159C7" w:rsidP="00600482">
            <w:pPr>
              <w:jc w:val="center"/>
              <w:rPr>
                <w:rFonts w:ascii="Tahoma" w:hAnsi="Tahoma" w:cs="Tahoma"/>
                <w:sz w:val="22"/>
                <w:szCs w:val="22"/>
              </w:rPr>
            </w:pPr>
            <w:r w:rsidRPr="003A2BD7">
              <w:rPr>
                <w:rFonts w:ascii="Tahoma" w:hAnsi="Tahoma" w:cs="Tahoma"/>
                <w:sz w:val="22"/>
                <w:szCs w:val="22"/>
              </w:rPr>
              <w:t>1</w:t>
            </w:r>
          </w:p>
        </w:tc>
        <w:tc>
          <w:tcPr>
            <w:tcW w:w="1606" w:type="dxa"/>
            <w:shd w:val="clear" w:color="auto" w:fill="auto"/>
            <w:vAlign w:val="center"/>
          </w:tcPr>
          <w:p w14:paraId="42A45FB4" w14:textId="3D75AD69" w:rsidR="003159C7" w:rsidRPr="003A2BD7" w:rsidRDefault="00F621BF" w:rsidP="00600482">
            <w:pPr>
              <w:jc w:val="center"/>
              <w:rPr>
                <w:rFonts w:ascii="Tahoma" w:hAnsi="Tahoma" w:cs="Tahoma"/>
                <w:sz w:val="22"/>
                <w:szCs w:val="22"/>
              </w:rPr>
            </w:pPr>
            <w:r w:rsidRPr="003A2BD7">
              <w:rPr>
                <w:rFonts w:ascii="Tahoma" w:hAnsi="Tahoma" w:cs="Tahoma"/>
                <w:sz w:val="22"/>
                <w:szCs w:val="22"/>
              </w:rPr>
              <w:t>12</w:t>
            </w:r>
          </w:p>
        </w:tc>
      </w:tr>
      <w:tr w:rsidR="003159C7" w:rsidRPr="00AE6A45" w14:paraId="35C53831" w14:textId="77777777" w:rsidTr="003159C7">
        <w:trPr>
          <w:trHeight w:val="170"/>
        </w:trPr>
        <w:tc>
          <w:tcPr>
            <w:tcW w:w="1718" w:type="dxa"/>
            <w:shd w:val="clear" w:color="auto" w:fill="auto"/>
            <w:vAlign w:val="center"/>
          </w:tcPr>
          <w:p w14:paraId="6E7019DB" w14:textId="77777777" w:rsidR="003159C7" w:rsidRPr="00AE6A45" w:rsidRDefault="003159C7" w:rsidP="00600482">
            <w:pPr>
              <w:rPr>
                <w:rFonts w:ascii="Tahoma" w:hAnsi="Tahoma" w:cs="Tahoma"/>
                <w:sz w:val="22"/>
                <w:szCs w:val="22"/>
              </w:rPr>
            </w:pPr>
            <w:r w:rsidRPr="00AE6A45">
              <w:rPr>
                <w:rFonts w:ascii="Tahoma" w:hAnsi="Tahoma" w:cs="Tahoma"/>
                <w:sz w:val="22"/>
                <w:szCs w:val="22"/>
              </w:rPr>
              <w:t>800μ.</w:t>
            </w:r>
          </w:p>
        </w:tc>
        <w:tc>
          <w:tcPr>
            <w:tcW w:w="959" w:type="dxa"/>
          </w:tcPr>
          <w:p w14:paraId="6A600718" w14:textId="3E9EAFE9" w:rsidR="003159C7" w:rsidRPr="003A2BD7" w:rsidRDefault="003159C7" w:rsidP="00600482">
            <w:pPr>
              <w:jc w:val="center"/>
              <w:rPr>
                <w:rFonts w:ascii="Tahoma" w:hAnsi="Tahoma" w:cs="Tahoma"/>
                <w:sz w:val="22"/>
                <w:szCs w:val="22"/>
              </w:rPr>
            </w:pPr>
            <w:r w:rsidRPr="003A2BD7">
              <w:rPr>
                <w:rFonts w:ascii="Tahoma" w:hAnsi="Tahoma" w:cs="Tahoma"/>
                <w:sz w:val="22"/>
                <w:szCs w:val="22"/>
              </w:rPr>
              <w:t>1</w:t>
            </w:r>
          </w:p>
        </w:tc>
        <w:tc>
          <w:tcPr>
            <w:tcW w:w="1535" w:type="dxa"/>
            <w:shd w:val="clear" w:color="auto" w:fill="auto"/>
            <w:vAlign w:val="center"/>
          </w:tcPr>
          <w:p w14:paraId="5D9CD60D" w14:textId="0C6BA92C" w:rsidR="003159C7" w:rsidRPr="003A2BD7" w:rsidRDefault="003159C7" w:rsidP="00600482">
            <w:pPr>
              <w:jc w:val="center"/>
              <w:rPr>
                <w:rFonts w:ascii="Tahoma" w:hAnsi="Tahoma" w:cs="Tahoma"/>
                <w:sz w:val="22"/>
                <w:szCs w:val="22"/>
              </w:rPr>
            </w:pPr>
            <w:r w:rsidRPr="003A2BD7">
              <w:rPr>
                <w:rFonts w:ascii="Tahoma" w:hAnsi="Tahoma" w:cs="Tahoma"/>
                <w:sz w:val="22"/>
                <w:szCs w:val="22"/>
              </w:rPr>
              <w:t>16</w:t>
            </w:r>
          </w:p>
        </w:tc>
        <w:tc>
          <w:tcPr>
            <w:tcW w:w="1787" w:type="dxa"/>
            <w:shd w:val="clear" w:color="auto" w:fill="auto"/>
            <w:vAlign w:val="center"/>
          </w:tcPr>
          <w:p w14:paraId="64CC9559" w14:textId="77777777" w:rsidR="003159C7" w:rsidRPr="003A2BD7" w:rsidRDefault="003159C7" w:rsidP="00600482">
            <w:pPr>
              <w:rPr>
                <w:rFonts w:ascii="Tahoma" w:hAnsi="Tahoma" w:cs="Tahoma"/>
                <w:sz w:val="22"/>
                <w:szCs w:val="22"/>
              </w:rPr>
            </w:pPr>
            <w:r w:rsidRPr="003A2BD7">
              <w:rPr>
                <w:rFonts w:ascii="Tahoma" w:hAnsi="Tahoma" w:cs="Tahoma"/>
                <w:sz w:val="22"/>
                <w:szCs w:val="22"/>
              </w:rPr>
              <w:t>Άλμα σε Ύψος</w:t>
            </w:r>
          </w:p>
        </w:tc>
        <w:tc>
          <w:tcPr>
            <w:tcW w:w="1499" w:type="dxa"/>
          </w:tcPr>
          <w:p w14:paraId="681C7156" w14:textId="2B72FD39" w:rsidR="003159C7" w:rsidRPr="003A2BD7" w:rsidRDefault="003159C7" w:rsidP="00600482">
            <w:pPr>
              <w:jc w:val="center"/>
              <w:rPr>
                <w:rFonts w:ascii="Tahoma" w:hAnsi="Tahoma" w:cs="Tahoma"/>
                <w:sz w:val="22"/>
                <w:szCs w:val="22"/>
              </w:rPr>
            </w:pPr>
            <w:r w:rsidRPr="003A2BD7">
              <w:rPr>
                <w:rFonts w:ascii="Tahoma" w:hAnsi="Tahoma" w:cs="Tahoma"/>
                <w:sz w:val="22"/>
                <w:szCs w:val="22"/>
              </w:rPr>
              <w:t>1</w:t>
            </w:r>
          </w:p>
        </w:tc>
        <w:tc>
          <w:tcPr>
            <w:tcW w:w="1606" w:type="dxa"/>
            <w:shd w:val="clear" w:color="auto" w:fill="auto"/>
            <w:vAlign w:val="center"/>
          </w:tcPr>
          <w:p w14:paraId="178A755D" w14:textId="65862599" w:rsidR="003159C7" w:rsidRPr="003A2BD7" w:rsidRDefault="00F621BF" w:rsidP="00600482">
            <w:pPr>
              <w:jc w:val="center"/>
              <w:rPr>
                <w:rFonts w:ascii="Tahoma" w:hAnsi="Tahoma" w:cs="Tahoma"/>
                <w:sz w:val="22"/>
                <w:szCs w:val="22"/>
              </w:rPr>
            </w:pPr>
            <w:r w:rsidRPr="003A2BD7">
              <w:rPr>
                <w:rFonts w:ascii="Tahoma" w:hAnsi="Tahoma" w:cs="Tahoma"/>
                <w:sz w:val="22"/>
                <w:szCs w:val="22"/>
              </w:rPr>
              <w:t>12</w:t>
            </w:r>
          </w:p>
        </w:tc>
      </w:tr>
      <w:tr w:rsidR="003159C7" w:rsidRPr="00AE6A45" w14:paraId="4E4B4025" w14:textId="77777777" w:rsidTr="003159C7">
        <w:trPr>
          <w:trHeight w:val="170"/>
        </w:trPr>
        <w:tc>
          <w:tcPr>
            <w:tcW w:w="1718" w:type="dxa"/>
            <w:shd w:val="clear" w:color="auto" w:fill="auto"/>
            <w:vAlign w:val="center"/>
          </w:tcPr>
          <w:p w14:paraId="6A098D9C" w14:textId="77777777" w:rsidR="003159C7" w:rsidRPr="00AE6A45" w:rsidRDefault="003159C7" w:rsidP="00600482">
            <w:pPr>
              <w:rPr>
                <w:rFonts w:ascii="Tahoma" w:hAnsi="Tahoma" w:cs="Tahoma"/>
                <w:sz w:val="22"/>
                <w:szCs w:val="22"/>
              </w:rPr>
            </w:pPr>
            <w:r w:rsidRPr="00AE6A45">
              <w:rPr>
                <w:rFonts w:ascii="Tahoma" w:hAnsi="Tahoma" w:cs="Tahoma"/>
                <w:sz w:val="22"/>
                <w:szCs w:val="22"/>
              </w:rPr>
              <w:t>1.500μ.</w:t>
            </w:r>
          </w:p>
        </w:tc>
        <w:tc>
          <w:tcPr>
            <w:tcW w:w="959" w:type="dxa"/>
          </w:tcPr>
          <w:p w14:paraId="0807C10D" w14:textId="68CF5EAD" w:rsidR="003159C7" w:rsidRPr="003A2BD7" w:rsidRDefault="003159C7" w:rsidP="00600482">
            <w:pPr>
              <w:jc w:val="center"/>
              <w:rPr>
                <w:rFonts w:ascii="Tahoma" w:hAnsi="Tahoma" w:cs="Tahoma"/>
                <w:sz w:val="22"/>
                <w:szCs w:val="22"/>
              </w:rPr>
            </w:pPr>
            <w:r w:rsidRPr="003A2BD7">
              <w:rPr>
                <w:rFonts w:ascii="Tahoma" w:hAnsi="Tahoma" w:cs="Tahoma"/>
                <w:sz w:val="22"/>
                <w:szCs w:val="22"/>
              </w:rPr>
              <w:t>2</w:t>
            </w:r>
          </w:p>
        </w:tc>
        <w:tc>
          <w:tcPr>
            <w:tcW w:w="1535" w:type="dxa"/>
            <w:shd w:val="clear" w:color="auto" w:fill="auto"/>
            <w:vAlign w:val="center"/>
          </w:tcPr>
          <w:p w14:paraId="0B8A8366" w14:textId="0B1687D2" w:rsidR="003159C7" w:rsidRPr="003A2BD7" w:rsidRDefault="003159C7" w:rsidP="00600482">
            <w:pPr>
              <w:jc w:val="center"/>
              <w:rPr>
                <w:rFonts w:ascii="Tahoma" w:hAnsi="Tahoma" w:cs="Tahoma"/>
                <w:sz w:val="22"/>
                <w:szCs w:val="22"/>
              </w:rPr>
            </w:pPr>
            <w:r w:rsidRPr="003A2BD7">
              <w:rPr>
                <w:rFonts w:ascii="Tahoma" w:hAnsi="Tahoma" w:cs="Tahoma"/>
                <w:sz w:val="22"/>
                <w:szCs w:val="22"/>
              </w:rPr>
              <w:t>24</w:t>
            </w:r>
          </w:p>
        </w:tc>
        <w:tc>
          <w:tcPr>
            <w:tcW w:w="1787" w:type="dxa"/>
            <w:shd w:val="clear" w:color="auto" w:fill="auto"/>
            <w:vAlign w:val="center"/>
          </w:tcPr>
          <w:p w14:paraId="5BDF9ED8" w14:textId="3F648759" w:rsidR="003159C7" w:rsidRPr="003A2BD7" w:rsidRDefault="003159C7" w:rsidP="00600482">
            <w:pPr>
              <w:rPr>
                <w:rFonts w:ascii="Tahoma" w:hAnsi="Tahoma" w:cs="Tahoma"/>
                <w:sz w:val="22"/>
                <w:szCs w:val="22"/>
              </w:rPr>
            </w:pPr>
          </w:p>
        </w:tc>
        <w:tc>
          <w:tcPr>
            <w:tcW w:w="1499" w:type="dxa"/>
          </w:tcPr>
          <w:p w14:paraId="56698910" w14:textId="77777777" w:rsidR="003159C7" w:rsidRPr="003A2BD7" w:rsidRDefault="003159C7" w:rsidP="00600482">
            <w:pPr>
              <w:jc w:val="center"/>
              <w:rPr>
                <w:rFonts w:ascii="Tahoma" w:hAnsi="Tahoma" w:cs="Tahoma"/>
                <w:sz w:val="22"/>
                <w:szCs w:val="22"/>
              </w:rPr>
            </w:pPr>
          </w:p>
        </w:tc>
        <w:tc>
          <w:tcPr>
            <w:tcW w:w="1606" w:type="dxa"/>
            <w:shd w:val="clear" w:color="auto" w:fill="auto"/>
            <w:vAlign w:val="center"/>
          </w:tcPr>
          <w:p w14:paraId="2CDDA68D" w14:textId="17C14125" w:rsidR="003159C7" w:rsidRPr="003A2BD7" w:rsidRDefault="003159C7" w:rsidP="00600482">
            <w:pPr>
              <w:jc w:val="center"/>
              <w:rPr>
                <w:rFonts w:ascii="Tahoma" w:hAnsi="Tahoma" w:cs="Tahoma"/>
                <w:sz w:val="22"/>
                <w:szCs w:val="22"/>
              </w:rPr>
            </w:pPr>
          </w:p>
        </w:tc>
      </w:tr>
      <w:tr w:rsidR="003159C7" w:rsidRPr="00AE6A45" w14:paraId="34101ED3" w14:textId="77777777" w:rsidTr="003159C7">
        <w:trPr>
          <w:trHeight w:val="170"/>
        </w:trPr>
        <w:tc>
          <w:tcPr>
            <w:tcW w:w="1718" w:type="dxa"/>
            <w:shd w:val="clear" w:color="auto" w:fill="auto"/>
            <w:vAlign w:val="center"/>
          </w:tcPr>
          <w:p w14:paraId="37E8ABE0" w14:textId="77777777" w:rsidR="003159C7" w:rsidRPr="00AE6A45" w:rsidRDefault="003159C7" w:rsidP="00600482">
            <w:pPr>
              <w:rPr>
                <w:rFonts w:ascii="Tahoma" w:hAnsi="Tahoma" w:cs="Tahoma"/>
                <w:sz w:val="22"/>
                <w:szCs w:val="22"/>
              </w:rPr>
            </w:pPr>
            <w:r w:rsidRPr="00AE6A45">
              <w:rPr>
                <w:rFonts w:ascii="Tahoma" w:hAnsi="Tahoma" w:cs="Tahoma"/>
                <w:sz w:val="22"/>
                <w:szCs w:val="22"/>
              </w:rPr>
              <w:t>3.000μ.</w:t>
            </w:r>
          </w:p>
        </w:tc>
        <w:tc>
          <w:tcPr>
            <w:tcW w:w="959" w:type="dxa"/>
          </w:tcPr>
          <w:p w14:paraId="234AD0F1" w14:textId="766FF54D" w:rsidR="003159C7" w:rsidRPr="003A2BD7" w:rsidRDefault="003159C7" w:rsidP="00600482">
            <w:pPr>
              <w:jc w:val="center"/>
              <w:rPr>
                <w:rFonts w:ascii="Tahoma" w:hAnsi="Tahoma" w:cs="Tahoma"/>
                <w:sz w:val="22"/>
                <w:szCs w:val="22"/>
              </w:rPr>
            </w:pPr>
            <w:r w:rsidRPr="003A2BD7">
              <w:rPr>
                <w:rFonts w:ascii="Tahoma" w:hAnsi="Tahoma" w:cs="Tahoma"/>
                <w:sz w:val="22"/>
                <w:szCs w:val="22"/>
              </w:rPr>
              <w:t>1</w:t>
            </w:r>
          </w:p>
        </w:tc>
        <w:tc>
          <w:tcPr>
            <w:tcW w:w="1535" w:type="dxa"/>
            <w:shd w:val="clear" w:color="auto" w:fill="auto"/>
            <w:vAlign w:val="center"/>
          </w:tcPr>
          <w:p w14:paraId="74168172" w14:textId="66477D5C" w:rsidR="003159C7" w:rsidRPr="003A2BD7" w:rsidRDefault="003159C7" w:rsidP="00600482">
            <w:pPr>
              <w:jc w:val="center"/>
              <w:rPr>
                <w:rFonts w:ascii="Tahoma" w:hAnsi="Tahoma" w:cs="Tahoma"/>
                <w:sz w:val="22"/>
                <w:szCs w:val="22"/>
              </w:rPr>
            </w:pPr>
            <w:r w:rsidRPr="003A2BD7">
              <w:rPr>
                <w:rFonts w:ascii="Tahoma" w:hAnsi="Tahoma" w:cs="Tahoma"/>
                <w:sz w:val="22"/>
                <w:szCs w:val="22"/>
              </w:rPr>
              <w:t>12</w:t>
            </w:r>
          </w:p>
        </w:tc>
        <w:tc>
          <w:tcPr>
            <w:tcW w:w="1787" w:type="dxa"/>
            <w:shd w:val="clear" w:color="auto" w:fill="auto"/>
            <w:vAlign w:val="center"/>
          </w:tcPr>
          <w:p w14:paraId="1E70E0C9" w14:textId="0EA94597" w:rsidR="003159C7" w:rsidRPr="003A2BD7" w:rsidRDefault="003159C7" w:rsidP="00600482">
            <w:pPr>
              <w:rPr>
                <w:rFonts w:ascii="Tahoma" w:hAnsi="Tahoma" w:cs="Tahoma"/>
                <w:sz w:val="22"/>
                <w:szCs w:val="22"/>
              </w:rPr>
            </w:pPr>
            <w:r w:rsidRPr="003A2BD7">
              <w:rPr>
                <w:rFonts w:ascii="Tahoma" w:hAnsi="Tahoma" w:cs="Tahoma"/>
                <w:sz w:val="22"/>
                <w:szCs w:val="22"/>
              </w:rPr>
              <w:t>Σφαιροβολία</w:t>
            </w:r>
          </w:p>
        </w:tc>
        <w:tc>
          <w:tcPr>
            <w:tcW w:w="1499" w:type="dxa"/>
          </w:tcPr>
          <w:p w14:paraId="2C9571A5" w14:textId="75694FA4" w:rsidR="003159C7" w:rsidRPr="003A2BD7" w:rsidRDefault="003159C7" w:rsidP="00600482">
            <w:pPr>
              <w:jc w:val="center"/>
              <w:rPr>
                <w:rFonts w:ascii="Tahoma" w:hAnsi="Tahoma" w:cs="Tahoma"/>
                <w:sz w:val="22"/>
                <w:szCs w:val="22"/>
              </w:rPr>
            </w:pPr>
            <w:r w:rsidRPr="003A2BD7">
              <w:rPr>
                <w:rFonts w:ascii="Tahoma" w:hAnsi="Tahoma" w:cs="Tahoma"/>
                <w:sz w:val="22"/>
                <w:szCs w:val="22"/>
              </w:rPr>
              <w:t>1</w:t>
            </w:r>
          </w:p>
        </w:tc>
        <w:tc>
          <w:tcPr>
            <w:tcW w:w="1606" w:type="dxa"/>
            <w:shd w:val="clear" w:color="auto" w:fill="auto"/>
            <w:vAlign w:val="center"/>
          </w:tcPr>
          <w:p w14:paraId="6B6C47EC" w14:textId="267A5D29" w:rsidR="003159C7" w:rsidRPr="003A2BD7" w:rsidRDefault="00F621BF" w:rsidP="00600482">
            <w:pPr>
              <w:jc w:val="center"/>
              <w:rPr>
                <w:rFonts w:ascii="Tahoma" w:hAnsi="Tahoma" w:cs="Tahoma"/>
                <w:sz w:val="22"/>
                <w:szCs w:val="22"/>
              </w:rPr>
            </w:pPr>
            <w:r w:rsidRPr="003A2BD7">
              <w:rPr>
                <w:rFonts w:ascii="Tahoma" w:hAnsi="Tahoma" w:cs="Tahoma"/>
                <w:sz w:val="22"/>
                <w:szCs w:val="22"/>
              </w:rPr>
              <w:t>15</w:t>
            </w:r>
          </w:p>
        </w:tc>
      </w:tr>
      <w:tr w:rsidR="003159C7" w:rsidRPr="00AE6A45" w14:paraId="0394D2D4" w14:textId="77777777" w:rsidTr="002677D8">
        <w:trPr>
          <w:trHeight w:val="170"/>
        </w:trPr>
        <w:tc>
          <w:tcPr>
            <w:tcW w:w="1718" w:type="dxa"/>
            <w:shd w:val="clear" w:color="auto" w:fill="auto"/>
            <w:vAlign w:val="center"/>
          </w:tcPr>
          <w:p w14:paraId="697B4251" w14:textId="786349EC" w:rsidR="003159C7" w:rsidRPr="00AE6A45" w:rsidRDefault="003159C7" w:rsidP="00600482">
            <w:pPr>
              <w:rPr>
                <w:rFonts w:ascii="Tahoma" w:hAnsi="Tahoma" w:cs="Tahoma"/>
                <w:sz w:val="22"/>
                <w:szCs w:val="22"/>
              </w:rPr>
            </w:pPr>
            <w:r w:rsidRPr="00AE6A45">
              <w:rPr>
                <w:rFonts w:ascii="Tahoma" w:hAnsi="Tahoma" w:cs="Tahoma"/>
                <w:sz w:val="22"/>
                <w:szCs w:val="22"/>
              </w:rPr>
              <w:t>3.000μ.  Βάδην / 5.000μ. Βάδην</w:t>
            </w:r>
          </w:p>
        </w:tc>
        <w:tc>
          <w:tcPr>
            <w:tcW w:w="959" w:type="dxa"/>
            <w:vAlign w:val="center"/>
          </w:tcPr>
          <w:p w14:paraId="616E2DFA" w14:textId="40227EBD" w:rsidR="003159C7" w:rsidRPr="003A2BD7" w:rsidRDefault="003159C7" w:rsidP="000A677A">
            <w:pPr>
              <w:jc w:val="center"/>
              <w:rPr>
                <w:rFonts w:ascii="Tahoma" w:hAnsi="Tahoma" w:cs="Tahoma"/>
                <w:sz w:val="22"/>
                <w:szCs w:val="22"/>
              </w:rPr>
            </w:pPr>
            <w:r w:rsidRPr="003A2BD7">
              <w:rPr>
                <w:rFonts w:ascii="Tahoma" w:hAnsi="Tahoma" w:cs="Tahoma"/>
                <w:sz w:val="22"/>
                <w:szCs w:val="22"/>
              </w:rPr>
              <w:t>1</w:t>
            </w:r>
          </w:p>
        </w:tc>
        <w:tc>
          <w:tcPr>
            <w:tcW w:w="1535" w:type="dxa"/>
            <w:shd w:val="clear" w:color="auto" w:fill="auto"/>
            <w:vAlign w:val="center"/>
          </w:tcPr>
          <w:p w14:paraId="38AC0A13" w14:textId="49C21549" w:rsidR="003159C7" w:rsidRPr="003A2BD7" w:rsidRDefault="003159C7" w:rsidP="000A677A">
            <w:pPr>
              <w:jc w:val="center"/>
              <w:rPr>
                <w:rFonts w:ascii="Tahoma" w:hAnsi="Tahoma" w:cs="Tahoma"/>
                <w:sz w:val="22"/>
                <w:szCs w:val="22"/>
              </w:rPr>
            </w:pPr>
            <w:r w:rsidRPr="003A2BD7">
              <w:rPr>
                <w:rFonts w:ascii="Tahoma" w:hAnsi="Tahoma" w:cs="Tahoma"/>
                <w:sz w:val="22"/>
                <w:szCs w:val="22"/>
              </w:rPr>
              <w:t>12</w:t>
            </w:r>
          </w:p>
        </w:tc>
        <w:tc>
          <w:tcPr>
            <w:tcW w:w="1787" w:type="dxa"/>
            <w:shd w:val="clear" w:color="auto" w:fill="auto"/>
            <w:vAlign w:val="center"/>
          </w:tcPr>
          <w:p w14:paraId="3B0B3CEA" w14:textId="77777777" w:rsidR="003159C7" w:rsidRPr="003A2BD7" w:rsidRDefault="003159C7" w:rsidP="00600482">
            <w:pPr>
              <w:rPr>
                <w:rFonts w:ascii="Tahoma" w:hAnsi="Tahoma" w:cs="Tahoma"/>
                <w:sz w:val="22"/>
                <w:szCs w:val="22"/>
              </w:rPr>
            </w:pPr>
          </w:p>
        </w:tc>
        <w:tc>
          <w:tcPr>
            <w:tcW w:w="1499" w:type="dxa"/>
          </w:tcPr>
          <w:p w14:paraId="2CE7F28D" w14:textId="77777777" w:rsidR="003159C7" w:rsidRPr="003A2BD7" w:rsidRDefault="003159C7" w:rsidP="00600482">
            <w:pPr>
              <w:jc w:val="center"/>
              <w:rPr>
                <w:rFonts w:ascii="Tahoma" w:hAnsi="Tahoma" w:cs="Tahoma"/>
                <w:sz w:val="22"/>
                <w:szCs w:val="22"/>
              </w:rPr>
            </w:pPr>
          </w:p>
        </w:tc>
        <w:tc>
          <w:tcPr>
            <w:tcW w:w="1606" w:type="dxa"/>
            <w:shd w:val="clear" w:color="auto" w:fill="auto"/>
            <w:vAlign w:val="center"/>
          </w:tcPr>
          <w:p w14:paraId="392CB7D2" w14:textId="7C358979" w:rsidR="003159C7" w:rsidRPr="003A2BD7" w:rsidRDefault="003159C7" w:rsidP="00600482">
            <w:pPr>
              <w:jc w:val="center"/>
              <w:rPr>
                <w:rFonts w:ascii="Tahoma" w:hAnsi="Tahoma" w:cs="Tahoma"/>
                <w:sz w:val="22"/>
                <w:szCs w:val="22"/>
              </w:rPr>
            </w:pPr>
          </w:p>
        </w:tc>
      </w:tr>
      <w:tr w:rsidR="003159C7" w:rsidRPr="00AE6A45" w14:paraId="2ED53F35" w14:textId="77777777" w:rsidTr="002677D8">
        <w:trPr>
          <w:trHeight w:val="170"/>
        </w:trPr>
        <w:tc>
          <w:tcPr>
            <w:tcW w:w="1718" w:type="dxa"/>
            <w:shd w:val="clear" w:color="auto" w:fill="auto"/>
            <w:vAlign w:val="center"/>
          </w:tcPr>
          <w:p w14:paraId="7F68B2D4" w14:textId="77777777" w:rsidR="003159C7" w:rsidRPr="00AE6A45" w:rsidRDefault="003159C7" w:rsidP="00600482">
            <w:pPr>
              <w:rPr>
                <w:rFonts w:ascii="Tahoma" w:hAnsi="Tahoma" w:cs="Tahoma"/>
                <w:sz w:val="22"/>
                <w:szCs w:val="22"/>
              </w:rPr>
            </w:pPr>
            <w:r w:rsidRPr="00AE6A45">
              <w:rPr>
                <w:rFonts w:ascii="Tahoma" w:hAnsi="Tahoma" w:cs="Tahoma"/>
                <w:sz w:val="22"/>
                <w:szCs w:val="22"/>
              </w:rPr>
              <w:t>60μ. Εμπόδια</w:t>
            </w:r>
          </w:p>
        </w:tc>
        <w:tc>
          <w:tcPr>
            <w:tcW w:w="959" w:type="dxa"/>
            <w:vAlign w:val="center"/>
          </w:tcPr>
          <w:p w14:paraId="619DF0C8" w14:textId="0664E491" w:rsidR="003159C7" w:rsidRPr="003A2BD7" w:rsidRDefault="003159C7" w:rsidP="00600482">
            <w:pPr>
              <w:jc w:val="center"/>
              <w:rPr>
                <w:rFonts w:ascii="Tahoma" w:hAnsi="Tahoma" w:cs="Tahoma"/>
                <w:sz w:val="22"/>
                <w:szCs w:val="22"/>
              </w:rPr>
            </w:pPr>
            <w:r w:rsidRPr="003A2BD7">
              <w:rPr>
                <w:rFonts w:ascii="Tahoma" w:hAnsi="Tahoma" w:cs="Tahoma"/>
                <w:sz w:val="22"/>
                <w:szCs w:val="22"/>
              </w:rPr>
              <w:t>1</w:t>
            </w:r>
          </w:p>
        </w:tc>
        <w:tc>
          <w:tcPr>
            <w:tcW w:w="1535" w:type="dxa"/>
            <w:shd w:val="clear" w:color="auto" w:fill="auto"/>
            <w:vAlign w:val="center"/>
          </w:tcPr>
          <w:p w14:paraId="6EA16879" w14:textId="05A74B0E" w:rsidR="003159C7" w:rsidRPr="003A2BD7" w:rsidRDefault="003159C7" w:rsidP="00600482">
            <w:pPr>
              <w:jc w:val="center"/>
              <w:rPr>
                <w:rFonts w:ascii="Tahoma" w:hAnsi="Tahoma" w:cs="Tahoma"/>
                <w:sz w:val="22"/>
                <w:szCs w:val="22"/>
              </w:rPr>
            </w:pPr>
            <w:r w:rsidRPr="003A2BD7">
              <w:rPr>
                <w:rFonts w:ascii="Tahoma" w:hAnsi="Tahoma" w:cs="Tahoma"/>
                <w:sz w:val="22"/>
                <w:szCs w:val="22"/>
              </w:rPr>
              <w:t>16</w:t>
            </w:r>
          </w:p>
        </w:tc>
        <w:tc>
          <w:tcPr>
            <w:tcW w:w="1787" w:type="dxa"/>
            <w:shd w:val="clear" w:color="auto" w:fill="auto"/>
            <w:vAlign w:val="center"/>
          </w:tcPr>
          <w:p w14:paraId="4131D4BB" w14:textId="77777777" w:rsidR="003159C7" w:rsidRPr="003A2BD7" w:rsidRDefault="003159C7" w:rsidP="00600482">
            <w:pPr>
              <w:rPr>
                <w:rFonts w:ascii="Tahoma" w:hAnsi="Tahoma" w:cs="Tahoma"/>
                <w:sz w:val="22"/>
                <w:szCs w:val="22"/>
              </w:rPr>
            </w:pPr>
          </w:p>
        </w:tc>
        <w:tc>
          <w:tcPr>
            <w:tcW w:w="1499" w:type="dxa"/>
          </w:tcPr>
          <w:p w14:paraId="0BFB1052" w14:textId="77777777" w:rsidR="003159C7" w:rsidRPr="003A2BD7" w:rsidRDefault="003159C7" w:rsidP="00600482">
            <w:pPr>
              <w:jc w:val="center"/>
              <w:rPr>
                <w:rFonts w:ascii="Tahoma" w:hAnsi="Tahoma" w:cs="Tahoma"/>
                <w:sz w:val="22"/>
                <w:szCs w:val="22"/>
              </w:rPr>
            </w:pPr>
          </w:p>
        </w:tc>
        <w:tc>
          <w:tcPr>
            <w:tcW w:w="1606" w:type="dxa"/>
            <w:shd w:val="clear" w:color="auto" w:fill="auto"/>
            <w:vAlign w:val="center"/>
          </w:tcPr>
          <w:p w14:paraId="2FBADDA1" w14:textId="5950CDFC" w:rsidR="003159C7" w:rsidRPr="003A2BD7" w:rsidRDefault="003159C7" w:rsidP="00600482">
            <w:pPr>
              <w:jc w:val="center"/>
              <w:rPr>
                <w:rFonts w:ascii="Tahoma" w:hAnsi="Tahoma" w:cs="Tahoma"/>
                <w:sz w:val="22"/>
                <w:szCs w:val="22"/>
              </w:rPr>
            </w:pPr>
          </w:p>
        </w:tc>
      </w:tr>
    </w:tbl>
    <w:p w14:paraId="45076436" w14:textId="1479B88C" w:rsidR="00D2704E" w:rsidRPr="00AE6A45" w:rsidRDefault="00D2704E" w:rsidP="00D2704E">
      <w:pPr>
        <w:widowControl w:val="0"/>
        <w:tabs>
          <w:tab w:val="left" w:pos="709"/>
        </w:tabs>
        <w:suppressAutoHyphens/>
        <w:autoSpaceDE w:val="0"/>
        <w:jc w:val="both"/>
        <w:rPr>
          <w:rFonts w:ascii="Tahoma" w:hAnsi="Tahoma" w:cs="Tahoma"/>
          <w:b/>
          <w:sz w:val="22"/>
          <w:szCs w:val="22"/>
          <w:lang w:eastAsia="zh-CN" w:bidi="hi-IN"/>
        </w:rPr>
      </w:pPr>
    </w:p>
    <w:p w14:paraId="46C34FCA" w14:textId="1136210C" w:rsidR="0099025E" w:rsidRPr="003A2BD7" w:rsidRDefault="00335D72" w:rsidP="00335D72">
      <w:pPr>
        <w:widowControl w:val="0"/>
        <w:tabs>
          <w:tab w:val="left" w:pos="709"/>
        </w:tabs>
        <w:suppressAutoHyphens/>
        <w:autoSpaceDE w:val="0"/>
        <w:ind w:left="709"/>
        <w:jc w:val="both"/>
        <w:rPr>
          <w:rFonts w:ascii="Tahoma" w:hAnsi="Tahoma" w:cs="Tahoma"/>
          <w:sz w:val="22"/>
          <w:szCs w:val="22"/>
        </w:rPr>
      </w:pPr>
      <w:r w:rsidRPr="00AE6A45">
        <w:rPr>
          <w:rFonts w:ascii="Tahoma" w:hAnsi="Tahoma" w:cs="Tahoma"/>
          <w:b/>
          <w:sz w:val="22"/>
          <w:szCs w:val="22"/>
          <w:lang w:eastAsia="zh-CN" w:bidi="hi-IN"/>
        </w:rPr>
        <w:tab/>
      </w:r>
      <w:r w:rsidRPr="003A2BD7">
        <w:rPr>
          <w:rFonts w:ascii="Tahoma" w:hAnsi="Tahoma" w:cs="Tahoma"/>
          <w:b/>
          <w:sz w:val="22"/>
          <w:szCs w:val="22"/>
          <w:lang w:eastAsia="zh-CN" w:bidi="hi-IN"/>
        </w:rPr>
        <w:t>6.2</w:t>
      </w:r>
      <w:r w:rsidR="00D2704E" w:rsidRPr="003A2BD7">
        <w:rPr>
          <w:rFonts w:ascii="Tahoma" w:hAnsi="Tahoma" w:cs="Tahoma"/>
          <w:b/>
          <w:sz w:val="22"/>
          <w:szCs w:val="22"/>
          <w:lang w:eastAsia="zh-CN" w:bidi="hi-IN"/>
        </w:rPr>
        <w:t xml:space="preserve">. </w:t>
      </w:r>
      <w:r w:rsidR="008C1980" w:rsidRPr="003A2BD7">
        <w:rPr>
          <w:rFonts w:ascii="Tahoma" w:hAnsi="Tahoma" w:cs="Tahoma"/>
          <w:bCs/>
          <w:sz w:val="22"/>
          <w:szCs w:val="22"/>
          <w:lang w:eastAsia="zh-CN" w:bidi="hi-IN"/>
        </w:rPr>
        <w:t xml:space="preserve">Τα αγωνίσματα θα διεξαχθούν σε </w:t>
      </w:r>
      <w:r w:rsidR="00A6034E" w:rsidRPr="003A2BD7">
        <w:rPr>
          <w:rFonts w:ascii="Tahoma" w:hAnsi="Tahoma" w:cs="Tahoma"/>
          <w:bCs/>
          <w:sz w:val="22"/>
          <w:szCs w:val="22"/>
          <w:lang w:eastAsia="zh-CN" w:bidi="hi-IN"/>
        </w:rPr>
        <w:t>4</w:t>
      </w:r>
      <w:r w:rsidR="008C1980" w:rsidRPr="003A2BD7">
        <w:rPr>
          <w:rFonts w:ascii="Tahoma" w:hAnsi="Tahoma" w:cs="Tahoma"/>
          <w:bCs/>
          <w:sz w:val="22"/>
          <w:szCs w:val="22"/>
          <w:lang w:eastAsia="zh-CN" w:bidi="hi-IN"/>
        </w:rPr>
        <w:t xml:space="preserve"> περιόδους. </w:t>
      </w:r>
      <w:r w:rsidR="00D2704E" w:rsidRPr="003A2BD7">
        <w:rPr>
          <w:rFonts w:ascii="Tahoma" w:hAnsi="Tahoma" w:cs="Tahoma"/>
          <w:sz w:val="22"/>
          <w:szCs w:val="22"/>
        </w:rPr>
        <w:t xml:space="preserve">Τα αγωνίσματα των δρόμων θα διεξαχθούν σε </w:t>
      </w:r>
      <w:r w:rsidR="00D2704E" w:rsidRPr="003A2BD7">
        <w:rPr>
          <w:rFonts w:ascii="Tahoma" w:hAnsi="Tahoma" w:cs="Tahoma"/>
          <w:b/>
          <w:sz w:val="22"/>
          <w:szCs w:val="22"/>
        </w:rPr>
        <w:t>ΤΕΛΙΚΕΣ ΣΕΙΡΕΣ</w:t>
      </w:r>
      <w:r w:rsidR="00D2704E" w:rsidRPr="003A2BD7">
        <w:rPr>
          <w:rFonts w:ascii="Tahoma" w:hAnsi="Tahoma" w:cs="Tahoma"/>
          <w:sz w:val="22"/>
          <w:szCs w:val="22"/>
        </w:rPr>
        <w:t xml:space="preserve"> σε ένα (1) ή δύο (2) Γκρουπ, εκτός από τα 60μ. Ανδρών &amp; Γυναικών. Τα 60μ. Ανδρών &amp; Γυναικών θα διεξαχθούν σε δύο (2) </w:t>
      </w:r>
      <w:r w:rsidR="00D2704E" w:rsidRPr="003A2BD7">
        <w:rPr>
          <w:rFonts w:ascii="Tahoma" w:hAnsi="Tahoma" w:cs="Tahoma"/>
          <w:b/>
          <w:bCs/>
          <w:sz w:val="22"/>
          <w:szCs w:val="22"/>
        </w:rPr>
        <w:t>Προκριματικά Γκρουπ</w:t>
      </w:r>
      <w:r w:rsidR="00D2704E" w:rsidRPr="003A2BD7">
        <w:rPr>
          <w:rFonts w:ascii="Tahoma" w:hAnsi="Tahoma" w:cs="Tahoma"/>
          <w:sz w:val="22"/>
          <w:szCs w:val="22"/>
        </w:rPr>
        <w:t xml:space="preserve"> αθλητών-τριών. Το 1</w:t>
      </w:r>
      <w:r w:rsidR="00D2704E" w:rsidRPr="003A2BD7">
        <w:rPr>
          <w:rFonts w:ascii="Tahoma" w:hAnsi="Tahoma" w:cs="Tahoma"/>
          <w:sz w:val="22"/>
          <w:szCs w:val="22"/>
          <w:vertAlign w:val="superscript"/>
        </w:rPr>
        <w:t>ο</w:t>
      </w:r>
      <w:r w:rsidR="00D2704E" w:rsidRPr="003A2BD7">
        <w:rPr>
          <w:rFonts w:ascii="Tahoma" w:hAnsi="Tahoma" w:cs="Tahoma"/>
          <w:sz w:val="22"/>
          <w:szCs w:val="22"/>
        </w:rPr>
        <w:t xml:space="preserve"> Γκρουπ θα διεξαχθεί την 1</w:t>
      </w:r>
      <w:r w:rsidR="00D2704E" w:rsidRPr="003A2BD7">
        <w:rPr>
          <w:rFonts w:ascii="Tahoma" w:hAnsi="Tahoma" w:cs="Tahoma"/>
          <w:sz w:val="22"/>
          <w:szCs w:val="22"/>
          <w:vertAlign w:val="superscript"/>
        </w:rPr>
        <w:t>η</w:t>
      </w:r>
      <w:r w:rsidR="00D2704E" w:rsidRPr="003A2BD7">
        <w:rPr>
          <w:rFonts w:ascii="Tahoma" w:hAnsi="Tahoma" w:cs="Tahoma"/>
          <w:sz w:val="22"/>
          <w:szCs w:val="22"/>
        </w:rPr>
        <w:t xml:space="preserve"> περίοδο </w:t>
      </w:r>
      <w:r w:rsidR="0099025E" w:rsidRPr="003A2BD7">
        <w:rPr>
          <w:rFonts w:ascii="Tahoma" w:hAnsi="Tahoma" w:cs="Tahoma"/>
          <w:sz w:val="22"/>
          <w:szCs w:val="22"/>
        </w:rPr>
        <w:t>με 16 αθλητές-</w:t>
      </w:r>
      <w:proofErr w:type="spellStart"/>
      <w:r w:rsidR="0099025E" w:rsidRPr="003A2BD7">
        <w:rPr>
          <w:rFonts w:ascii="Tahoma" w:hAnsi="Tahoma" w:cs="Tahoma"/>
          <w:sz w:val="22"/>
          <w:szCs w:val="22"/>
        </w:rPr>
        <w:t>τριες</w:t>
      </w:r>
      <w:proofErr w:type="spellEnd"/>
      <w:r w:rsidR="0099025E" w:rsidRPr="003A2BD7">
        <w:rPr>
          <w:rFonts w:ascii="Tahoma" w:hAnsi="Tahoma" w:cs="Tahoma"/>
          <w:sz w:val="22"/>
          <w:szCs w:val="22"/>
        </w:rPr>
        <w:t xml:space="preserve"> </w:t>
      </w:r>
      <w:r w:rsidR="00D2704E" w:rsidRPr="003A2BD7">
        <w:rPr>
          <w:rFonts w:ascii="Tahoma" w:hAnsi="Tahoma" w:cs="Tahoma"/>
          <w:sz w:val="22"/>
          <w:szCs w:val="22"/>
        </w:rPr>
        <w:t>και το 2</w:t>
      </w:r>
      <w:r w:rsidR="00D2704E" w:rsidRPr="003A2BD7">
        <w:rPr>
          <w:rFonts w:ascii="Tahoma" w:hAnsi="Tahoma" w:cs="Tahoma"/>
          <w:sz w:val="22"/>
          <w:szCs w:val="22"/>
          <w:vertAlign w:val="superscript"/>
        </w:rPr>
        <w:t>ο</w:t>
      </w:r>
      <w:r w:rsidR="00D2704E" w:rsidRPr="003A2BD7">
        <w:rPr>
          <w:rFonts w:ascii="Tahoma" w:hAnsi="Tahoma" w:cs="Tahoma"/>
          <w:sz w:val="22"/>
          <w:szCs w:val="22"/>
        </w:rPr>
        <w:t xml:space="preserve"> Γκρουπ θα διεξαχθεί την 2</w:t>
      </w:r>
      <w:r w:rsidR="00D2704E" w:rsidRPr="003A2BD7">
        <w:rPr>
          <w:rFonts w:ascii="Tahoma" w:hAnsi="Tahoma" w:cs="Tahoma"/>
          <w:sz w:val="22"/>
          <w:szCs w:val="22"/>
          <w:vertAlign w:val="superscript"/>
        </w:rPr>
        <w:t>η</w:t>
      </w:r>
      <w:r w:rsidR="00D2704E" w:rsidRPr="003A2BD7">
        <w:rPr>
          <w:rFonts w:ascii="Tahoma" w:hAnsi="Tahoma" w:cs="Tahoma"/>
          <w:sz w:val="22"/>
          <w:szCs w:val="22"/>
        </w:rPr>
        <w:t xml:space="preserve"> περίοδο</w:t>
      </w:r>
      <w:r w:rsidR="0099025E" w:rsidRPr="003A2BD7">
        <w:rPr>
          <w:rFonts w:ascii="Tahoma" w:hAnsi="Tahoma" w:cs="Tahoma"/>
          <w:sz w:val="22"/>
          <w:szCs w:val="22"/>
        </w:rPr>
        <w:t xml:space="preserve"> με 16 αθλητές-</w:t>
      </w:r>
      <w:proofErr w:type="spellStart"/>
      <w:r w:rsidR="0099025E" w:rsidRPr="003A2BD7">
        <w:rPr>
          <w:rFonts w:ascii="Tahoma" w:hAnsi="Tahoma" w:cs="Tahoma"/>
          <w:sz w:val="22"/>
          <w:szCs w:val="22"/>
        </w:rPr>
        <w:t>τριες</w:t>
      </w:r>
      <w:proofErr w:type="spellEnd"/>
      <w:r w:rsidR="00D2704E" w:rsidRPr="003A2BD7">
        <w:rPr>
          <w:rFonts w:ascii="Tahoma" w:hAnsi="Tahoma" w:cs="Tahoma"/>
          <w:sz w:val="22"/>
          <w:szCs w:val="22"/>
        </w:rPr>
        <w:t>.</w:t>
      </w:r>
    </w:p>
    <w:p w14:paraId="30D90873" w14:textId="48DC4EAE" w:rsidR="00D2704E" w:rsidRPr="006232F5" w:rsidRDefault="00D2704E" w:rsidP="00335D72">
      <w:pPr>
        <w:widowControl w:val="0"/>
        <w:tabs>
          <w:tab w:val="left" w:pos="709"/>
        </w:tabs>
        <w:suppressAutoHyphens/>
        <w:autoSpaceDE w:val="0"/>
        <w:ind w:left="709"/>
        <w:jc w:val="both"/>
        <w:rPr>
          <w:rFonts w:ascii="Tahoma" w:hAnsi="Tahoma" w:cs="Tahoma"/>
          <w:sz w:val="22"/>
          <w:szCs w:val="22"/>
        </w:rPr>
      </w:pPr>
      <w:r w:rsidRPr="003A2BD7">
        <w:rPr>
          <w:rFonts w:ascii="Tahoma" w:hAnsi="Tahoma" w:cs="Tahoma"/>
          <w:sz w:val="22"/>
          <w:szCs w:val="22"/>
        </w:rPr>
        <w:t xml:space="preserve">Οι οκτώ (8) καλύτερες επιδόσεις και από τα δύο (2) Γκρουπ θα προκριθούν στην </w:t>
      </w:r>
      <w:r w:rsidRPr="003A2BD7">
        <w:rPr>
          <w:rFonts w:ascii="Tahoma" w:hAnsi="Tahoma" w:cs="Tahoma"/>
          <w:b/>
          <w:bCs/>
          <w:sz w:val="22"/>
          <w:szCs w:val="22"/>
        </w:rPr>
        <w:t>Τελική Σειρά</w:t>
      </w:r>
      <w:r w:rsidRPr="003A2BD7">
        <w:rPr>
          <w:rFonts w:ascii="Tahoma" w:hAnsi="Tahoma" w:cs="Tahoma"/>
          <w:sz w:val="22"/>
          <w:szCs w:val="22"/>
        </w:rPr>
        <w:t xml:space="preserve"> του αγωνίσματος που θα διεξαχθεί την 3</w:t>
      </w:r>
      <w:r w:rsidRPr="003A2BD7">
        <w:rPr>
          <w:rFonts w:ascii="Tahoma" w:hAnsi="Tahoma" w:cs="Tahoma"/>
          <w:sz w:val="22"/>
          <w:szCs w:val="22"/>
          <w:vertAlign w:val="superscript"/>
        </w:rPr>
        <w:t>η</w:t>
      </w:r>
      <w:r w:rsidRPr="003A2BD7">
        <w:rPr>
          <w:rFonts w:ascii="Tahoma" w:hAnsi="Tahoma" w:cs="Tahoma"/>
          <w:sz w:val="22"/>
          <w:szCs w:val="22"/>
        </w:rPr>
        <w:t xml:space="preserve"> περίοδο.</w:t>
      </w:r>
    </w:p>
    <w:bookmarkEnd w:id="1"/>
    <w:p w14:paraId="1AF8DEF2" w14:textId="77777777" w:rsidR="00377A91" w:rsidRDefault="00377A91" w:rsidP="00445D1F">
      <w:pPr>
        <w:autoSpaceDE w:val="0"/>
        <w:autoSpaceDN w:val="0"/>
        <w:adjustRightInd w:val="0"/>
        <w:jc w:val="both"/>
        <w:rPr>
          <w:rFonts w:ascii="Tahoma" w:hAnsi="Tahoma" w:cs="Tahoma"/>
          <w:b/>
          <w:color w:val="000000"/>
          <w:sz w:val="22"/>
          <w:szCs w:val="22"/>
        </w:rPr>
      </w:pPr>
    </w:p>
    <w:p w14:paraId="5116F02A" w14:textId="63E863F0" w:rsidR="00445D1F" w:rsidRDefault="00445D1F" w:rsidP="00445D1F">
      <w:pPr>
        <w:autoSpaceDE w:val="0"/>
        <w:autoSpaceDN w:val="0"/>
        <w:adjustRightInd w:val="0"/>
        <w:jc w:val="both"/>
        <w:rPr>
          <w:rFonts w:ascii="Tahoma" w:hAnsi="Tahoma" w:cs="Tahoma"/>
          <w:b/>
          <w:color w:val="000000"/>
          <w:sz w:val="22"/>
          <w:szCs w:val="22"/>
          <w:u w:val="single"/>
        </w:rPr>
      </w:pPr>
      <w:r w:rsidRPr="00E878CA">
        <w:rPr>
          <w:rFonts w:ascii="Tahoma" w:hAnsi="Tahoma" w:cs="Tahoma"/>
          <w:b/>
          <w:color w:val="000000"/>
          <w:sz w:val="22"/>
          <w:szCs w:val="22"/>
        </w:rPr>
        <w:t xml:space="preserve">7. </w:t>
      </w:r>
      <w:r w:rsidRPr="00E878CA">
        <w:rPr>
          <w:rFonts w:ascii="Tahoma" w:hAnsi="Tahoma" w:cs="Tahoma"/>
          <w:b/>
          <w:color w:val="000000"/>
          <w:sz w:val="22"/>
          <w:szCs w:val="22"/>
          <w:u w:val="single"/>
        </w:rPr>
        <w:t>ΔΗΛΩΣΕΙΣ ΣΥΜΜΕΤΟΧΗΣ</w:t>
      </w:r>
      <w:r w:rsidR="00E878CA" w:rsidRPr="00091360">
        <w:rPr>
          <w:rFonts w:ascii="Tahoma" w:hAnsi="Tahoma" w:cs="Tahoma"/>
          <w:b/>
          <w:color w:val="000000"/>
          <w:sz w:val="22"/>
          <w:szCs w:val="22"/>
          <w:u w:val="single"/>
        </w:rPr>
        <w:t>:</w:t>
      </w:r>
    </w:p>
    <w:p w14:paraId="654EE15A" w14:textId="77777777" w:rsidR="005656AC" w:rsidRPr="00091360" w:rsidRDefault="005656AC" w:rsidP="00445D1F">
      <w:pPr>
        <w:autoSpaceDE w:val="0"/>
        <w:autoSpaceDN w:val="0"/>
        <w:adjustRightInd w:val="0"/>
        <w:jc w:val="both"/>
        <w:rPr>
          <w:rFonts w:ascii="Tahoma" w:hAnsi="Tahoma" w:cs="Tahoma"/>
          <w:b/>
          <w:color w:val="000000"/>
          <w:sz w:val="22"/>
          <w:szCs w:val="22"/>
          <w:u w:val="single"/>
        </w:rPr>
      </w:pPr>
    </w:p>
    <w:p w14:paraId="78086CFF" w14:textId="50426AA4" w:rsidR="00445D1F" w:rsidRPr="00E878CA" w:rsidRDefault="00445D1F" w:rsidP="00077D1A">
      <w:pPr>
        <w:autoSpaceDE w:val="0"/>
        <w:autoSpaceDN w:val="0"/>
        <w:adjustRightInd w:val="0"/>
        <w:ind w:left="720"/>
        <w:jc w:val="both"/>
        <w:rPr>
          <w:rFonts w:ascii="Tahoma" w:hAnsi="Tahoma" w:cs="Tahoma"/>
          <w:color w:val="000000"/>
          <w:sz w:val="22"/>
          <w:szCs w:val="22"/>
        </w:rPr>
      </w:pPr>
      <w:r w:rsidRPr="00E878CA">
        <w:rPr>
          <w:rFonts w:ascii="Tahoma" w:hAnsi="Tahoma" w:cs="Tahoma"/>
          <w:b/>
          <w:sz w:val="22"/>
          <w:szCs w:val="22"/>
        </w:rPr>
        <w:t>7.1 Οι δηλώσεις συμμετοχής πρέπει να σταλούν στο</w:t>
      </w:r>
      <w:r w:rsidR="00400564">
        <w:rPr>
          <w:rFonts w:ascii="Tahoma" w:hAnsi="Tahoma" w:cs="Tahoma"/>
          <w:b/>
          <w:sz w:val="22"/>
          <w:szCs w:val="22"/>
        </w:rPr>
        <w:t>ν</w:t>
      </w:r>
      <w:r w:rsidRPr="00E878CA">
        <w:rPr>
          <w:rFonts w:ascii="Tahoma" w:hAnsi="Tahoma" w:cs="Tahoma"/>
          <w:b/>
          <w:sz w:val="22"/>
          <w:szCs w:val="22"/>
        </w:rPr>
        <w:t xml:space="preserve"> Σ.Ε.Γ.Α.Σ. με </w:t>
      </w:r>
      <w:r w:rsidRPr="00E878CA">
        <w:rPr>
          <w:rFonts w:ascii="Tahoma" w:hAnsi="Tahoma" w:cs="Tahoma"/>
          <w:b/>
          <w:sz w:val="22"/>
          <w:szCs w:val="22"/>
          <w:lang w:val="en-US"/>
        </w:rPr>
        <w:t>email</w:t>
      </w:r>
      <w:r w:rsidR="00077D1A">
        <w:rPr>
          <w:rFonts w:ascii="Tahoma" w:hAnsi="Tahoma" w:cs="Tahoma"/>
          <w:b/>
          <w:sz w:val="22"/>
          <w:szCs w:val="22"/>
        </w:rPr>
        <w:t xml:space="preserve"> </w:t>
      </w:r>
      <w:r w:rsidRPr="00E878CA">
        <w:rPr>
          <w:rFonts w:ascii="Tahoma" w:hAnsi="Tahoma" w:cs="Tahoma"/>
          <w:b/>
          <w:bCs/>
          <w:color w:val="000000"/>
          <w:sz w:val="22"/>
          <w:szCs w:val="22"/>
        </w:rPr>
        <w:t xml:space="preserve">το αργότερο μέχρι και </w:t>
      </w:r>
      <w:r w:rsidRPr="00285334">
        <w:rPr>
          <w:rFonts w:ascii="Tahoma" w:hAnsi="Tahoma" w:cs="Tahoma"/>
          <w:b/>
          <w:bCs/>
          <w:color w:val="000000"/>
          <w:sz w:val="22"/>
          <w:szCs w:val="22"/>
        </w:rPr>
        <w:t>τη</w:t>
      </w:r>
      <w:r w:rsidR="00845D7C">
        <w:rPr>
          <w:rFonts w:ascii="Tahoma" w:hAnsi="Tahoma" w:cs="Tahoma"/>
          <w:b/>
          <w:bCs/>
          <w:color w:val="000000"/>
          <w:sz w:val="22"/>
          <w:szCs w:val="22"/>
        </w:rPr>
        <w:t xml:space="preserve">ν </w:t>
      </w:r>
      <w:r w:rsidR="00845D7C" w:rsidRPr="00845D7C">
        <w:rPr>
          <w:rFonts w:ascii="Tahoma" w:hAnsi="Tahoma" w:cs="Tahoma"/>
          <w:b/>
          <w:bCs/>
          <w:color w:val="000000"/>
          <w:sz w:val="22"/>
          <w:szCs w:val="22"/>
          <w:u w:val="single"/>
        </w:rPr>
        <w:t xml:space="preserve">Παρασκευή 28 Ιανουαρίου </w:t>
      </w:r>
      <w:r w:rsidR="00324882" w:rsidRPr="00845D7C">
        <w:rPr>
          <w:rFonts w:ascii="Tahoma" w:hAnsi="Tahoma" w:cs="Tahoma"/>
          <w:b/>
          <w:bCs/>
          <w:sz w:val="22"/>
          <w:szCs w:val="22"/>
          <w:u w:val="single"/>
        </w:rPr>
        <w:t>202</w:t>
      </w:r>
      <w:r w:rsidR="00845D7C" w:rsidRPr="00845D7C">
        <w:rPr>
          <w:rFonts w:ascii="Tahoma" w:hAnsi="Tahoma" w:cs="Tahoma"/>
          <w:b/>
          <w:bCs/>
          <w:sz w:val="22"/>
          <w:szCs w:val="22"/>
          <w:u w:val="single"/>
        </w:rPr>
        <w:t>2</w:t>
      </w:r>
      <w:r w:rsidR="00324882" w:rsidRPr="00285334">
        <w:rPr>
          <w:rFonts w:ascii="Tahoma" w:hAnsi="Tahoma" w:cs="Tahoma"/>
          <w:b/>
          <w:bCs/>
          <w:sz w:val="22"/>
          <w:szCs w:val="22"/>
        </w:rPr>
        <w:t xml:space="preserve"> </w:t>
      </w:r>
      <w:r w:rsidRPr="00285334">
        <w:rPr>
          <w:rFonts w:ascii="Tahoma" w:hAnsi="Tahoma" w:cs="Tahoma"/>
          <w:color w:val="000000"/>
          <w:sz w:val="22"/>
          <w:szCs w:val="22"/>
        </w:rPr>
        <w:t>και</w:t>
      </w:r>
      <w:r w:rsidRPr="00E878CA">
        <w:rPr>
          <w:rFonts w:ascii="Tahoma" w:hAnsi="Tahoma" w:cs="Tahoma"/>
          <w:color w:val="000000"/>
          <w:sz w:val="22"/>
          <w:szCs w:val="22"/>
        </w:rPr>
        <w:t xml:space="preserve"> </w:t>
      </w:r>
      <w:r w:rsidRPr="00E878CA">
        <w:rPr>
          <w:rFonts w:ascii="Tahoma" w:hAnsi="Tahoma" w:cs="Tahoma"/>
          <w:b/>
          <w:bCs/>
          <w:color w:val="000000"/>
          <w:sz w:val="22"/>
          <w:szCs w:val="22"/>
        </w:rPr>
        <w:t>ώρα 14.00</w:t>
      </w:r>
      <w:r w:rsidR="00704350" w:rsidRPr="00E878CA">
        <w:rPr>
          <w:rFonts w:ascii="Tahoma" w:hAnsi="Tahoma" w:cs="Tahoma"/>
          <w:b/>
          <w:sz w:val="22"/>
          <w:szCs w:val="22"/>
        </w:rPr>
        <w:t xml:space="preserve"> στην</w:t>
      </w:r>
      <w:r w:rsidR="00077D1A">
        <w:rPr>
          <w:rFonts w:ascii="Tahoma" w:hAnsi="Tahoma" w:cs="Tahoma"/>
          <w:b/>
          <w:sz w:val="22"/>
          <w:szCs w:val="22"/>
        </w:rPr>
        <w:t xml:space="preserve"> </w:t>
      </w:r>
      <w:r w:rsidRPr="00E878CA">
        <w:rPr>
          <w:rFonts w:ascii="Tahoma" w:hAnsi="Tahoma" w:cs="Tahoma"/>
          <w:b/>
          <w:sz w:val="22"/>
          <w:szCs w:val="22"/>
        </w:rPr>
        <w:t>ηλεκτρονική διεύθυνση</w:t>
      </w:r>
      <w:r w:rsidR="009E74C9" w:rsidRPr="00E878CA">
        <w:rPr>
          <w:rFonts w:ascii="Tahoma" w:hAnsi="Tahoma" w:cs="Tahoma"/>
          <w:b/>
          <w:sz w:val="22"/>
          <w:szCs w:val="22"/>
        </w:rPr>
        <w:t xml:space="preserve"> </w:t>
      </w:r>
      <w:hyperlink r:id="rId9" w:history="1">
        <w:r w:rsidR="00454FE2" w:rsidRPr="00E878CA">
          <w:rPr>
            <w:rStyle w:val="-"/>
            <w:rFonts w:ascii="Tahoma" w:hAnsi="Tahoma" w:cs="Tahoma"/>
            <w:b/>
            <w:sz w:val="22"/>
            <w:szCs w:val="22"/>
            <w:lang w:val="en-US"/>
          </w:rPr>
          <w:t>entries</w:t>
        </w:r>
        <w:r w:rsidR="00454FE2" w:rsidRPr="00E878CA">
          <w:rPr>
            <w:rStyle w:val="-"/>
            <w:rFonts w:ascii="Tahoma" w:hAnsi="Tahoma" w:cs="Tahoma"/>
            <w:b/>
            <w:sz w:val="22"/>
            <w:szCs w:val="22"/>
          </w:rPr>
          <w:t>@</w:t>
        </w:r>
        <w:r w:rsidR="00454FE2" w:rsidRPr="00E878CA">
          <w:rPr>
            <w:rStyle w:val="-"/>
            <w:rFonts w:ascii="Tahoma" w:hAnsi="Tahoma" w:cs="Tahoma"/>
            <w:b/>
            <w:sz w:val="22"/>
            <w:szCs w:val="22"/>
            <w:lang w:val="en-US"/>
          </w:rPr>
          <w:t>segas</w:t>
        </w:r>
        <w:r w:rsidR="00454FE2" w:rsidRPr="00E878CA">
          <w:rPr>
            <w:rStyle w:val="-"/>
            <w:rFonts w:ascii="Tahoma" w:hAnsi="Tahoma" w:cs="Tahoma"/>
            <w:b/>
            <w:sz w:val="22"/>
            <w:szCs w:val="22"/>
          </w:rPr>
          <w:t>.</w:t>
        </w:r>
        <w:r w:rsidR="00454FE2" w:rsidRPr="00E878CA">
          <w:rPr>
            <w:rStyle w:val="-"/>
            <w:rFonts w:ascii="Tahoma" w:hAnsi="Tahoma" w:cs="Tahoma"/>
            <w:b/>
            <w:sz w:val="22"/>
            <w:szCs w:val="22"/>
            <w:lang w:val="en-US"/>
          </w:rPr>
          <w:t>gr</w:t>
        </w:r>
      </w:hyperlink>
      <w:r w:rsidR="00454FE2" w:rsidRPr="00E878CA">
        <w:rPr>
          <w:rFonts w:ascii="Tahoma" w:hAnsi="Tahoma" w:cs="Tahoma"/>
          <w:b/>
          <w:sz w:val="22"/>
          <w:szCs w:val="22"/>
        </w:rPr>
        <w:t xml:space="preserve">. </w:t>
      </w:r>
    </w:p>
    <w:p w14:paraId="764A687F" w14:textId="4F288FBC" w:rsidR="00445D1F" w:rsidRPr="00E878CA" w:rsidRDefault="00445D1F" w:rsidP="00077D1A">
      <w:pPr>
        <w:pStyle w:val="aa"/>
        <w:ind w:left="720"/>
        <w:jc w:val="both"/>
        <w:rPr>
          <w:rFonts w:ascii="Tahoma" w:hAnsi="Tahoma" w:cs="Tahoma"/>
          <w:b/>
        </w:rPr>
      </w:pPr>
      <w:r w:rsidRPr="00E878CA">
        <w:rPr>
          <w:rFonts w:ascii="Tahoma" w:hAnsi="Tahoma" w:cs="Tahoma"/>
          <w:b/>
        </w:rPr>
        <w:t xml:space="preserve">Μετά την παρέλευση αυτής της προθεσμίας δεν θα γίνεται δεκτή </w:t>
      </w:r>
      <w:proofErr w:type="spellStart"/>
      <w:r w:rsidR="00845D7C" w:rsidRPr="00E878CA">
        <w:rPr>
          <w:rFonts w:ascii="Tahoma" w:hAnsi="Tahoma" w:cs="Tahoma"/>
          <w:b/>
        </w:rPr>
        <w:t>κα</w:t>
      </w:r>
      <w:r w:rsidR="009F008C">
        <w:rPr>
          <w:rFonts w:ascii="Tahoma" w:hAnsi="Tahoma" w:cs="Tahoma"/>
          <w:b/>
        </w:rPr>
        <w:t>μ</w:t>
      </w:r>
      <w:r w:rsidR="00845D7C">
        <w:rPr>
          <w:rFonts w:ascii="Tahoma" w:hAnsi="Tahoma" w:cs="Tahoma"/>
          <w:b/>
        </w:rPr>
        <w:t>μία</w:t>
      </w:r>
      <w:proofErr w:type="spellEnd"/>
      <w:r w:rsidRPr="00E878CA">
        <w:rPr>
          <w:rFonts w:ascii="Tahoma" w:hAnsi="Tahoma" w:cs="Tahoma"/>
          <w:b/>
        </w:rPr>
        <w:t xml:space="preserve"> δήλωση συμμετοχής.</w:t>
      </w:r>
    </w:p>
    <w:p w14:paraId="1F97C5B4" w14:textId="77777777" w:rsidR="00445D1F" w:rsidRPr="00A83F6C" w:rsidRDefault="00445D1F" w:rsidP="00077D1A">
      <w:pPr>
        <w:pStyle w:val="aa"/>
        <w:spacing w:after="0"/>
        <w:ind w:left="720"/>
        <w:jc w:val="both"/>
        <w:rPr>
          <w:rFonts w:ascii="Tahoma" w:hAnsi="Tahoma" w:cs="Tahoma"/>
          <w:b/>
        </w:rPr>
      </w:pPr>
      <w:r w:rsidRPr="00BD52E1">
        <w:rPr>
          <w:rFonts w:ascii="Tahoma" w:hAnsi="Tahoma" w:cs="Tahoma"/>
          <w:b/>
          <w:u w:val="single"/>
        </w:rPr>
        <w:t xml:space="preserve">Σημείωση: </w:t>
      </w:r>
      <w:r w:rsidRPr="00BD52E1">
        <w:rPr>
          <w:rFonts w:ascii="Tahoma" w:hAnsi="Tahoma" w:cs="Tahoma"/>
        </w:rPr>
        <w:t>σε περίπτωση προβλήματος θα πρέπει να επικοινωνήσετε με τ</w:t>
      </w:r>
      <w:r w:rsidR="00DB3AEC">
        <w:rPr>
          <w:rFonts w:ascii="Tahoma" w:hAnsi="Tahoma" w:cs="Tahoma"/>
        </w:rPr>
        <w:t>η</w:t>
      </w:r>
      <w:r w:rsidRPr="00BD52E1">
        <w:rPr>
          <w:rFonts w:ascii="Tahoma" w:hAnsi="Tahoma" w:cs="Tahoma"/>
        </w:rPr>
        <w:t xml:space="preserve">ν κ. </w:t>
      </w:r>
      <w:r w:rsidR="00DB3AEC">
        <w:rPr>
          <w:rFonts w:ascii="Tahoma" w:hAnsi="Tahoma" w:cs="Tahoma"/>
        </w:rPr>
        <w:t>Φωτεινή Κασίδη</w:t>
      </w:r>
      <w:r w:rsidRPr="00BD52E1">
        <w:rPr>
          <w:rFonts w:ascii="Tahoma" w:hAnsi="Tahoma" w:cs="Tahoma"/>
        </w:rPr>
        <w:t>, στ</w:t>
      </w:r>
      <w:r w:rsidR="00CC0FE3">
        <w:rPr>
          <w:rFonts w:ascii="Tahoma" w:hAnsi="Tahoma" w:cs="Tahoma"/>
        </w:rPr>
        <w:t>ο</w:t>
      </w:r>
      <w:r w:rsidRPr="00BD52E1">
        <w:rPr>
          <w:rFonts w:ascii="Tahoma" w:hAnsi="Tahoma" w:cs="Tahoma"/>
        </w:rPr>
        <w:t xml:space="preserve"> τηλέφων</w:t>
      </w:r>
      <w:r w:rsidR="00CC0FE3">
        <w:rPr>
          <w:rFonts w:ascii="Tahoma" w:hAnsi="Tahoma" w:cs="Tahoma"/>
        </w:rPr>
        <w:t>ο</w:t>
      </w:r>
      <w:r w:rsidR="009E74C9">
        <w:rPr>
          <w:rFonts w:ascii="Tahoma" w:hAnsi="Tahoma" w:cs="Tahoma"/>
        </w:rPr>
        <w:t xml:space="preserve"> </w:t>
      </w:r>
      <w:r w:rsidR="00A83F6C" w:rsidRPr="00A83F6C">
        <w:rPr>
          <w:rFonts w:ascii="Tahoma" w:hAnsi="Tahoma" w:cs="Tahoma"/>
        </w:rPr>
        <w:t>211-18.77.735</w:t>
      </w:r>
      <w:r w:rsidR="00A83F6C">
        <w:rPr>
          <w:rFonts w:ascii="Tahoma" w:hAnsi="Tahoma" w:cs="Tahoma"/>
        </w:rPr>
        <w:t>.</w:t>
      </w:r>
    </w:p>
    <w:p w14:paraId="6D6E031E" w14:textId="77777777" w:rsidR="005948C8" w:rsidRPr="00AC1664" w:rsidRDefault="005948C8" w:rsidP="005948C8">
      <w:pPr>
        <w:autoSpaceDE w:val="0"/>
        <w:autoSpaceDN w:val="0"/>
        <w:adjustRightInd w:val="0"/>
        <w:ind w:left="720"/>
        <w:jc w:val="both"/>
        <w:rPr>
          <w:rFonts w:ascii="Tahoma" w:hAnsi="Tahoma" w:cs="Tahoma"/>
          <w:b/>
          <w:sz w:val="22"/>
          <w:szCs w:val="22"/>
          <w:u w:val="single"/>
        </w:rPr>
      </w:pPr>
      <w:r w:rsidRPr="00AC1664">
        <w:rPr>
          <w:rFonts w:ascii="Tahoma" w:hAnsi="Tahoma" w:cs="Tahoma"/>
          <w:b/>
          <w:sz w:val="22"/>
          <w:szCs w:val="22"/>
          <w:u w:val="single"/>
        </w:rPr>
        <w:t xml:space="preserve">ΠΡΟΣΟΧΗ: ΟΙ ΔΗΛΩΣΕΙΣ ΣΥΜΜΕΤΟΧΗΣ ΘΑ ΓΙΝΟΝΤΑΙ ΑΠΟΔΕΚΤΕΣ ΜΟΝΟ ΟΤΑΝ ΑΠΟΣΤΕΛΛΟΝΤΑΙ ΑΠΟ ΤΟ ΕΠΙΣΗΜΟ </w:t>
      </w:r>
      <w:r w:rsidRPr="00AC1664">
        <w:rPr>
          <w:rFonts w:ascii="Tahoma" w:hAnsi="Tahoma" w:cs="Tahoma"/>
          <w:b/>
          <w:sz w:val="22"/>
          <w:szCs w:val="22"/>
          <w:u w:val="single"/>
          <w:lang w:val="en-US"/>
        </w:rPr>
        <w:t>MAIL</w:t>
      </w:r>
      <w:r w:rsidRPr="00AC1664">
        <w:rPr>
          <w:rFonts w:ascii="Tahoma" w:hAnsi="Tahoma" w:cs="Tahoma"/>
          <w:b/>
          <w:sz w:val="22"/>
          <w:szCs w:val="22"/>
          <w:u w:val="single"/>
        </w:rPr>
        <w:t xml:space="preserve"> ΤΟΥ ΣΥΛΛΟΓΟΥ ή ΤΗΣ Ε.Α.Σ. ΠΟΥ ΑΝΗΚΕΙ ΤΟ ΣΩΜΑΤΕΙΟ.</w:t>
      </w:r>
    </w:p>
    <w:p w14:paraId="307A8385" w14:textId="77777777" w:rsidR="005948C8" w:rsidRPr="00AC1664" w:rsidRDefault="005948C8" w:rsidP="005948C8">
      <w:pPr>
        <w:autoSpaceDE w:val="0"/>
        <w:autoSpaceDN w:val="0"/>
        <w:adjustRightInd w:val="0"/>
        <w:ind w:left="720"/>
        <w:jc w:val="both"/>
        <w:rPr>
          <w:rFonts w:ascii="Tahoma" w:hAnsi="Tahoma" w:cs="Tahoma"/>
          <w:b/>
          <w:sz w:val="22"/>
          <w:szCs w:val="22"/>
          <w:u w:val="single"/>
        </w:rPr>
      </w:pPr>
      <w:r w:rsidRPr="00AC1664">
        <w:rPr>
          <w:rFonts w:ascii="Tahoma" w:hAnsi="Tahoma" w:cs="Tahoma"/>
          <w:b/>
          <w:sz w:val="22"/>
          <w:szCs w:val="22"/>
          <w:u w:val="single"/>
        </w:rPr>
        <w:lastRenderedPageBreak/>
        <w:t xml:space="preserve">ΔΗΛΩΣΕΙΣ ΠΟΥ ΑΠΟΣΤΕΛΛΟΝΤΑΙ ΑΠΟ ΠΡΟΣΩΠΙΚΑ </w:t>
      </w:r>
      <w:r w:rsidRPr="00AC1664">
        <w:rPr>
          <w:rFonts w:ascii="Tahoma" w:hAnsi="Tahoma" w:cs="Tahoma"/>
          <w:b/>
          <w:sz w:val="22"/>
          <w:szCs w:val="22"/>
          <w:u w:val="single"/>
          <w:lang w:val="en-US"/>
        </w:rPr>
        <w:t>MAILS</w:t>
      </w:r>
      <w:r w:rsidRPr="00AC1664">
        <w:rPr>
          <w:rFonts w:ascii="Tahoma" w:hAnsi="Tahoma" w:cs="Tahoma"/>
          <w:b/>
          <w:sz w:val="22"/>
          <w:szCs w:val="22"/>
          <w:u w:val="single"/>
        </w:rPr>
        <w:t xml:space="preserve"> ΔΕΝ ΘΑ ΓΙΝΟΝΤΑΙ ΑΠΟΔΕΚΤΕΣ.</w:t>
      </w:r>
    </w:p>
    <w:p w14:paraId="31B47F95" w14:textId="77777777" w:rsidR="00445D1F" w:rsidRPr="00D91BD3" w:rsidRDefault="00445D1F" w:rsidP="004920AC">
      <w:pPr>
        <w:ind w:left="720"/>
        <w:jc w:val="both"/>
        <w:rPr>
          <w:rFonts w:ascii="Tahoma" w:hAnsi="Tahoma" w:cs="Tahoma"/>
          <w:sz w:val="22"/>
        </w:rPr>
      </w:pPr>
      <w:bookmarkStart w:id="2" w:name="_Hlk62571571"/>
      <w:r w:rsidRPr="00D91BD3">
        <w:rPr>
          <w:rFonts w:ascii="Tahoma" w:hAnsi="Tahoma" w:cs="Tahoma"/>
          <w:b/>
          <w:sz w:val="22"/>
        </w:rPr>
        <w:t>7.2</w:t>
      </w:r>
      <w:r w:rsidRPr="00D91BD3">
        <w:rPr>
          <w:rFonts w:ascii="Tahoma" w:hAnsi="Tahoma" w:cs="Tahoma"/>
          <w:sz w:val="22"/>
        </w:rPr>
        <w:t xml:space="preserve"> Η υποβολή της δήλωσης θα γίνεται </w:t>
      </w:r>
      <w:r w:rsidRPr="00D91BD3">
        <w:rPr>
          <w:rFonts w:ascii="Tahoma" w:hAnsi="Tahoma" w:cs="Tahoma"/>
          <w:b/>
          <w:sz w:val="22"/>
          <w:u w:val="single"/>
        </w:rPr>
        <w:t>αποκλειστικά ηλεκτρονικά</w:t>
      </w:r>
      <w:r w:rsidRPr="00D91BD3">
        <w:rPr>
          <w:rFonts w:ascii="Tahoma" w:hAnsi="Tahoma" w:cs="Tahoma"/>
          <w:sz w:val="22"/>
        </w:rPr>
        <w:t xml:space="preserve"> στη συνημμένη φόρμα εγγραφής (</w:t>
      </w:r>
      <w:r w:rsidRPr="00D91BD3">
        <w:rPr>
          <w:rFonts w:ascii="Tahoma" w:hAnsi="Tahoma" w:cs="Tahoma"/>
          <w:sz w:val="22"/>
          <w:lang w:val="en-US"/>
        </w:rPr>
        <w:t>Excel</w:t>
      </w:r>
      <w:r w:rsidRPr="00D91BD3">
        <w:rPr>
          <w:rFonts w:ascii="Tahoma" w:hAnsi="Tahoma" w:cs="Tahoma"/>
          <w:sz w:val="22"/>
        </w:rPr>
        <w:t xml:space="preserve">) που έχει αναρτηθεί στο </w:t>
      </w:r>
      <w:r w:rsidRPr="00D91BD3">
        <w:rPr>
          <w:rFonts w:ascii="Tahoma" w:hAnsi="Tahoma" w:cs="Tahoma"/>
          <w:sz w:val="22"/>
          <w:lang w:val="en-US"/>
        </w:rPr>
        <w:t>site</w:t>
      </w:r>
      <w:r w:rsidRPr="00D91BD3">
        <w:rPr>
          <w:rFonts w:ascii="Tahoma" w:hAnsi="Tahoma" w:cs="Tahoma"/>
          <w:sz w:val="22"/>
        </w:rPr>
        <w:t xml:space="preserve"> της Ομοσπονδίας.</w:t>
      </w:r>
    </w:p>
    <w:p w14:paraId="748F3265" w14:textId="77777777" w:rsidR="00A83F6C" w:rsidRPr="00D91BD3" w:rsidRDefault="00A83F6C" w:rsidP="004920AC">
      <w:pPr>
        <w:ind w:left="720"/>
        <w:jc w:val="both"/>
        <w:rPr>
          <w:rFonts w:ascii="Tahoma" w:hAnsi="Tahoma" w:cs="Tahoma"/>
          <w:b/>
          <w:sz w:val="22"/>
        </w:rPr>
      </w:pPr>
    </w:p>
    <w:p w14:paraId="348D4088" w14:textId="77777777" w:rsidR="00445D1F" w:rsidRPr="00D91BD3" w:rsidRDefault="00445D1F" w:rsidP="004920AC">
      <w:pPr>
        <w:ind w:left="720"/>
        <w:jc w:val="both"/>
        <w:rPr>
          <w:rFonts w:ascii="Tahoma" w:hAnsi="Tahoma" w:cs="Tahoma"/>
        </w:rPr>
      </w:pPr>
      <w:r w:rsidRPr="00D91BD3">
        <w:rPr>
          <w:rFonts w:ascii="Tahoma" w:hAnsi="Tahoma" w:cs="Tahoma"/>
          <w:b/>
          <w:sz w:val="22"/>
        </w:rPr>
        <w:t>7.3</w:t>
      </w:r>
      <w:r w:rsidRPr="00D91BD3">
        <w:rPr>
          <w:rFonts w:ascii="Tahoma" w:hAnsi="Tahoma" w:cs="Tahoma"/>
          <w:sz w:val="22"/>
        </w:rPr>
        <w:t xml:space="preserve"> Ταυτόχρονα με την υποβολή της δήλωσης συμμετοχής το σωματείο δηλώνει </w:t>
      </w:r>
      <w:r w:rsidRPr="00D91BD3">
        <w:rPr>
          <w:rFonts w:ascii="Tahoma" w:hAnsi="Tahoma" w:cs="Tahoma"/>
          <w:b/>
          <w:sz w:val="22"/>
        </w:rPr>
        <w:t>ΑΝΕΠΙΦΥΛΑΚΤΑ</w:t>
      </w:r>
      <w:r w:rsidRPr="00D91BD3">
        <w:rPr>
          <w:rFonts w:ascii="Tahoma" w:hAnsi="Tahoma" w:cs="Tahoma"/>
          <w:sz w:val="22"/>
        </w:rPr>
        <w:t xml:space="preserve"> ότι αποδέχεται τους όρους της </w:t>
      </w:r>
      <w:r w:rsidR="00015078" w:rsidRPr="00D91BD3">
        <w:rPr>
          <w:rFonts w:ascii="Tahoma" w:hAnsi="Tahoma" w:cs="Tahoma"/>
          <w:sz w:val="22"/>
        </w:rPr>
        <w:t>προκήρυξης των αγώνων</w:t>
      </w:r>
      <w:r w:rsidRPr="00D91BD3">
        <w:rPr>
          <w:rFonts w:ascii="Tahoma" w:hAnsi="Tahoma" w:cs="Tahoma"/>
          <w:sz w:val="22"/>
        </w:rPr>
        <w:t xml:space="preserve"> και την εφαρμογή των Κανονισμών του Σ.Ε.Γ.Α.Σ.</w:t>
      </w:r>
    </w:p>
    <w:p w14:paraId="0243A35E" w14:textId="77777777" w:rsidR="005948C8" w:rsidRPr="00D91BD3" w:rsidRDefault="005948C8" w:rsidP="005948C8">
      <w:pPr>
        <w:ind w:left="720"/>
        <w:jc w:val="both"/>
        <w:rPr>
          <w:rFonts w:ascii="Tahoma" w:hAnsi="Tahoma" w:cs="Tahoma"/>
          <w:b/>
          <w:sz w:val="22"/>
          <w:szCs w:val="22"/>
        </w:rPr>
      </w:pPr>
    </w:p>
    <w:p w14:paraId="40EB6E84" w14:textId="7E7575FD" w:rsidR="005948C8" w:rsidRPr="00D91BD3" w:rsidRDefault="005948C8" w:rsidP="005948C8">
      <w:pPr>
        <w:pStyle w:val="BasicParagraph"/>
        <w:spacing w:line="240" w:lineRule="atLeast"/>
        <w:ind w:left="720"/>
        <w:jc w:val="both"/>
        <w:rPr>
          <w:rFonts w:ascii="Tahoma" w:hAnsi="Tahoma" w:cs="Tahoma"/>
          <w:sz w:val="22"/>
          <w:szCs w:val="22"/>
          <w:lang w:val="el-GR"/>
        </w:rPr>
      </w:pPr>
      <w:r w:rsidRPr="00D91BD3">
        <w:rPr>
          <w:rFonts w:ascii="Tahoma" w:hAnsi="Tahoma" w:cs="Tahoma"/>
          <w:b/>
          <w:bCs/>
          <w:sz w:val="22"/>
          <w:szCs w:val="22"/>
          <w:u w:val="single"/>
          <w:lang w:val="el-GR"/>
        </w:rPr>
        <w:t>Διευκρίνηση:</w:t>
      </w:r>
      <w:r w:rsidRPr="00D91BD3">
        <w:rPr>
          <w:rFonts w:ascii="Tahoma" w:hAnsi="Tahoma" w:cs="Tahoma"/>
          <w:sz w:val="22"/>
          <w:szCs w:val="22"/>
          <w:lang w:val="el-GR"/>
        </w:rPr>
        <w:t xml:space="preserve"> στη δήλωση συμμετοχής θα αναφέρονται μόνο οι αθλητές – αθλήτριες </w:t>
      </w:r>
      <w:r w:rsidR="009753D7">
        <w:rPr>
          <w:rFonts w:ascii="Tahoma" w:hAnsi="Tahoma" w:cs="Tahoma"/>
          <w:b/>
          <w:bCs/>
          <w:sz w:val="22"/>
          <w:szCs w:val="22"/>
          <w:u w:val="single"/>
          <w:lang w:val="el-GR"/>
        </w:rPr>
        <w:t xml:space="preserve">που </w:t>
      </w:r>
      <w:r w:rsidR="009753D7" w:rsidRPr="000452E1">
        <w:rPr>
          <w:rFonts w:ascii="Tahoma" w:hAnsi="Tahoma" w:cs="Tahoma"/>
          <w:b/>
          <w:bCs/>
          <w:color w:val="auto"/>
          <w:sz w:val="22"/>
          <w:szCs w:val="22"/>
          <w:u w:val="single"/>
          <w:lang w:val="el-GR"/>
        </w:rPr>
        <w:t>πραγματικά έχουν προγραμματίσει</w:t>
      </w:r>
      <w:r w:rsidRPr="000452E1">
        <w:rPr>
          <w:rFonts w:ascii="Tahoma" w:hAnsi="Tahoma" w:cs="Tahoma"/>
          <w:b/>
          <w:bCs/>
          <w:color w:val="auto"/>
          <w:sz w:val="22"/>
          <w:szCs w:val="22"/>
          <w:u w:val="single"/>
          <w:lang w:val="el-GR"/>
        </w:rPr>
        <w:t xml:space="preserve"> να </w:t>
      </w:r>
      <w:r w:rsidRPr="00D91BD3">
        <w:rPr>
          <w:rFonts w:ascii="Tahoma" w:hAnsi="Tahoma" w:cs="Tahoma"/>
          <w:b/>
          <w:bCs/>
          <w:sz w:val="22"/>
          <w:szCs w:val="22"/>
          <w:u w:val="single"/>
          <w:lang w:val="el-GR"/>
        </w:rPr>
        <w:t>συμμετέχουν</w:t>
      </w:r>
      <w:r w:rsidRPr="00D91BD3">
        <w:rPr>
          <w:rFonts w:ascii="Tahoma" w:hAnsi="Tahoma" w:cs="Tahoma"/>
          <w:sz w:val="22"/>
          <w:szCs w:val="22"/>
          <w:lang w:val="el-GR"/>
        </w:rPr>
        <w:t xml:space="preserve">. Οι εκπρόσωποι των σωματείων, </w:t>
      </w:r>
      <w:r w:rsidRPr="00D91BD3">
        <w:rPr>
          <w:rFonts w:ascii="Tahoma" w:hAnsi="Tahoma" w:cs="Tahoma"/>
          <w:b/>
          <w:bCs/>
          <w:sz w:val="22"/>
          <w:szCs w:val="22"/>
          <w:u w:val="single"/>
          <w:lang w:val="el-GR"/>
        </w:rPr>
        <w:t>ΔΕΝ</w:t>
      </w:r>
      <w:r w:rsidRPr="00D91BD3">
        <w:rPr>
          <w:rFonts w:ascii="Tahoma" w:hAnsi="Tahoma" w:cs="Tahoma"/>
          <w:sz w:val="22"/>
          <w:szCs w:val="22"/>
          <w:lang w:val="el-GR"/>
        </w:rPr>
        <w:t xml:space="preserve"> πρέπει να δηλώνουν αθλητές – αθλήτριες που γνωρίζουν εξ’ αρχής ότι δεν θα  συμμετέχουν. </w:t>
      </w:r>
    </w:p>
    <w:p w14:paraId="713300E6" w14:textId="77777777" w:rsidR="00984C96" w:rsidRPr="00D91BD3" w:rsidRDefault="00984C96" w:rsidP="000E601A">
      <w:pPr>
        <w:ind w:firstLine="720"/>
        <w:jc w:val="both"/>
        <w:rPr>
          <w:rFonts w:ascii="Tahoma" w:hAnsi="Tahoma" w:cs="Tahoma"/>
          <w:b/>
          <w:sz w:val="22"/>
          <w:szCs w:val="22"/>
          <w:u w:val="single"/>
        </w:rPr>
      </w:pPr>
    </w:p>
    <w:p w14:paraId="61F1A6E5" w14:textId="0A8D7E4D" w:rsidR="00A546E1" w:rsidRPr="00AC322B" w:rsidRDefault="00A546E1" w:rsidP="000E601A">
      <w:pPr>
        <w:ind w:firstLine="720"/>
        <w:jc w:val="both"/>
        <w:rPr>
          <w:rFonts w:ascii="Tahoma" w:hAnsi="Tahoma" w:cs="Tahoma"/>
          <w:b/>
          <w:sz w:val="22"/>
          <w:szCs w:val="22"/>
          <w:u w:val="single"/>
        </w:rPr>
      </w:pPr>
      <w:r w:rsidRPr="00AC322B">
        <w:rPr>
          <w:rFonts w:ascii="Tahoma" w:hAnsi="Tahoma" w:cs="Tahoma"/>
          <w:b/>
          <w:sz w:val="22"/>
          <w:szCs w:val="22"/>
          <w:u w:val="single"/>
        </w:rPr>
        <w:t>ΠΡΟΣΟΧΗ: Διαδικασία δήλωσης επιλαχόντων αθλητών</w:t>
      </w:r>
    </w:p>
    <w:p w14:paraId="7F89D237" w14:textId="3DA59B7D" w:rsidR="00BA5C8C" w:rsidRPr="00AC322B" w:rsidRDefault="00A546E1" w:rsidP="000E601A">
      <w:pPr>
        <w:ind w:left="720"/>
        <w:jc w:val="both"/>
        <w:rPr>
          <w:rFonts w:ascii="Tahoma" w:hAnsi="Tahoma" w:cs="Tahoma"/>
          <w:bCs/>
          <w:sz w:val="22"/>
          <w:szCs w:val="22"/>
        </w:rPr>
      </w:pPr>
      <w:r w:rsidRPr="00AC322B">
        <w:rPr>
          <w:rFonts w:ascii="Tahoma" w:hAnsi="Tahoma" w:cs="Tahoma"/>
          <w:bCs/>
          <w:sz w:val="22"/>
          <w:szCs w:val="22"/>
        </w:rPr>
        <w:t>Για τη διευκόλυνση της διαδικασίας</w:t>
      </w:r>
      <w:r w:rsidR="00BA5C8C" w:rsidRPr="00AC322B">
        <w:rPr>
          <w:rFonts w:ascii="Tahoma" w:hAnsi="Tahoma" w:cs="Tahoma"/>
          <w:bCs/>
          <w:sz w:val="22"/>
          <w:szCs w:val="22"/>
        </w:rPr>
        <w:t>,</w:t>
      </w:r>
      <w:r w:rsidRPr="00AC322B">
        <w:rPr>
          <w:rFonts w:ascii="Tahoma" w:hAnsi="Tahoma" w:cs="Tahoma"/>
          <w:bCs/>
          <w:sz w:val="22"/>
          <w:szCs w:val="22"/>
        </w:rPr>
        <w:t xml:space="preserve"> θα δίνεται στους Συλλόγους η δυνατότητα να δηλώσουν επιλαχόντες αθλητές-</w:t>
      </w:r>
      <w:proofErr w:type="spellStart"/>
      <w:r w:rsidRPr="00AC322B">
        <w:rPr>
          <w:rFonts w:ascii="Tahoma" w:hAnsi="Tahoma" w:cs="Tahoma"/>
          <w:bCs/>
          <w:sz w:val="22"/>
          <w:szCs w:val="22"/>
        </w:rPr>
        <w:t>τριες</w:t>
      </w:r>
      <w:proofErr w:type="spellEnd"/>
      <w:r w:rsidRPr="00AC322B">
        <w:rPr>
          <w:rFonts w:ascii="Tahoma" w:hAnsi="Tahoma" w:cs="Tahoma"/>
          <w:bCs/>
          <w:sz w:val="22"/>
          <w:szCs w:val="22"/>
        </w:rPr>
        <w:t xml:space="preserve"> </w:t>
      </w:r>
      <w:r w:rsidR="00BA5C8C" w:rsidRPr="00AC322B">
        <w:rPr>
          <w:rFonts w:ascii="Tahoma" w:hAnsi="Tahoma" w:cs="Tahoma"/>
          <w:bCs/>
          <w:sz w:val="22"/>
          <w:szCs w:val="22"/>
        </w:rPr>
        <w:t>ανά αγώνισμα, προκειμένου σε περίπτωση που κάποιοι αθλητές-</w:t>
      </w:r>
      <w:proofErr w:type="spellStart"/>
      <w:r w:rsidR="00BA5C8C" w:rsidRPr="00AC322B">
        <w:rPr>
          <w:rFonts w:ascii="Tahoma" w:hAnsi="Tahoma" w:cs="Tahoma"/>
          <w:bCs/>
          <w:sz w:val="22"/>
          <w:szCs w:val="22"/>
        </w:rPr>
        <w:t>τριες</w:t>
      </w:r>
      <w:proofErr w:type="spellEnd"/>
      <w:r w:rsidR="00BA5C8C" w:rsidRPr="00AC322B">
        <w:rPr>
          <w:rFonts w:ascii="Tahoma" w:hAnsi="Tahoma" w:cs="Tahoma"/>
          <w:bCs/>
          <w:sz w:val="22"/>
          <w:szCs w:val="22"/>
        </w:rPr>
        <w:t xml:space="preserve"> δεν επιθυμούν να δηλωθούν ή να αγωνιστούν για κάποιο λόγο</w:t>
      </w:r>
      <w:r w:rsidR="003B4B54">
        <w:rPr>
          <w:rFonts w:ascii="Tahoma" w:hAnsi="Tahoma" w:cs="Tahoma"/>
          <w:bCs/>
          <w:sz w:val="22"/>
          <w:szCs w:val="22"/>
        </w:rPr>
        <w:t xml:space="preserve"> (και ειδοποιήσουν έγκαιρα τους υπεύθυνους)</w:t>
      </w:r>
      <w:r w:rsidR="00BA5C8C" w:rsidRPr="00AC322B">
        <w:rPr>
          <w:rFonts w:ascii="Tahoma" w:hAnsi="Tahoma" w:cs="Tahoma"/>
          <w:bCs/>
          <w:sz w:val="22"/>
          <w:szCs w:val="22"/>
        </w:rPr>
        <w:t xml:space="preserve">, η αναπλήρωση να γίνεται άμεσα </w:t>
      </w:r>
      <w:r w:rsidR="000101D7" w:rsidRPr="00AC322B">
        <w:rPr>
          <w:rFonts w:ascii="Tahoma" w:hAnsi="Tahoma" w:cs="Tahoma"/>
          <w:bCs/>
          <w:sz w:val="22"/>
          <w:szCs w:val="22"/>
        </w:rPr>
        <w:t xml:space="preserve">και </w:t>
      </w:r>
      <w:r w:rsidR="00BA5C8C" w:rsidRPr="00AC322B">
        <w:rPr>
          <w:rFonts w:ascii="Tahoma" w:hAnsi="Tahoma" w:cs="Tahoma"/>
          <w:bCs/>
          <w:sz w:val="22"/>
          <w:szCs w:val="22"/>
        </w:rPr>
        <w:t xml:space="preserve">οι Σύλλογοι να φροντίσουν έγκαιρα για τις μετακινήσεις και διαμονές των αθλητών-τριών της δύναμής τους. </w:t>
      </w:r>
    </w:p>
    <w:p w14:paraId="65528C27" w14:textId="5140933E" w:rsidR="00BA5C8C" w:rsidRPr="00D91BD3" w:rsidRDefault="00BA5C8C" w:rsidP="000E601A">
      <w:pPr>
        <w:ind w:left="720"/>
        <w:jc w:val="both"/>
        <w:rPr>
          <w:rFonts w:ascii="Tahoma" w:hAnsi="Tahoma" w:cs="Tahoma"/>
          <w:bCs/>
          <w:sz w:val="22"/>
          <w:szCs w:val="22"/>
        </w:rPr>
      </w:pPr>
      <w:r w:rsidRPr="00AC322B">
        <w:rPr>
          <w:rFonts w:ascii="Tahoma" w:hAnsi="Tahoma" w:cs="Tahoma"/>
          <w:bCs/>
          <w:sz w:val="22"/>
          <w:szCs w:val="22"/>
        </w:rPr>
        <w:t xml:space="preserve">Οι επιλαχόντες θα ενημερώνονται αν τελικά αγωνιστούν ή όχι, από τις </w:t>
      </w:r>
      <w:r w:rsidRPr="00AC322B">
        <w:rPr>
          <w:rFonts w:ascii="Tahoma" w:hAnsi="Tahoma" w:cs="Tahoma"/>
          <w:b/>
          <w:sz w:val="22"/>
          <w:szCs w:val="22"/>
        </w:rPr>
        <w:t>ΤΕΛΙΚΕΣ ΛΙΣΤΕΣ</w:t>
      </w:r>
      <w:r w:rsidRPr="00AC322B">
        <w:rPr>
          <w:rFonts w:ascii="Tahoma" w:hAnsi="Tahoma" w:cs="Tahoma"/>
          <w:bCs/>
          <w:sz w:val="22"/>
          <w:szCs w:val="22"/>
        </w:rPr>
        <w:t xml:space="preserve"> των αγωνισμάτων που θα αναρτ</w:t>
      </w:r>
      <w:r w:rsidR="000101D7" w:rsidRPr="00AC322B">
        <w:rPr>
          <w:rFonts w:ascii="Tahoma" w:hAnsi="Tahoma" w:cs="Tahoma"/>
          <w:bCs/>
          <w:sz w:val="22"/>
          <w:szCs w:val="22"/>
        </w:rPr>
        <w:t xml:space="preserve">ώνται </w:t>
      </w:r>
      <w:r w:rsidRPr="00AC322B">
        <w:rPr>
          <w:rFonts w:ascii="Tahoma" w:hAnsi="Tahoma" w:cs="Tahoma"/>
          <w:bCs/>
          <w:sz w:val="22"/>
          <w:szCs w:val="22"/>
        </w:rPr>
        <w:t xml:space="preserve">στο </w:t>
      </w:r>
      <w:r w:rsidRPr="00AC322B">
        <w:rPr>
          <w:rFonts w:ascii="Tahoma" w:hAnsi="Tahoma" w:cs="Tahoma"/>
          <w:bCs/>
          <w:sz w:val="22"/>
          <w:szCs w:val="22"/>
          <w:lang w:val="en-US"/>
        </w:rPr>
        <w:t>site</w:t>
      </w:r>
      <w:r w:rsidRPr="00AC322B">
        <w:rPr>
          <w:rFonts w:ascii="Tahoma" w:hAnsi="Tahoma" w:cs="Tahoma"/>
          <w:bCs/>
          <w:sz w:val="22"/>
          <w:szCs w:val="22"/>
        </w:rPr>
        <w:t xml:space="preserve"> της Ομοσπονδίας.</w:t>
      </w:r>
      <w:r w:rsidRPr="00D91BD3">
        <w:rPr>
          <w:rFonts w:ascii="Tahoma" w:hAnsi="Tahoma" w:cs="Tahoma"/>
          <w:bCs/>
          <w:sz w:val="22"/>
          <w:szCs w:val="22"/>
        </w:rPr>
        <w:t xml:space="preserve">    </w:t>
      </w:r>
    </w:p>
    <w:bookmarkEnd w:id="2"/>
    <w:p w14:paraId="692C6EB3" w14:textId="09117EEE" w:rsidR="00445D1F" w:rsidRPr="00D91BD3" w:rsidRDefault="00445D1F" w:rsidP="00634A3F">
      <w:pPr>
        <w:autoSpaceDE w:val="0"/>
        <w:autoSpaceDN w:val="0"/>
        <w:adjustRightInd w:val="0"/>
        <w:jc w:val="both"/>
        <w:rPr>
          <w:rFonts w:ascii="Tahoma" w:hAnsi="Tahoma" w:cs="Tahoma"/>
          <w:b/>
          <w:color w:val="000000"/>
          <w:sz w:val="22"/>
          <w:szCs w:val="22"/>
        </w:rPr>
      </w:pPr>
    </w:p>
    <w:p w14:paraId="7F3F1B3E" w14:textId="77F3FDE0" w:rsidR="002D4E6F" w:rsidRPr="00D91BD3" w:rsidRDefault="002D4E6F" w:rsidP="00FD3569">
      <w:pPr>
        <w:autoSpaceDE w:val="0"/>
        <w:autoSpaceDN w:val="0"/>
        <w:adjustRightInd w:val="0"/>
        <w:ind w:left="720"/>
        <w:jc w:val="both"/>
        <w:rPr>
          <w:rFonts w:ascii="Tahoma" w:hAnsi="Tahoma" w:cs="Tahoma"/>
          <w:b/>
          <w:color w:val="000000"/>
          <w:sz w:val="22"/>
          <w:szCs w:val="22"/>
        </w:rPr>
      </w:pPr>
      <w:bookmarkStart w:id="3" w:name="_Hlk62571689"/>
      <w:r w:rsidRPr="00D91BD3">
        <w:rPr>
          <w:rFonts w:ascii="Tahoma" w:hAnsi="Tahoma" w:cs="Tahoma"/>
          <w:b/>
          <w:color w:val="000000"/>
          <w:sz w:val="22"/>
          <w:szCs w:val="22"/>
        </w:rPr>
        <w:t xml:space="preserve">7.4 </w:t>
      </w:r>
      <w:r w:rsidRPr="00D91BD3">
        <w:rPr>
          <w:rFonts w:ascii="Tahoma" w:hAnsi="Tahoma" w:cs="Tahoma"/>
          <w:b/>
          <w:color w:val="000000"/>
          <w:sz w:val="22"/>
          <w:szCs w:val="22"/>
          <w:u w:val="single"/>
        </w:rPr>
        <w:t>ΔΗΛΩΣΗ ΠΡΟΠΟΝΗΤΗ</w:t>
      </w:r>
    </w:p>
    <w:p w14:paraId="71943E1E" w14:textId="710A90BA" w:rsidR="002D4E6F" w:rsidRPr="002D4E6F" w:rsidRDefault="002D4E6F" w:rsidP="002D4E6F">
      <w:pPr>
        <w:autoSpaceDE w:val="0"/>
        <w:autoSpaceDN w:val="0"/>
        <w:adjustRightInd w:val="0"/>
        <w:ind w:left="720"/>
        <w:jc w:val="both"/>
        <w:rPr>
          <w:rFonts w:ascii="Tahoma" w:hAnsi="Tahoma" w:cs="Tahoma"/>
          <w:bCs/>
          <w:color w:val="000000"/>
          <w:sz w:val="22"/>
          <w:szCs w:val="22"/>
        </w:rPr>
      </w:pPr>
      <w:r w:rsidRPr="00D91BD3">
        <w:rPr>
          <w:rFonts w:ascii="Tahoma" w:hAnsi="Tahoma" w:cs="Tahoma"/>
          <w:bCs/>
          <w:color w:val="000000"/>
          <w:sz w:val="22"/>
          <w:szCs w:val="22"/>
        </w:rPr>
        <w:t xml:space="preserve">Στη δήλωση συμμετοχής θα πρέπει </w:t>
      </w:r>
      <w:r w:rsidRPr="00D91BD3">
        <w:rPr>
          <w:rFonts w:ascii="Tahoma" w:hAnsi="Tahoma" w:cs="Tahoma"/>
          <w:b/>
          <w:color w:val="000000"/>
          <w:sz w:val="22"/>
          <w:szCs w:val="22"/>
        </w:rPr>
        <w:t>ΑΠΑΡΑΙΤΗΤΑ</w:t>
      </w:r>
      <w:r w:rsidRPr="00D91BD3">
        <w:rPr>
          <w:rFonts w:ascii="Tahoma" w:hAnsi="Tahoma" w:cs="Tahoma"/>
          <w:bCs/>
          <w:color w:val="000000"/>
          <w:sz w:val="22"/>
          <w:szCs w:val="22"/>
        </w:rPr>
        <w:t xml:space="preserve"> να δηλώνεται και ο προπονητής του αθλητή-</w:t>
      </w:r>
      <w:proofErr w:type="spellStart"/>
      <w:r w:rsidRPr="00FD3569">
        <w:rPr>
          <w:rFonts w:ascii="Tahoma" w:hAnsi="Tahoma" w:cs="Tahoma"/>
          <w:bCs/>
          <w:color w:val="000000"/>
          <w:sz w:val="22"/>
          <w:szCs w:val="22"/>
        </w:rPr>
        <w:t>τριας</w:t>
      </w:r>
      <w:proofErr w:type="spellEnd"/>
      <w:r w:rsidR="00BA722D">
        <w:rPr>
          <w:rFonts w:ascii="Tahoma" w:hAnsi="Tahoma" w:cs="Tahoma"/>
          <w:bCs/>
          <w:color w:val="000000"/>
          <w:sz w:val="22"/>
          <w:szCs w:val="22"/>
        </w:rPr>
        <w:t xml:space="preserve">, </w:t>
      </w:r>
      <w:r w:rsidRPr="00D91BD3">
        <w:rPr>
          <w:rFonts w:ascii="Tahoma" w:hAnsi="Tahoma" w:cs="Tahoma"/>
          <w:bCs/>
          <w:color w:val="000000"/>
          <w:sz w:val="22"/>
          <w:szCs w:val="22"/>
        </w:rPr>
        <w:t>προκειμένου να έχει δικαίωμα εισόδου στην εγκατάσταση.</w:t>
      </w:r>
      <w:r w:rsidR="00D91BD3">
        <w:rPr>
          <w:rFonts w:ascii="Tahoma" w:hAnsi="Tahoma" w:cs="Tahoma"/>
          <w:bCs/>
          <w:color w:val="000000"/>
          <w:sz w:val="22"/>
          <w:szCs w:val="22"/>
        </w:rPr>
        <w:t xml:space="preserve"> </w:t>
      </w:r>
      <w:bookmarkStart w:id="4" w:name="_Hlk62575171"/>
      <w:r w:rsidR="00D91BD3">
        <w:rPr>
          <w:rFonts w:ascii="Tahoma" w:hAnsi="Tahoma" w:cs="Tahoma"/>
          <w:bCs/>
          <w:color w:val="000000"/>
          <w:sz w:val="22"/>
          <w:szCs w:val="22"/>
        </w:rPr>
        <w:t>Σε περίπτωση που προπονητής δεν είναι δηλωμένος από το Σύλλογο, δεν θα του επιτρέπεται η είσοδος στην εγκατάσταση.</w:t>
      </w:r>
    </w:p>
    <w:bookmarkEnd w:id="3"/>
    <w:bookmarkEnd w:id="4"/>
    <w:p w14:paraId="66EFB08A" w14:textId="77777777" w:rsidR="002D4E6F" w:rsidRDefault="002D4E6F" w:rsidP="00634A3F">
      <w:pPr>
        <w:autoSpaceDE w:val="0"/>
        <w:autoSpaceDN w:val="0"/>
        <w:adjustRightInd w:val="0"/>
        <w:jc w:val="both"/>
        <w:rPr>
          <w:rFonts w:ascii="Tahoma" w:hAnsi="Tahoma" w:cs="Tahoma"/>
          <w:b/>
          <w:color w:val="000000"/>
          <w:sz w:val="22"/>
          <w:szCs w:val="22"/>
        </w:rPr>
      </w:pPr>
    </w:p>
    <w:p w14:paraId="689FA81C" w14:textId="2D710FFA" w:rsidR="00B473A3" w:rsidRDefault="00335D72" w:rsidP="00634A3F">
      <w:pPr>
        <w:autoSpaceDE w:val="0"/>
        <w:autoSpaceDN w:val="0"/>
        <w:adjustRightInd w:val="0"/>
        <w:jc w:val="both"/>
        <w:rPr>
          <w:rFonts w:ascii="Tahoma" w:hAnsi="Tahoma" w:cs="Tahoma"/>
          <w:b/>
          <w:color w:val="000000"/>
          <w:sz w:val="22"/>
          <w:szCs w:val="22"/>
          <w:u w:val="single"/>
        </w:rPr>
      </w:pPr>
      <w:r>
        <w:rPr>
          <w:rFonts w:ascii="Tahoma" w:hAnsi="Tahoma" w:cs="Tahoma"/>
          <w:b/>
          <w:color w:val="000000"/>
          <w:sz w:val="22"/>
          <w:szCs w:val="22"/>
        </w:rPr>
        <w:t>8</w:t>
      </w:r>
      <w:r w:rsidR="00B473A3" w:rsidRPr="00B12597">
        <w:rPr>
          <w:rFonts w:ascii="Tahoma" w:hAnsi="Tahoma" w:cs="Tahoma"/>
          <w:b/>
          <w:color w:val="000000"/>
          <w:sz w:val="22"/>
          <w:szCs w:val="22"/>
        </w:rPr>
        <w:t xml:space="preserve">. </w:t>
      </w:r>
      <w:r w:rsidR="00B473A3" w:rsidRPr="00B12597">
        <w:rPr>
          <w:rFonts w:ascii="Tahoma" w:hAnsi="Tahoma" w:cs="Tahoma"/>
          <w:b/>
          <w:color w:val="000000"/>
          <w:sz w:val="22"/>
          <w:szCs w:val="22"/>
          <w:u w:val="single"/>
        </w:rPr>
        <w:t xml:space="preserve">ΑΙΘΟΥΣΑ ΚΛΗΣΗΣ – </w:t>
      </w:r>
      <w:r w:rsidR="007A5BA2">
        <w:rPr>
          <w:rFonts w:ascii="Tahoma" w:hAnsi="Tahoma" w:cs="Tahoma"/>
          <w:b/>
          <w:color w:val="000000"/>
          <w:sz w:val="22"/>
          <w:szCs w:val="22"/>
          <w:u w:val="single"/>
        </w:rPr>
        <w:t xml:space="preserve">ΕΠΙΒΕΒΑΙΩΣΗ </w:t>
      </w:r>
      <w:r w:rsidR="00B473A3" w:rsidRPr="00B12597">
        <w:rPr>
          <w:rFonts w:ascii="Tahoma" w:hAnsi="Tahoma" w:cs="Tahoma"/>
          <w:b/>
          <w:color w:val="000000"/>
          <w:sz w:val="22"/>
          <w:szCs w:val="22"/>
          <w:u w:val="single"/>
        </w:rPr>
        <w:t>ΣΥΜΜΕΤΟΧΗΣ:</w:t>
      </w:r>
    </w:p>
    <w:p w14:paraId="657EBD70" w14:textId="77777777" w:rsidR="00581406" w:rsidRDefault="00581406" w:rsidP="00634A3F">
      <w:pPr>
        <w:autoSpaceDE w:val="0"/>
        <w:autoSpaceDN w:val="0"/>
        <w:adjustRightInd w:val="0"/>
        <w:jc w:val="both"/>
        <w:rPr>
          <w:rFonts w:ascii="Tahoma" w:hAnsi="Tahoma" w:cs="Tahoma"/>
          <w:b/>
          <w:color w:val="000000"/>
          <w:sz w:val="22"/>
          <w:szCs w:val="22"/>
          <w:u w:val="single"/>
        </w:rPr>
      </w:pPr>
    </w:p>
    <w:p w14:paraId="0CD709F3" w14:textId="2DABC990" w:rsidR="00DC4AB7" w:rsidRPr="000E601A" w:rsidRDefault="00335D72" w:rsidP="000E601A">
      <w:pPr>
        <w:autoSpaceDE w:val="0"/>
        <w:autoSpaceDN w:val="0"/>
        <w:adjustRightInd w:val="0"/>
        <w:ind w:firstLine="720"/>
        <w:jc w:val="both"/>
        <w:rPr>
          <w:rFonts w:ascii="Tahoma" w:hAnsi="Tahoma" w:cs="Tahoma"/>
          <w:b/>
          <w:color w:val="000000"/>
          <w:sz w:val="22"/>
          <w:szCs w:val="22"/>
        </w:rPr>
      </w:pPr>
      <w:r>
        <w:rPr>
          <w:rFonts w:ascii="Tahoma" w:hAnsi="Tahoma" w:cs="Tahoma"/>
          <w:b/>
          <w:color w:val="000000"/>
          <w:sz w:val="22"/>
          <w:szCs w:val="22"/>
        </w:rPr>
        <w:t>8</w:t>
      </w:r>
      <w:r w:rsidR="00DC4AB7" w:rsidRPr="000E601A">
        <w:rPr>
          <w:rFonts w:ascii="Tahoma" w:hAnsi="Tahoma" w:cs="Tahoma"/>
          <w:b/>
          <w:color w:val="000000"/>
          <w:sz w:val="22"/>
          <w:szCs w:val="22"/>
        </w:rPr>
        <w:t>.</w:t>
      </w:r>
      <w:r w:rsidR="00641D51" w:rsidRPr="000E601A">
        <w:rPr>
          <w:rFonts w:ascii="Tahoma" w:hAnsi="Tahoma" w:cs="Tahoma"/>
          <w:b/>
          <w:color w:val="000000"/>
          <w:sz w:val="22"/>
          <w:szCs w:val="22"/>
        </w:rPr>
        <w:t>1</w:t>
      </w:r>
      <w:r w:rsidR="00DC4AB7" w:rsidRPr="000E601A">
        <w:rPr>
          <w:rFonts w:ascii="Tahoma" w:hAnsi="Tahoma" w:cs="Tahoma"/>
          <w:b/>
          <w:color w:val="000000"/>
          <w:sz w:val="22"/>
          <w:szCs w:val="22"/>
        </w:rPr>
        <w:t xml:space="preserve">  Ώρα έναρξης λειτουργίας Αίθουσας Κλήσης</w:t>
      </w:r>
    </w:p>
    <w:p w14:paraId="50012744" w14:textId="30A5787C" w:rsidR="00E878CA" w:rsidRPr="00DC4AB7" w:rsidRDefault="00DC4AB7" w:rsidP="000E601A">
      <w:pPr>
        <w:autoSpaceDE w:val="0"/>
        <w:autoSpaceDN w:val="0"/>
        <w:adjustRightInd w:val="0"/>
        <w:ind w:left="720"/>
        <w:jc w:val="both"/>
        <w:rPr>
          <w:rFonts w:ascii="Tahoma" w:hAnsi="Tahoma" w:cs="Tahoma"/>
          <w:bCs/>
          <w:color w:val="000000"/>
          <w:sz w:val="22"/>
          <w:szCs w:val="22"/>
        </w:rPr>
      </w:pPr>
      <w:r w:rsidRPr="00DC4AB7">
        <w:rPr>
          <w:rFonts w:ascii="Tahoma" w:hAnsi="Tahoma" w:cs="Tahoma"/>
          <w:bCs/>
          <w:color w:val="000000"/>
          <w:sz w:val="22"/>
          <w:szCs w:val="22"/>
        </w:rPr>
        <w:t xml:space="preserve">Η έναρξη λειτουργίας της Αίθουσας Κλήσης θα πραγματοποιείται </w:t>
      </w:r>
      <w:r w:rsidRPr="00D20926">
        <w:rPr>
          <w:rFonts w:ascii="Tahoma" w:hAnsi="Tahoma" w:cs="Tahoma"/>
          <w:b/>
          <w:color w:val="000000"/>
          <w:sz w:val="22"/>
          <w:szCs w:val="22"/>
        </w:rPr>
        <w:t>1:30</w:t>
      </w:r>
      <w:r w:rsidRPr="00DC4AB7">
        <w:rPr>
          <w:rFonts w:ascii="Tahoma" w:hAnsi="Tahoma" w:cs="Tahoma"/>
          <w:bCs/>
          <w:color w:val="000000"/>
          <w:sz w:val="22"/>
          <w:szCs w:val="22"/>
        </w:rPr>
        <w:t xml:space="preserve"> πριν την έναρξη του πρώτου αγωνίσματος του προγράμματος</w:t>
      </w:r>
    </w:p>
    <w:p w14:paraId="662BF25E" w14:textId="3EFDE23B" w:rsidR="00DC4AB7" w:rsidRDefault="00DC4AB7" w:rsidP="00634A3F">
      <w:pPr>
        <w:autoSpaceDE w:val="0"/>
        <w:autoSpaceDN w:val="0"/>
        <w:adjustRightInd w:val="0"/>
        <w:jc w:val="both"/>
        <w:rPr>
          <w:rFonts w:ascii="Tahoma" w:hAnsi="Tahoma" w:cs="Tahoma"/>
          <w:b/>
          <w:color w:val="000000"/>
          <w:sz w:val="22"/>
          <w:szCs w:val="22"/>
          <w:u w:val="single"/>
        </w:rPr>
      </w:pPr>
    </w:p>
    <w:p w14:paraId="574C4786" w14:textId="350CA06F" w:rsidR="005865A4" w:rsidRPr="005865A4" w:rsidRDefault="00E27CA0" w:rsidP="005865A4">
      <w:pPr>
        <w:widowControl w:val="0"/>
        <w:tabs>
          <w:tab w:val="left" w:pos="709"/>
        </w:tabs>
        <w:suppressAutoHyphens/>
        <w:rPr>
          <w:rFonts w:ascii="Tahoma" w:hAnsi="Tahoma" w:cs="Tahoma"/>
          <w:b/>
          <w:sz w:val="22"/>
          <w:szCs w:val="22"/>
          <w:lang w:eastAsia="zh-CN" w:bidi="hi-IN"/>
        </w:rPr>
      </w:pPr>
      <w:r>
        <w:rPr>
          <w:rFonts w:ascii="Tahoma" w:hAnsi="Tahoma" w:cs="Tahoma"/>
          <w:b/>
          <w:sz w:val="22"/>
          <w:szCs w:val="22"/>
          <w:lang w:eastAsia="zh-CN" w:bidi="hi-IN"/>
        </w:rPr>
        <w:tab/>
      </w:r>
      <w:r w:rsidR="00335D72">
        <w:rPr>
          <w:rFonts w:ascii="Tahoma" w:hAnsi="Tahoma" w:cs="Tahoma"/>
          <w:b/>
          <w:sz w:val="22"/>
          <w:szCs w:val="22"/>
          <w:lang w:eastAsia="zh-CN" w:bidi="hi-IN"/>
        </w:rPr>
        <w:t>8</w:t>
      </w:r>
      <w:r w:rsidR="005865A4">
        <w:rPr>
          <w:rFonts w:ascii="Tahoma" w:hAnsi="Tahoma" w:cs="Tahoma"/>
          <w:b/>
          <w:sz w:val="22"/>
          <w:szCs w:val="22"/>
          <w:lang w:eastAsia="zh-CN" w:bidi="hi-IN"/>
        </w:rPr>
        <w:t>.</w:t>
      </w:r>
      <w:r w:rsidR="000E601A" w:rsidRPr="000E601A">
        <w:rPr>
          <w:rFonts w:ascii="Tahoma" w:hAnsi="Tahoma" w:cs="Tahoma"/>
          <w:b/>
          <w:sz w:val="22"/>
          <w:szCs w:val="22"/>
          <w:lang w:eastAsia="zh-CN" w:bidi="hi-IN"/>
        </w:rPr>
        <w:t>2</w:t>
      </w:r>
      <w:r w:rsidR="005865A4">
        <w:rPr>
          <w:rFonts w:ascii="Tahoma" w:hAnsi="Tahoma" w:cs="Tahoma"/>
          <w:b/>
          <w:sz w:val="22"/>
          <w:szCs w:val="22"/>
          <w:lang w:eastAsia="zh-CN" w:bidi="hi-IN"/>
        </w:rPr>
        <w:t xml:space="preserve"> </w:t>
      </w:r>
      <w:r w:rsidR="005865A4" w:rsidRPr="005865A4">
        <w:rPr>
          <w:rFonts w:ascii="Tahoma" w:hAnsi="Tahoma" w:cs="Tahoma"/>
          <w:b/>
          <w:sz w:val="22"/>
          <w:szCs w:val="22"/>
          <w:lang w:eastAsia="zh-CN" w:bidi="hi-IN"/>
        </w:rPr>
        <w:t xml:space="preserve">Έλεγχος </w:t>
      </w:r>
      <w:r w:rsidR="00D20926">
        <w:rPr>
          <w:rFonts w:ascii="Tahoma" w:hAnsi="Tahoma" w:cs="Tahoma"/>
          <w:b/>
          <w:sz w:val="22"/>
          <w:szCs w:val="22"/>
          <w:lang w:eastAsia="zh-CN" w:bidi="hi-IN"/>
        </w:rPr>
        <w:t>Δ</w:t>
      </w:r>
      <w:r w:rsidR="005865A4" w:rsidRPr="005865A4">
        <w:rPr>
          <w:rFonts w:ascii="Tahoma" w:hAnsi="Tahoma" w:cs="Tahoma"/>
          <w:b/>
          <w:sz w:val="22"/>
          <w:szCs w:val="22"/>
          <w:lang w:eastAsia="zh-CN" w:bidi="hi-IN"/>
        </w:rPr>
        <w:t xml:space="preserve">ελτίων </w:t>
      </w:r>
      <w:r w:rsidR="00D20926">
        <w:rPr>
          <w:rFonts w:ascii="Tahoma" w:hAnsi="Tahoma" w:cs="Tahoma"/>
          <w:b/>
          <w:sz w:val="22"/>
          <w:szCs w:val="22"/>
          <w:lang w:eastAsia="zh-CN" w:bidi="hi-IN"/>
        </w:rPr>
        <w:t>Α</w:t>
      </w:r>
      <w:r w:rsidR="005865A4" w:rsidRPr="005865A4">
        <w:rPr>
          <w:rFonts w:ascii="Tahoma" w:hAnsi="Tahoma" w:cs="Tahoma"/>
          <w:b/>
          <w:sz w:val="22"/>
          <w:szCs w:val="22"/>
          <w:lang w:eastAsia="zh-CN" w:bidi="hi-IN"/>
        </w:rPr>
        <w:t xml:space="preserve">θλητικής </w:t>
      </w:r>
      <w:r w:rsidR="00D20926">
        <w:rPr>
          <w:rFonts w:ascii="Tahoma" w:hAnsi="Tahoma" w:cs="Tahoma"/>
          <w:b/>
          <w:sz w:val="22"/>
          <w:szCs w:val="22"/>
          <w:lang w:eastAsia="zh-CN" w:bidi="hi-IN"/>
        </w:rPr>
        <w:t>Ι</w:t>
      </w:r>
      <w:r w:rsidR="005865A4" w:rsidRPr="005865A4">
        <w:rPr>
          <w:rFonts w:ascii="Tahoma" w:hAnsi="Tahoma" w:cs="Tahoma"/>
          <w:b/>
          <w:sz w:val="22"/>
          <w:szCs w:val="22"/>
          <w:lang w:eastAsia="zh-CN" w:bidi="hi-IN"/>
        </w:rPr>
        <w:t>διότητας</w:t>
      </w:r>
      <w:r w:rsidR="00E774FF">
        <w:rPr>
          <w:rFonts w:ascii="Tahoma" w:hAnsi="Tahoma" w:cs="Tahoma"/>
          <w:b/>
          <w:sz w:val="22"/>
          <w:szCs w:val="22"/>
          <w:lang w:eastAsia="zh-CN" w:bidi="hi-IN"/>
        </w:rPr>
        <w:t xml:space="preserve"> – Κάρτα υγείας αθλητή</w:t>
      </w:r>
    </w:p>
    <w:p w14:paraId="2460C822" w14:textId="654E4A8C" w:rsidR="005865A4" w:rsidRPr="005865A4" w:rsidRDefault="00E774FF" w:rsidP="00E27CA0">
      <w:pPr>
        <w:widowControl w:val="0"/>
        <w:tabs>
          <w:tab w:val="left" w:pos="709"/>
        </w:tabs>
        <w:suppressAutoHyphens/>
        <w:ind w:left="709"/>
        <w:jc w:val="both"/>
        <w:rPr>
          <w:rFonts w:ascii="Tahoma" w:hAnsi="Tahoma" w:cs="Tahoma"/>
          <w:sz w:val="22"/>
          <w:szCs w:val="22"/>
          <w:lang w:eastAsia="zh-CN" w:bidi="hi-IN"/>
        </w:rPr>
      </w:pPr>
      <w:r>
        <w:rPr>
          <w:rFonts w:ascii="Tahoma" w:hAnsi="Tahoma" w:cs="Tahoma"/>
          <w:sz w:val="22"/>
          <w:szCs w:val="22"/>
          <w:lang w:eastAsia="zh-CN" w:bidi="hi-IN"/>
        </w:rPr>
        <w:tab/>
      </w:r>
      <w:r w:rsidR="005865A4" w:rsidRPr="005865A4">
        <w:rPr>
          <w:rFonts w:ascii="Tahoma" w:hAnsi="Tahoma" w:cs="Tahoma"/>
          <w:sz w:val="22"/>
          <w:szCs w:val="22"/>
          <w:lang w:eastAsia="zh-CN" w:bidi="hi-IN"/>
        </w:rPr>
        <w:t xml:space="preserve">Όλοι  οι  αθλητές – αθλήτριες  πρέπει  να παρουσιάζονται </w:t>
      </w:r>
      <w:r w:rsidR="005865A4" w:rsidRPr="005865A4">
        <w:rPr>
          <w:rFonts w:ascii="Tahoma" w:hAnsi="Tahoma" w:cs="Tahoma"/>
          <w:b/>
          <w:sz w:val="22"/>
          <w:szCs w:val="22"/>
          <w:lang w:eastAsia="zh-CN" w:bidi="hi-IN"/>
        </w:rPr>
        <w:t xml:space="preserve">ΑΥΤΟΠΡΟΣΩΠΩΣ </w:t>
      </w:r>
      <w:r w:rsidR="005865A4" w:rsidRPr="005865A4">
        <w:rPr>
          <w:rFonts w:ascii="Tahoma" w:hAnsi="Tahoma" w:cs="Tahoma"/>
          <w:sz w:val="22"/>
          <w:szCs w:val="22"/>
          <w:lang w:eastAsia="zh-CN" w:bidi="hi-IN"/>
        </w:rPr>
        <w:t xml:space="preserve">στην  Αίθουσα Κλήσης, για  να  δηλώσουν  την  παρουσία  τους, προσκομίζοντας </w:t>
      </w:r>
      <w:r w:rsidR="005865A4" w:rsidRPr="005865A4">
        <w:rPr>
          <w:rFonts w:ascii="Tahoma" w:hAnsi="Tahoma" w:cs="Tahoma"/>
          <w:b/>
          <w:sz w:val="22"/>
          <w:szCs w:val="22"/>
          <w:u w:val="single"/>
          <w:lang w:eastAsia="zh-CN" w:bidi="hi-IN"/>
        </w:rPr>
        <w:t>ΑΠΑΡΑΙΤΗΤΑ ΤΟ ΔΕΛΤΙΟ ΑΘΛΗΤΙΚΗΣ ΙΔΙΟΤΗΤΑΣ</w:t>
      </w:r>
      <w:r w:rsidR="004B3013">
        <w:rPr>
          <w:rFonts w:ascii="Tahoma" w:hAnsi="Tahoma" w:cs="Tahoma"/>
          <w:b/>
          <w:sz w:val="22"/>
          <w:szCs w:val="22"/>
          <w:u w:val="single"/>
          <w:lang w:eastAsia="zh-CN" w:bidi="hi-IN"/>
        </w:rPr>
        <w:t xml:space="preserve"> ΚΑΘΩΣ ΚΑΙ ΤΗΝ ΚΑΡΤΑ ΥΓΕΙΑΣ ΑΘΛΗΤΗ</w:t>
      </w:r>
      <w:r w:rsidR="005865A4" w:rsidRPr="005865A4">
        <w:rPr>
          <w:rFonts w:ascii="Tahoma" w:hAnsi="Tahoma" w:cs="Tahoma"/>
          <w:sz w:val="22"/>
          <w:szCs w:val="22"/>
          <w:lang w:eastAsia="zh-CN" w:bidi="hi-IN"/>
        </w:rPr>
        <w:t xml:space="preserve"> και με χρόνο προσέλευσης σύμφωνα με τα όσα αναφέρονται στ</w:t>
      </w:r>
      <w:r w:rsidR="00C72025">
        <w:rPr>
          <w:rFonts w:ascii="Tahoma" w:hAnsi="Tahoma" w:cs="Tahoma"/>
          <w:sz w:val="22"/>
          <w:szCs w:val="22"/>
          <w:lang w:eastAsia="zh-CN" w:bidi="hi-IN"/>
        </w:rPr>
        <w:t xml:space="preserve">ην </w:t>
      </w:r>
      <w:r w:rsidR="005865A4" w:rsidRPr="005865A4">
        <w:rPr>
          <w:rFonts w:ascii="Tahoma" w:hAnsi="Tahoma" w:cs="Tahoma"/>
          <w:sz w:val="22"/>
          <w:szCs w:val="22"/>
          <w:lang w:eastAsia="zh-CN" w:bidi="hi-IN"/>
        </w:rPr>
        <w:t>παρ</w:t>
      </w:r>
      <w:r w:rsidR="00C72025">
        <w:rPr>
          <w:rFonts w:ascii="Tahoma" w:hAnsi="Tahoma" w:cs="Tahoma"/>
          <w:sz w:val="22"/>
          <w:szCs w:val="22"/>
          <w:lang w:eastAsia="zh-CN" w:bidi="hi-IN"/>
        </w:rPr>
        <w:t>άγραφο 8.</w:t>
      </w:r>
      <w:r w:rsidR="00D20926">
        <w:rPr>
          <w:rFonts w:ascii="Tahoma" w:hAnsi="Tahoma" w:cs="Tahoma"/>
          <w:sz w:val="22"/>
          <w:szCs w:val="22"/>
          <w:lang w:eastAsia="zh-CN" w:bidi="hi-IN"/>
        </w:rPr>
        <w:t>3</w:t>
      </w:r>
      <w:r w:rsidR="005865A4" w:rsidRPr="005865A4">
        <w:rPr>
          <w:rFonts w:ascii="Tahoma" w:hAnsi="Tahoma" w:cs="Tahoma"/>
          <w:sz w:val="22"/>
          <w:szCs w:val="22"/>
          <w:lang w:eastAsia="zh-CN" w:bidi="hi-IN"/>
        </w:rPr>
        <w:t>.</w:t>
      </w:r>
    </w:p>
    <w:p w14:paraId="2FEA7BC5" w14:textId="77777777" w:rsidR="00E27CA0" w:rsidRDefault="00E27CA0" w:rsidP="00E27CA0">
      <w:pPr>
        <w:ind w:left="709"/>
        <w:jc w:val="both"/>
        <w:rPr>
          <w:rFonts w:ascii="Tahoma" w:hAnsi="Tahoma" w:cs="Tahoma"/>
          <w:b/>
          <w:i/>
          <w:sz w:val="22"/>
          <w:u w:val="single"/>
        </w:rPr>
      </w:pPr>
    </w:p>
    <w:p w14:paraId="519B0FFA" w14:textId="77777777" w:rsidR="00C8512A" w:rsidRPr="00C8512A" w:rsidRDefault="005865A4" w:rsidP="00E27CA0">
      <w:pPr>
        <w:ind w:left="709"/>
        <w:jc w:val="both"/>
        <w:rPr>
          <w:rFonts w:ascii="Tahoma" w:hAnsi="Tahoma" w:cs="Tahoma"/>
          <w:bCs/>
          <w:color w:val="FF0000"/>
          <w:sz w:val="22"/>
        </w:rPr>
      </w:pPr>
      <w:r w:rsidRPr="005865A4">
        <w:rPr>
          <w:rFonts w:ascii="Tahoma" w:hAnsi="Tahoma" w:cs="Tahoma"/>
          <w:b/>
          <w:i/>
          <w:sz w:val="22"/>
          <w:u w:val="single"/>
        </w:rPr>
        <w:t>Σημείωση:</w:t>
      </w:r>
      <w:r w:rsidRPr="005865A4">
        <w:rPr>
          <w:rFonts w:ascii="Tahoma" w:hAnsi="Tahoma" w:cs="Tahoma"/>
          <w:sz w:val="22"/>
        </w:rPr>
        <w:t xml:space="preserve"> </w:t>
      </w:r>
      <w:r w:rsidRPr="005865A4">
        <w:rPr>
          <w:rFonts w:ascii="Tahoma" w:hAnsi="Tahoma" w:cs="Tahoma"/>
          <w:bCs/>
          <w:sz w:val="22"/>
        </w:rPr>
        <w:t xml:space="preserve">Οι υπεύθυνοι της αίθουσας κλήσης θα ελέγχουν τα </w:t>
      </w:r>
      <w:r w:rsidRPr="005865A4">
        <w:rPr>
          <w:rFonts w:ascii="Tahoma" w:hAnsi="Tahoma" w:cs="Tahoma"/>
          <w:b/>
          <w:bCs/>
          <w:sz w:val="22"/>
        </w:rPr>
        <w:t>Δ</w:t>
      </w:r>
      <w:r w:rsidRPr="005865A4">
        <w:rPr>
          <w:rFonts w:ascii="Tahoma" w:hAnsi="Tahoma" w:cs="Tahoma"/>
          <w:b/>
          <w:bCs/>
          <w:sz w:val="22"/>
          <w:u w:val="single"/>
        </w:rPr>
        <w:t>ελτία Αθλητικής Ιδιότητα</w:t>
      </w:r>
      <w:r w:rsidRPr="004B3013">
        <w:rPr>
          <w:rFonts w:ascii="Tahoma" w:hAnsi="Tahoma" w:cs="Tahoma"/>
          <w:b/>
          <w:bCs/>
          <w:sz w:val="22"/>
          <w:u w:val="single"/>
        </w:rPr>
        <w:t xml:space="preserve">ς </w:t>
      </w:r>
      <w:r w:rsidR="004B3013" w:rsidRPr="004B3013">
        <w:rPr>
          <w:rFonts w:ascii="Tahoma" w:hAnsi="Tahoma" w:cs="Tahoma"/>
          <w:b/>
          <w:bCs/>
          <w:sz w:val="22"/>
          <w:u w:val="single"/>
        </w:rPr>
        <w:t xml:space="preserve">και την Κάρτα Υγείας Αθλητή </w:t>
      </w:r>
      <w:r w:rsidRPr="005865A4">
        <w:rPr>
          <w:rFonts w:ascii="Tahoma" w:hAnsi="Tahoma" w:cs="Tahoma"/>
          <w:bCs/>
          <w:sz w:val="22"/>
        </w:rPr>
        <w:t xml:space="preserve">των αγωνιζομένων και δεν θα καταχωρούν στα πινάκια κανένα αθλητή </w:t>
      </w:r>
      <w:r w:rsidRPr="00077D1A">
        <w:rPr>
          <w:rFonts w:ascii="Tahoma" w:hAnsi="Tahoma" w:cs="Tahoma"/>
          <w:bCs/>
          <w:sz w:val="22"/>
        </w:rPr>
        <w:t xml:space="preserve">του οποίου </w:t>
      </w:r>
      <w:r w:rsidR="00E774FF" w:rsidRPr="00077D1A">
        <w:rPr>
          <w:rFonts w:ascii="Tahoma" w:hAnsi="Tahoma" w:cs="Tahoma"/>
          <w:b/>
          <w:bCs/>
          <w:sz w:val="22"/>
        </w:rPr>
        <w:t xml:space="preserve">η </w:t>
      </w:r>
      <w:r w:rsidR="00077D1A" w:rsidRPr="00077D1A">
        <w:rPr>
          <w:rFonts w:ascii="Tahoma" w:hAnsi="Tahoma" w:cs="Tahoma"/>
          <w:b/>
          <w:bCs/>
          <w:sz w:val="22"/>
        </w:rPr>
        <w:t>Κ</w:t>
      </w:r>
      <w:r w:rsidR="00E774FF" w:rsidRPr="00077D1A">
        <w:rPr>
          <w:rFonts w:ascii="Tahoma" w:hAnsi="Tahoma" w:cs="Tahoma"/>
          <w:b/>
          <w:bCs/>
          <w:sz w:val="22"/>
        </w:rPr>
        <w:t xml:space="preserve">άρτα </w:t>
      </w:r>
      <w:r w:rsidR="00077D1A" w:rsidRPr="00077D1A">
        <w:rPr>
          <w:rFonts w:ascii="Tahoma" w:hAnsi="Tahoma" w:cs="Tahoma"/>
          <w:b/>
          <w:bCs/>
          <w:sz w:val="22"/>
        </w:rPr>
        <w:t>Υ</w:t>
      </w:r>
      <w:r w:rsidR="00E774FF" w:rsidRPr="00077D1A">
        <w:rPr>
          <w:rFonts w:ascii="Tahoma" w:hAnsi="Tahoma" w:cs="Tahoma"/>
          <w:b/>
          <w:bCs/>
          <w:sz w:val="22"/>
        </w:rPr>
        <w:t xml:space="preserve">γείας </w:t>
      </w:r>
      <w:r w:rsidR="00077D1A" w:rsidRPr="00077D1A">
        <w:rPr>
          <w:rFonts w:ascii="Tahoma" w:hAnsi="Tahoma" w:cs="Tahoma"/>
          <w:b/>
          <w:bCs/>
          <w:sz w:val="22"/>
        </w:rPr>
        <w:t>Α</w:t>
      </w:r>
      <w:r w:rsidR="00E774FF" w:rsidRPr="00077D1A">
        <w:rPr>
          <w:rFonts w:ascii="Tahoma" w:hAnsi="Tahoma" w:cs="Tahoma"/>
          <w:b/>
          <w:bCs/>
          <w:sz w:val="22"/>
        </w:rPr>
        <w:t>θλητή</w:t>
      </w:r>
      <w:r w:rsidRPr="00077D1A">
        <w:rPr>
          <w:rFonts w:ascii="Tahoma" w:hAnsi="Tahoma" w:cs="Tahoma"/>
          <w:bCs/>
          <w:sz w:val="22"/>
        </w:rPr>
        <w:t xml:space="preserve"> δεν είναι θεωρημέν</w:t>
      </w:r>
      <w:r w:rsidR="00077D1A" w:rsidRPr="00077D1A">
        <w:rPr>
          <w:rFonts w:ascii="Tahoma" w:hAnsi="Tahoma" w:cs="Tahoma"/>
          <w:bCs/>
          <w:sz w:val="22"/>
        </w:rPr>
        <w:t>η</w:t>
      </w:r>
      <w:r w:rsidRPr="00077D1A">
        <w:rPr>
          <w:rFonts w:ascii="Tahoma" w:hAnsi="Tahoma" w:cs="Tahoma"/>
          <w:bCs/>
          <w:sz w:val="22"/>
        </w:rPr>
        <w:t xml:space="preserve"> ιατρικώς, σύμφωνα με όσα αναφέρονται παρακάτω στην παράγραφο </w:t>
      </w:r>
      <w:r w:rsidR="004B3013" w:rsidRPr="00077D1A">
        <w:rPr>
          <w:rFonts w:ascii="Tahoma" w:hAnsi="Tahoma" w:cs="Tahoma"/>
          <w:bCs/>
          <w:sz w:val="22"/>
        </w:rPr>
        <w:t>9</w:t>
      </w:r>
      <w:r w:rsidRPr="00077D1A">
        <w:rPr>
          <w:rFonts w:ascii="Tahoma" w:hAnsi="Tahoma" w:cs="Tahoma"/>
          <w:bCs/>
          <w:sz w:val="22"/>
        </w:rPr>
        <w:t xml:space="preserve">. </w:t>
      </w:r>
      <w:r w:rsidR="00C8512A" w:rsidRPr="00077D1A">
        <w:rPr>
          <w:rFonts w:ascii="Tahoma" w:hAnsi="Tahoma" w:cs="Tahoma"/>
          <w:b/>
          <w:sz w:val="22"/>
          <w:szCs w:val="22"/>
          <w:u w:val="single"/>
          <w:lang w:eastAsia="en-US"/>
        </w:rPr>
        <w:t>ΣΕ ΔΙΑΦΟΡΕΤΙΚΗ ΠΕΡΙΠΤΩΣΗ ΔΕΝ ΘΑ ΤΟΥΣ ΕΠΙΤΡΕΠΕΤΑΙ ΝΑ ΣΥΜΜΕΤΕΧΟΥΝ</w:t>
      </w:r>
      <w:r w:rsidR="00C8512A" w:rsidRPr="00077D1A">
        <w:rPr>
          <w:rFonts w:ascii="Tahoma" w:hAnsi="Tahoma" w:cs="Tahoma"/>
          <w:b/>
          <w:sz w:val="22"/>
          <w:szCs w:val="22"/>
          <w:lang w:eastAsia="en-US"/>
        </w:rPr>
        <w:t xml:space="preserve"> </w:t>
      </w:r>
      <w:r w:rsidR="00C8512A" w:rsidRPr="00077D1A">
        <w:rPr>
          <w:rFonts w:ascii="Tahoma" w:hAnsi="Tahoma" w:cs="Tahoma"/>
          <w:sz w:val="22"/>
          <w:szCs w:val="22"/>
          <w:lang w:eastAsia="en-US"/>
        </w:rPr>
        <w:t xml:space="preserve">και οι υπεύθυνοι της αίθουσας κλήσης θα καταχωρούν στα πινάκια </w:t>
      </w:r>
      <w:r w:rsidR="00C8512A" w:rsidRPr="00077D1A">
        <w:rPr>
          <w:rFonts w:ascii="Tahoma" w:hAnsi="Tahoma" w:cs="Tahoma"/>
          <w:b/>
          <w:sz w:val="22"/>
          <w:szCs w:val="22"/>
          <w:u w:val="single"/>
          <w:lang w:eastAsia="en-US"/>
        </w:rPr>
        <w:t>ΜΟΝΟ</w:t>
      </w:r>
      <w:r w:rsidR="00C8512A" w:rsidRPr="00077D1A">
        <w:rPr>
          <w:rFonts w:ascii="Tahoma" w:hAnsi="Tahoma" w:cs="Tahoma"/>
          <w:sz w:val="22"/>
          <w:szCs w:val="22"/>
          <w:lang w:eastAsia="en-US"/>
        </w:rPr>
        <w:t xml:space="preserve"> τους αθλητές που προσκομίζουν και τα δύο (2) παραπάνω έντυπα.</w:t>
      </w:r>
    </w:p>
    <w:p w14:paraId="44C0DABD" w14:textId="77777777" w:rsidR="00C8512A" w:rsidRPr="005865A4" w:rsidRDefault="00C8512A" w:rsidP="00E774FF">
      <w:pPr>
        <w:ind w:firstLine="720"/>
        <w:jc w:val="both"/>
        <w:rPr>
          <w:rFonts w:ascii="Tahoma" w:hAnsi="Tahoma" w:cs="Tahoma"/>
          <w:bCs/>
          <w:sz w:val="22"/>
        </w:rPr>
      </w:pPr>
    </w:p>
    <w:p w14:paraId="3594543C" w14:textId="77777777" w:rsidR="005865A4" w:rsidRPr="003949CF" w:rsidRDefault="005865A4" w:rsidP="00E27CA0">
      <w:pPr>
        <w:ind w:left="709" w:firstLine="11"/>
        <w:jc w:val="both"/>
        <w:rPr>
          <w:rFonts w:ascii="Tahoma" w:eastAsia="Calibri" w:hAnsi="Tahoma" w:cs="Tahoma"/>
          <w:b/>
          <w:sz w:val="22"/>
          <w:szCs w:val="22"/>
          <w:u w:val="single"/>
          <w:lang w:eastAsia="en-US"/>
        </w:rPr>
      </w:pPr>
      <w:r w:rsidRPr="003A2BD7">
        <w:rPr>
          <w:rFonts w:ascii="Tahoma" w:eastAsia="Calibri" w:hAnsi="Tahoma" w:cs="Tahoma"/>
          <w:sz w:val="22"/>
          <w:szCs w:val="22"/>
          <w:lang w:eastAsia="en-US"/>
        </w:rPr>
        <w:t xml:space="preserve">Οι αθλητές - </w:t>
      </w:r>
      <w:proofErr w:type="spellStart"/>
      <w:r w:rsidRPr="003A2BD7">
        <w:rPr>
          <w:rFonts w:ascii="Tahoma" w:eastAsia="Calibri" w:hAnsi="Tahoma" w:cs="Tahoma"/>
          <w:sz w:val="22"/>
          <w:szCs w:val="22"/>
          <w:lang w:eastAsia="en-US"/>
        </w:rPr>
        <w:t>τριες</w:t>
      </w:r>
      <w:proofErr w:type="spellEnd"/>
      <w:r w:rsidRPr="003A2BD7">
        <w:rPr>
          <w:rFonts w:ascii="Tahoma" w:eastAsia="Calibri" w:hAnsi="Tahoma" w:cs="Tahoma"/>
          <w:sz w:val="22"/>
          <w:szCs w:val="22"/>
          <w:lang w:eastAsia="en-US"/>
        </w:rPr>
        <w:t xml:space="preserve"> που είναι από ΜΕΤΑΓΡΑΦΗ της τελευταίας περιόδου και δεν έχουν εκδοθεί τα δελτία τους από το</w:t>
      </w:r>
      <w:r w:rsidR="001440CE" w:rsidRPr="003A2BD7">
        <w:rPr>
          <w:rFonts w:ascii="Tahoma" w:eastAsia="Calibri" w:hAnsi="Tahoma" w:cs="Tahoma"/>
          <w:sz w:val="22"/>
          <w:szCs w:val="22"/>
          <w:lang w:eastAsia="en-US"/>
        </w:rPr>
        <w:t>ν</w:t>
      </w:r>
      <w:r w:rsidRPr="003A2BD7">
        <w:rPr>
          <w:rFonts w:ascii="Tahoma" w:eastAsia="Calibri" w:hAnsi="Tahoma" w:cs="Tahoma"/>
          <w:sz w:val="22"/>
          <w:szCs w:val="22"/>
          <w:lang w:eastAsia="en-US"/>
        </w:rPr>
        <w:t xml:space="preserve"> Σ.Ε.Γ.Α.Σ. </w:t>
      </w:r>
      <w:r w:rsidRPr="003A2BD7">
        <w:rPr>
          <w:rFonts w:ascii="Tahoma" w:eastAsia="Calibri" w:hAnsi="Tahoma" w:cs="Tahoma"/>
          <w:b/>
          <w:sz w:val="22"/>
          <w:szCs w:val="22"/>
          <w:u w:val="single"/>
          <w:lang w:eastAsia="en-US"/>
        </w:rPr>
        <w:t>θα πρέπει να έχουν μαζί τους αστυνομική ταυτότητα ή άλλο αποδεικτικό στοιχείο ταυτοπροσωπίας και ηλικίας</w:t>
      </w:r>
      <w:r w:rsidR="00E774FF" w:rsidRPr="003A2BD7">
        <w:rPr>
          <w:rFonts w:ascii="Tahoma" w:eastAsia="Calibri" w:hAnsi="Tahoma" w:cs="Tahoma"/>
          <w:b/>
          <w:sz w:val="22"/>
          <w:szCs w:val="22"/>
          <w:u w:val="single"/>
          <w:lang w:eastAsia="en-US"/>
        </w:rPr>
        <w:t xml:space="preserve"> και φυσικά θεωρημένη την </w:t>
      </w:r>
      <w:r w:rsidR="003949CF" w:rsidRPr="003A2BD7">
        <w:rPr>
          <w:rFonts w:ascii="Tahoma" w:eastAsia="Calibri" w:hAnsi="Tahoma" w:cs="Tahoma"/>
          <w:b/>
          <w:sz w:val="22"/>
          <w:szCs w:val="22"/>
          <w:u w:val="single"/>
          <w:lang w:eastAsia="en-US"/>
        </w:rPr>
        <w:t>Κ</w:t>
      </w:r>
      <w:r w:rsidR="00E774FF" w:rsidRPr="003A2BD7">
        <w:rPr>
          <w:rFonts w:ascii="Tahoma" w:eastAsia="Calibri" w:hAnsi="Tahoma" w:cs="Tahoma"/>
          <w:b/>
          <w:sz w:val="22"/>
          <w:szCs w:val="22"/>
          <w:u w:val="single"/>
          <w:lang w:eastAsia="en-US"/>
        </w:rPr>
        <w:t xml:space="preserve">άρτα </w:t>
      </w:r>
      <w:r w:rsidR="003949CF" w:rsidRPr="003A2BD7">
        <w:rPr>
          <w:rFonts w:ascii="Tahoma" w:eastAsia="Calibri" w:hAnsi="Tahoma" w:cs="Tahoma"/>
          <w:b/>
          <w:sz w:val="22"/>
          <w:szCs w:val="22"/>
          <w:u w:val="single"/>
          <w:lang w:eastAsia="en-US"/>
        </w:rPr>
        <w:t>Υ</w:t>
      </w:r>
      <w:r w:rsidR="00E774FF" w:rsidRPr="003A2BD7">
        <w:rPr>
          <w:rFonts w:ascii="Tahoma" w:eastAsia="Calibri" w:hAnsi="Tahoma" w:cs="Tahoma"/>
          <w:b/>
          <w:sz w:val="22"/>
          <w:szCs w:val="22"/>
          <w:u w:val="single"/>
          <w:lang w:eastAsia="en-US"/>
        </w:rPr>
        <w:t xml:space="preserve">γείας </w:t>
      </w:r>
      <w:r w:rsidR="003949CF" w:rsidRPr="003A2BD7">
        <w:rPr>
          <w:rFonts w:ascii="Tahoma" w:eastAsia="Calibri" w:hAnsi="Tahoma" w:cs="Tahoma"/>
          <w:b/>
          <w:sz w:val="22"/>
          <w:szCs w:val="22"/>
          <w:u w:val="single"/>
          <w:lang w:eastAsia="en-US"/>
        </w:rPr>
        <w:t>Α</w:t>
      </w:r>
      <w:r w:rsidR="00E774FF" w:rsidRPr="003A2BD7">
        <w:rPr>
          <w:rFonts w:ascii="Tahoma" w:eastAsia="Calibri" w:hAnsi="Tahoma" w:cs="Tahoma"/>
          <w:b/>
          <w:sz w:val="22"/>
          <w:szCs w:val="22"/>
          <w:u w:val="single"/>
          <w:lang w:eastAsia="en-US"/>
        </w:rPr>
        <w:t>θλητή</w:t>
      </w:r>
      <w:r w:rsidRPr="003A2BD7">
        <w:rPr>
          <w:rFonts w:ascii="Tahoma" w:eastAsia="Calibri" w:hAnsi="Tahoma" w:cs="Tahoma"/>
          <w:b/>
          <w:sz w:val="22"/>
          <w:szCs w:val="22"/>
          <w:u w:val="single"/>
          <w:lang w:eastAsia="en-US"/>
        </w:rPr>
        <w:t>.</w:t>
      </w:r>
    </w:p>
    <w:p w14:paraId="167057E4" w14:textId="11F988D7" w:rsidR="005865A4" w:rsidRDefault="005865A4" w:rsidP="005865A4">
      <w:pPr>
        <w:autoSpaceDE w:val="0"/>
        <w:autoSpaceDN w:val="0"/>
        <w:adjustRightInd w:val="0"/>
        <w:ind w:left="1440"/>
        <w:rPr>
          <w:rFonts w:ascii="Tahoma" w:hAnsi="Tahoma" w:cs="Tahoma"/>
          <w:color w:val="000000"/>
          <w:sz w:val="22"/>
          <w:szCs w:val="22"/>
        </w:rPr>
      </w:pPr>
    </w:p>
    <w:p w14:paraId="2D035202" w14:textId="736DEF84" w:rsidR="00D9351F" w:rsidRDefault="00D9351F" w:rsidP="005865A4">
      <w:pPr>
        <w:autoSpaceDE w:val="0"/>
        <w:autoSpaceDN w:val="0"/>
        <w:adjustRightInd w:val="0"/>
        <w:ind w:left="1440"/>
        <w:rPr>
          <w:rFonts w:ascii="Tahoma" w:hAnsi="Tahoma" w:cs="Tahoma"/>
          <w:color w:val="000000"/>
          <w:sz w:val="22"/>
          <w:szCs w:val="22"/>
        </w:rPr>
      </w:pPr>
    </w:p>
    <w:p w14:paraId="5B8A7E28" w14:textId="77777777" w:rsidR="00D9351F" w:rsidRDefault="00D9351F" w:rsidP="005865A4">
      <w:pPr>
        <w:autoSpaceDE w:val="0"/>
        <w:autoSpaceDN w:val="0"/>
        <w:adjustRightInd w:val="0"/>
        <w:ind w:left="1440"/>
        <w:rPr>
          <w:rFonts w:ascii="Tahoma" w:hAnsi="Tahoma" w:cs="Tahoma"/>
          <w:color w:val="000000"/>
          <w:sz w:val="22"/>
          <w:szCs w:val="22"/>
        </w:rPr>
      </w:pPr>
    </w:p>
    <w:p w14:paraId="6EE8945A" w14:textId="2B77A8BF" w:rsidR="005865A4" w:rsidRPr="005865A4" w:rsidRDefault="00E27CA0" w:rsidP="005865A4">
      <w:pPr>
        <w:widowControl w:val="0"/>
        <w:tabs>
          <w:tab w:val="left" w:pos="709"/>
        </w:tabs>
        <w:suppressAutoHyphens/>
        <w:rPr>
          <w:rFonts w:ascii="Tahoma" w:hAnsi="Tahoma" w:cs="Tahoma"/>
          <w:b/>
          <w:sz w:val="22"/>
          <w:szCs w:val="22"/>
          <w:lang w:eastAsia="zh-CN" w:bidi="hi-IN"/>
        </w:rPr>
      </w:pPr>
      <w:r>
        <w:rPr>
          <w:rFonts w:ascii="Tahoma" w:hAnsi="Tahoma" w:cs="Tahoma"/>
          <w:b/>
          <w:sz w:val="22"/>
          <w:szCs w:val="22"/>
          <w:lang w:eastAsia="zh-CN" w:bidi="hi-IN"/>
        </w:rPr>
        <w:lastRenderedPageBreak/>
        <w:tab/>
      </w:r>
      <w:r w:rsidR="00335D72">
        <w:rPr>
          <w:rFonts w:ascii="Tahoma" w:hAnsi="Tahoma" w:cs="Tahoma"/>
          <w:b/>
          <w:sz w:val="22"/>
          <w:szCs w:val="22"/>
          <w:lang w:eastAsia="zh-CN" w:bidi="hi-IN"/>
        </w:rPr>
        <w:t>8</w:t>
      </w:r>
      <w:r w:rsidR="005865A4">
        <w:rPr>
          <w:rFonts w:ascii="Tahoma" w:hAnsi="Tahoma" w:cs="Tahoma"/>
          <w:b/>
          <w:sz w:val="22"/>
          <w:szCs w:val="22"/>
          <w:lang w:eastAsia="zh-CN" w:bidi="hi-IN"/>
        </w:rPr>
        <w:t>.</w:t>
      </w:r>
      <w:r w:rsidR="000E601A" w:rsidRPr="00EE6E17">
        <w:rPr>
          <w:rFonts w:ascii="Tahoma" w:hAnsi="Tahoma" w:cs="Tahoma"/>
          <w:b/>
          <w:sz w:val="22"/>
          <w:szCs w:val="22"/>
          <w:lang w:eastAsia="zh-CN" w:bidi="hi-IN"/>
        </w:rPr>
        <w:t>3</w:t>
      </w:r>
      <w:r w:rsidR="005865A4">
        <w:rPr>
          <w:rFonts w:ascii="Tahoma" w:hAnsi="Tahoma" w:cs="Tahoma"/>
          <w:b/>
          <w:sz w:val="22"/>
          <w:szCs w:val="22"/>
          <w:lang w:eastAsia="zh-CN" w:bidi="hi-IN"/>
        </w:rPr>
        <w:t xml:space="preserve"> Επιβεβαίωση συμμετοχής</w:t>
      </w:r>
    </w:p>
    <w:p w14:paraId="6B902852" w14:textId="77777777" w:rsidR="005865A4" w:rsidRDefault="005865A4" w:rsidP="00E27CA0">
      <w:pPr>
        <w:ind w:left="720"/>
        <w:jc w:val="both"/>
        <w:rPr>
          <w:rFonts w:ascii="Tahoma" w:hAnsi="Tahoma" w:cs="Tahoma"/>
          <w:sz w:val="22"/>
          <w:lang w:eastAsia="en-US"/>
        </w:rPr>
      </w:pPr>
      <w:r w:rsidRPr="005865A4">
        <w:rPr>
          <w:rFonts w:ascii="Tahoma" w:hAnsi="Tahoma" w:cs="Tahoma"/>
          <w:sz w:val="22"/>
          <w:lang w:eastAsia="en-US"/>
        </w:rPr>
        <w:t xml:space="preserve">Επιβεβαίωση συμμετοχής αθλητή </w:t>
      </w:r>
      <w:r w:rsidRPr="005865A4">
        <w:rPr>
          <w:rFonts w:ascii="Tahoma" w:hAnsi="Tahoma" w:cs="Tahoma"/>
          <w:b/>
          <w:sz w:val="22"/>
          <w:u w:val="single"/>
          <w:lang w:eastAsia="en-US"/>
        </w:rPr>
        <w:t>1:15</w:t>
      </w:r>
      <w:r w:rsidRPr="005865A4">
        <w:rPr>
          <w:rFonts w:ascii="Tahoma" w:hAnsi="Tahoma" w:cs="Tahoma"/>
          <w:sz w:val="22"/>
          <w:lang w:eastAsia="en-US"/>
        </w:rPr>
        <w:t xml:space="preserve"> πριν την ώρα έναρξης του αγωνίσματος. Για τα αγωνίσματα του Άλματος Επί </w:t>
      </w:r>
      <w:proofErr w:type="spellStart"/>
      <w:r w:rsidRPr="005865A4">
        <w:rPr>
          <w:rFonts w:ascii="Tahoma" w:hAnsi="Tahoma" w:cs="Tahoma"/>
          <w:sz w:val="22"/>
          <w:lang w:eastAsia="en-US"/>
        </w:rPr>
        <w:t>Κοντώ</w:t>
      </w:r>
      <w:proofErr w:type="spellEnd"/>
      <w:r w:rsidRPr="005865A4">
        <w:rPr>
          <w:rFonts w:ascii="Tahoma" w:hAnsi="Tahoma" w:cs="Tahoma"/>
          <w:sz w:val="22"/>
          <w:lang w:eastAsia="en-US"/>
        </w:rPr>
        <w:t xml:space="preserve"> και του Άλματος σε Ύψος </w:t>
      </w:r>
      <w:r w:rsidRPr="005865A4">
        <w:rPr>
          <w:rFonts w:ascii="Tahoma" w:hAnsi="Tahoma" w:cs="Tahoma"/>
          <w:b/>
          <w:sz w:val="22"/>
          <w:u w:val="single"/>
          <w:lang w:eastAsia="en-US"/>
        </w:rPr>
        <w:t>1:30</w:t>
      </w:r>
      <w:r w:rsidRPr="005865A4">
        <w:rPr>
          <w:rFonts w:ascii="Tahoma" w:hAnsi="Tahoma" w:cs="Tahoma"/>
          <w:sz w:val="22"/>
          <w:lang w:eastAsia="en-US"/>
        </w:rPr>
        <w:t xml:space="preserve"> πριν την ώρα έναρξης του αγωνίσματος</w:t>
      </w:r>
      <w:r>
        <w:rPr>
          <w:rFonts w:ascii="Tahoma" w:hAnsi="Tahoma" w:cs="Tahoma"/>
          <w:sz w:val="22"/>
          <w:lang w:eastAsia="en-US"/>
        </w:rPr>
        <w:t>.</w:t>
      </w:r>
    </w:p>
    <w:p w14:paraId="1CC6B759" w14:textId="4A3666CD" w:rsidR="005865A4" w:rsidRPr="00581406" w:rsidRDefault="005865A4" w:rsidP="00581406">
      <w:pPr>
        <w:ind w:left="720"/>
        <w:jc w:val="both"/>
        <w:rPr>
          <w:rFonts w:ascii="Tahoma" w:hAnsi="Tahoma" w:cs="Tahoma"/>
          <w:sz w:val="22"/>
          <w:lang w:eastAsia="en-US"/>
        </w:rPr>
      </w:pPr>
      <w:r w:rsidRPr="005865A4">
        <w:rPr>
          <w:rFonts w:ascii="Tahoma" w:hAnsi="Tahoma" w:cs="Tahoma"/>
          <w:sz w:val="22"/>
          <w:lang w:eastAsia="en-US"/>
        </w:rPr>
        <w:t xml:space="preserve">Κλείσιμο πινακίου </w:t>
      </w:r>
      <w:r w:rsidRPr="005865A4">
        <w:rPr>
          <w:rFonts w:ascii="Tahoma" w:hAnsi="Tahoma" w:cs="Tahoma"/>
          <w:b/>
          <w:sz w:val="22"/>
          <w:u w:val="single"/>
          <w:lang w:eastAsia="en-US"/>
        </w:rPr>
        <w:t>1:00</w:t>
      </w:r>
      <w:r w:rsidRPr="005865A4">
        <w:rPr>
          <w:rFonts w:ascii="Tahoma" w:hAnsi="Tahoma" w:cs="Tahoma"/>
          <w:sz w:val="22"/>
          <w:lang w:eastAsia="en-US"/>
        </w:rPr>
        <w:t xml:space="preserve"> πριν την έναρξη του αγωνίσματος. Για τα αγωνίσματα του Άλματος Επί </w:t>
      </w:r>
      <w:proofErr w:type="spellStart"/>
      <w:r w:rsidRPr="005865A4">
        <w:rPr>
          <w:rFonts w:ascii="Tahoma" w:hAnsi="Tahoma" w:cs="Tahoma"/>
          <w:sz w:val="22"/>
          <w:lang w:eastAsia="en-US"/>
        </w:rPr>
        <w:t>Κοντώ</w:t>
      </w:r>
      <w:proofErr w:type="spellEnd"/>
      <w:r w:rsidRPr="005865A4">
        <w:rPr>
          <w:rFonts w:ascii="Tahoma" w:hAnsi="Tahoma" w:cs="Tahoma"/>
          <w:sz w:val="22"/>
          <w:lang w:eastAsia="en-US"/>
        </w:rPr>
        <w:t xml:space="preserve"> και Άλματος σε Ύψος </w:t>
      </w:r>
      <w:r w:rsidRPr="005865A4">
        <w:rPr>
          <w:rFonts w:ascii="Tahoma" w:hAnsi="Tahoma" w:cs="Tahoma"/>
          <w:b/>
          <w:sz w:val="22"/>
          <w:u w:val="single"/>
          <w:lang w:eastAsia="en-US"/>
        </w:rPr>
        <w:t>1:15</w:t>
      </w:r>
      <w:r w:rsidRPr="005865A4">
        <w:rPr>
          <w:rFonts w:ascii="Tahoma" w:hAnsi="Tahoma" w:cs="Tahoma"/>
          <w:b/>
          <w:sz w:val="22"/>
          <w:lang w:eastAsia="en-US"/>
        </w:rPr>
        <w:t>.</w:t>
      </w:r>
    </w:p>
    <w:p w14:paraId="5741BDEB" w14:textId="101FC59A" w:rsidR="009D6ECA" w:rsidRDefault="009D6ECA" w:rsidP="005865A4">
      <w:pPr>
        <w:ind w:left="720" w:firstLine="720"/>
        <w:jc w:val="both"/>
        <w:rPr>
          <w:rFonts w:ascii="Tahoma" w:hAnsi="Tahoma" w:cs="Tahoma"/>
          <w:b/>
          <w:sz w:val="22"/>
          <w:highlight w:val="yellow"/>
          <w:lang w:eastAsia="en-US"/>
        </w:rPr>
      </w:pPr>
    </w:p>
    <w:p w14:paraId="2DEC67A2" w14:textId="77777777" w:rsidR="009D6ECA" w:rsidRPr="005865A4" w:rsidRDefault="009D6ECA" w:rsidP="005865A4">
      <w:pPr>
        <w:ind w:left="720" w:firstLine="720"/>
        <w:jc w:val="both"/>
        <w:rPr>
          <w:rFonts w:ascii="Tahoma" w:hAnsi="Tahoma" w:cs="Tahoma"/>
          <w:b/>
          <w:sz w:val="22"/>
          <w:highlight w:val="yellow"/>
          <w:lang w:eastAsia="en-US"/>
        </w:rPr>
      </w:pPr>
    </w:p>
    <w:p w14:paraId="0E749D8A" w14:textId="77777777" w:rsidR="005865A4" w:rsidRDefault="005865A4" w:rsidP="00E27CA0">
      <w:pPr>
        <w:ind w:firstLine="720"/>
        <w:rPr>
          <w:rFonts w:ascii="Tahoma" w:hAnsi="Tahoma" w:cs="Tahoma"/>
          <w:b/>
          <w:sz w:val="22"/>
          <w:szCs w:val="22"/>
          <w:lang w:eastAsia="en-US"/>
        </w:rPr>
      </w:pPr>
      <w:r w:rsidRPr="008F4F24">
        <w:rPr>
          <w:rFonts w:ascii="Tahoma" w:hAnsi="Tahoma" w:cs="Tahoma"/>
          <w:b/>
          <w:sz w:val="22"/>
          <w:szCs w:val="22"/>
          <w:lang w:eastAsia="en-US"/>
        </w:rPr>
        <w:t>Αναλυτικά:</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2835"/>
        <w:gridCol w:w="2693"/>
      </w:tblGrid>
      <w:tr w:rsidR="005865A4" w:rsidRPr="008F4F24" w14:paraId="0B6B9A58" w14:textId="77777777" w:rsidTr="00E27CA0">
        <w:trPr>
          <w:jc w:val="right"/>
        </w:trPr>
        <w:tc>
          <w:tcPr>
            <w:tcW w:w="3828" w:type="dxa"/>
            <w:tcBorders>
              <w:top w:val="single" w:sz="4" w:space="0" w:color="auto"/>
              <w:left w:val="single" w:sz="4" w:space="0" w:color="auto"/>
              <w:bottom w:val="single" w:sz="4" w:space="0" w:color="auto"/>
              <w:right w:val="single" w:sz="4" w:space="0" w:color="auto"/>
            </w:tcBorders>
            <w:vAlign w:val="center"/>
          </w:tcPr>
          <w:p w14:paraId="7D932651" w14:textId="77777777" w:rsidR="005865A4" w:rsidRPr="008F4F24" w:rsidRDefault="005865A4" w:rsidP="005865A4">
            <w:pPr>
              <w:jc w:val="center"/>
              <w:rPr>
                <w:rFonts w:ascii="Tahoma" w:hAnsi="Tahoma" w:cs="Tahoma"/>
                <w:b/>
                <w:sz w:val="22"/>
                <w:szCs w:val="22"/>
              </w:rPr>
            </w:pPr>
          </w:p>
          <w:p w14:paraId="1131EE8F"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Αγώνισμα</w:t>
            </w:r>
          </w:p>
        </w:tc>
        <w:tc>
          <w:tcPr>
            <w:tcW w:w="2835" w:type="dxa"/>
            <w:tcBorders>
              <w:top w:val="single" w:sz="4" w:space="0" w:color="auto"/>
              <w:left w:val="single" w:sz="4" w:space="0" w:color="auto"/>
              <w:bottom w:val="single" w:sz="4" w:space="0" w:color="auto"/>
              <w:right w:val="single" w:sz="4" w:space="0" w:color="auto"/>
            </w:tcBorders>
            <w:vAlign w:val="center"/>
          </w:tcPr>
          <w:p w14:paraId="4399A49D"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Δήλωση παρουσίας</w:t>
            </w:r>
          </w:p>
          <w:p w14:paraId="784CEB81"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σε Αίθουσα Κλήσης</w:t>
            </w:r>
          </w:p>
          <w:p w14:paraId="39F3B737"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(τμήμα γραμματείας)*</w:t>
            </w:r>
          </w:p>
        </w:tc>
        <w:tc>
          <w:tcPr>
            <w:tcW w:w="2693" w:type="dxa"/>
            <w:tcBorders>
              <w:top w:val="single" w:sz="4" w:space="0" w:color="auto"/>
              <w:left w:val="single" w:sz="4" w:space="0" w:color="auto"/>
              <w:bottom w:val="single" w:sz="4" w:space="0" w:color="auto"/>
              <w:right w:val="single" w:sz="4" w:space="0" w:color="auto"/>
            </w:tcBorders>
            <w:vAlign w:val="center"/>
          </w:tcPr>
          <w:p w14:paraId="55C87C7D"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Ολοκλήρωση δηλώσεων</w:t>
            </w:r>
          </w:p>
          <w:p w14:paraId="075CBA81"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&amp; κλείσιμο πινακίου*</w:t>
            </w:r>
          </w:p>
        </w:tc>
      </w:tr>
      <w:tr w:rsidR="005865A4" w:rsidRPr="008F4F24" w14:paraId="5CA650B9" w14:textId="77777777" w:rsidTr="00E27CA0">
        <w:trPr>
          <w:jc w:val="right"/>
        </w:trPr>
        <w:tc>
          <w:tcPr>
            <w:tcW w:w="3828" w:type="dxa"/>
            <w:tcBorders>
              <w:top w:val="single" w:sz="4" w:space="0" w:color="auto"/>
              <w:left w:val="single" w:sz="4" w:space="0" w:color="auto"/>
              <w:bottom w:val="single" w:sz="4" w:space="0" w:color="auto"/>
              <w:right w:val="single" w:sz="4" w:space="0" w:color="auto"/>
            </w:tcBorders>
          </w:tcPr>
          <w:p w14:paraId="3A0CCD47" w14:textId="77777777" w:rsidR="005865A4" w:rsidRPr="008F4F24" w:rsidRDefault="005865A4" w:rsidP="005865A4">
            <w:pPr>
              <w:jc w:val="both"/>
              <w:rPr>
                <w:rFonts w:ascii="Tahoma" w:hAnsi="Tahoma" w:cs="Tahoma"/>
                <w:b/>
                <w:sz w:val="22"/>
                <w:szCs w:val="22"/>
              </w:rPr>
            </w:pPr>
            <w:r w:rsidRPr="008F4F24">
              <w:rPr>
                <w:rFonts w:ascii="Tahoma" w:hAnsi="Tahoma" w:cs="Tahoma"/>
                <w:b/>
                <w:sz w:val="22"/>
                <w:szCs w:val="22"/>
              </w:rPr>
              <w:t>Δρομικά αγωνίσματα</w:t>
            </w:r>
          </w:p>
        </w:tc>
        <w:tc>
          <w:tcPr>
            <w:tcW w:w="2835" w:type="dxa"/>
            <w:tcBorders>
              <w:top w:val="single" w:sz="4" w:space="0" w:color="auto"/>
              <w:left w:val="single" w:sz="4" w:space="0" w:color="auto"/>
              <w:bottom w:val="single" w:sz="4" w:space="0" w:color="auto"/>
              <w:right w:val="single" w:sz="4" w:space="0" w:color="auto"/>
            </w:tcBorders>
            <w:vAlign w:val="center"/>
          </w:tcPr>
          <w:p w14:paraId="182BF62F"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1:15</w:t>
            </w:r>
          </w:p>
        </w:tc>
        <w:tc>
          <w:tcPr>
            <w:tcW w:w="2693" w:type="dxa"/>
            <w:tcBorders>
              <w:top w:val="single" w:sz="4" w:space="0" w:color="auto"/>
              <w:left w:val="single" w:sz="4" w:space="0" w:color="auto"/>
              <w:bottom w:val="single" w:sz="4" w:space="0" w:color="auto"/>
              <w:right w:val="single" w:sz="4" w:space="0" w:color="auto"/>
            </w:tcBorders>
            <w:vAlign w:val="center"/>
          </w:tcPr>
          <w:p w14:paraId="6990374C" w14:textId="77777777" w:rsidR="005865A4" w:rsidRPr="008F4F24" w:rsidRDefault="005865A4" w:rsidP="005865A4">
            <w:pPr>
              <w:jc w:val="center"/>
              <w:rPr>
                <w:rFonts w:ascii="Tahoma" w:hAnsi="Tahoma" w:cs="Tahoma"/>
                <w:b/>
                <w:sz w:val="22"/>
                <w:szCs w:val="22"/>
                <w:lang w:val="en-US"/>
              </w:rPr>
            </w:pPr>
            <w:r w:rsidRPr="008F4F24">
              <w:rPr>
                <w:rFonts w:ascii="Tahoma" w:hAnsi="Tahoma" w:cs="Tahoma"/>
                <w:b/>
                <w:sz w:val="22"/>
                <w:szCs w:val="22"/>
              </w:rPr>
              <w:t>1:00</w:t>
            </w:r>
          </w:p>
        </w:tc>
      </w:tr>
      <w:tr w:rsidR="005865A4" w:rsidRPr="008F4F24" w14:paraId="18321D03" w14:textId="77777777" w:rsidTr="00E27CA0">
        <w:trPr>
          <w:jc w:val="right"/>
        </w:trPr>
        <w:tc>
          <w:tcPr>
            <w:tcW w:w="3828" w:type="dxa"/>
            <w:tcBorders>
              <w:top w:val="single" w:sz="4" w:space="0" w:color="auto"/>
              <w:left w:val="single" w:sz="4" w:space="0" w:color="auto"/>
              <w:bottom w:val="single" w:sz="4" w:space="0" w:color="auto"/>
              <w:right w:val="single" w:sz="4" w:space="0" w:color="auto"/>
            </w:tcBorders>
          </w:tcPr>
          <w:p w14:paraId="7373BB8B" w14:textId="28CB7D5F" w:rsidR="005865A4" w:rsidRPr="008F4F24" w:rsidRDefault="005865A4" w:rsidP="005865A4">
            <w:pPr>
              <w:jc w:val="both"/>
              <w:rPr>
                <w:rFonts w:ascii="Tahoma" w:hAnsi="Tahoma" w:cs="Tahoma"/>
                <w:b/>
                <w:sz w:val="22"/>
                <w:szCs w:val="22"/>
              </w:rPr>
            </w:pPr>
            <w:r w:rsidRPr="008F4F24">
              <w:rPr>
                <w:rFonts w:ascii="Tahoma" w:hAnsi="Tahoma" w:cs="Tahoma"/>
                <w:b/>
                <w:sz w:val="22"/>
                <w:szCs w:val="22"/>
              </w:rPr>
              <w:t xml:space="preserve">Οριζόντια Άλματα &amp; </w:t>
            </w:r>
            <w:r w:rsidR="00677638">
              <w:rPr>
                <w:rFonts w:ascii="Tahoma" w:hAnsi="Tahoma" w:cs="Tahoma"/>
                <w:b/>
                <w:sz w:val="22"/>
                <w:szCs w:val="22"/>
              </w:rPr>
              <w:t>Σφ</w:t>
            </w:r>
            <w:r w:rsidR="006D51B6">
              <w:rPr>
                <w:rFonts w:ascii="Tahoma" w:hAnsi="Tahoma" w:cs="Tahoma"/>
                <w:b/>
                <w:sz w:val="22"/>
                <w:szCs w:val="22"/>
              </w:rPr>
              <w:t>αι</w:t>
            </w:r>
            <w:r w:rsidR="00677638">
              <w:rPr>
                <w:rFonts w:ascii="Tahoma" w:hAnsi="Tahoma" w:cs="Tahoma"/>
                <w:b/>
                <w:sz w:val="22"/>
                <w:szCs w:val="22"/>
              </w:rPr>
              <w:t>ροβολία</w:t>
            </w:r>
          </w:p>
        </w:tc>
        <w:tc>
          <w:tcPr>
            <w:tcW w:w="2835" w:type="dxa"/>
            <w:tcBorders>
              <w:top w:val="single" w:sz="4" w:space="0" w:color="auto"/>
              <w:left w:val="single" w:sz="4" w:space="0" w:color="auto"/>
              <w:bottom w:val="single" w:sz="4" w:space="0" w:color="auto"/>
              <w:right w:val="single" w:sz="4" w:space="0" w:color="auto"/>
            </w:tcBorders>
            <w:vAlign w:val="center"/>
          </w:tcPr>
          <w:p w14:paraId="39EECABE"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1:15</w:t>
            </w:r>
          </w:p>
        </w:tc>
        <w:tc>
          <w:tcPr>
            <w:tcW w:w="2693" w:type="dxa"/>
            <w:tcBorders>
              <w:top w:val="single" w:sz="4" w:space="0" w:color="auto"/>
              <w:left w:val="single" w:sz="4" w:space="0" w:color="auto"/>
              <w:bottom w:val="single" w:sz="4" w:space="0" w:color="auto"/>
              <w:right w:val="single" w:sz="4" w:space="0" w:color="auto"/>
            </w:tcBorders>
            <w:vAlign w:val="center"/>
          </w:tcPr>
          <w:p w14:paraId="18E4AF9F"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1:00</w:t>
            </w:r>
          </w:p>
        </w:tc>
      </w:tr>
      <w:tr w:rsidR="005865A4" w:rsidRPr="008F4F24" w14:paraId="1D296627" w14:textId="77777777" w:rsidTr="00E27CA0">
        <w:trPr>
          <w:jc w:val="right"/>
        </w:trPr>
        <w:tc>
          <w:tcPr>
            <w:tcW w:w="3828" w:type="dxa"/>
            <w:tcBorders>
              <w:top w:val="single" w:sz="4" w:space="0" w:color="auto"/>
              <w:left w:val="single" w:sz="4" w:space="0" w:color="auto"/>
              <w:bottom w:val="single" w:sz="4" w:space="0" w:color="auto"/>
              <w:right w:val="single" w:sz="4" w:space="0" w:color="auto"/>
            </w:tcBorders>
          </w:tcPr>
          <w:p w14:paraId="558FC30C" w14:textId="77777777" w:rsidR="005865A4" w:rsidRPr="008F4F24" w:rsidRDefault="005865A4" w:rsidP="007A5BA2">
            <w:pPr>
              <w:jc w:val="both"/>
              <w:rPr>
                <w:rFonts w:ascii="Tahoma" w:hAnsi="Tahoma" w:cs="Tahoma"/>
                <w:b/>
                <w:sz w:val="22"/>
                <w:szCs w:val="22"/>
              </w:rPr>
            </w:pPr>
            <w:r w:rsidRPr="008F4F24">
              <w:rPr>
                <w:rFonts w:ascii="Tahoma" w:hAnsi="Tahoma" w:cs="Tahoma"/>
                <w:b/>
                <w:sz w:val="22"/>
                <w:szCs w:val="22"/>
              </w:rPr>
              <w:t xml:space="preserve">Άλμα σε Ύψος &amp; Άλμα </w:t>
            </w:r>
            <w:r w:rsidR="007A5BA2" w:rsidRPr="008F4F24">
              <w:rPr>
                <w:rFonts w:ascii="Tahoma" w:hAnsi="Tahoma" w:cs="Tahoma"/>
                <w:b/>
                <w:sz w:val="22"/>
                <w:szCs w:val="22"/>
              </w:rPr>
              <w:t xml:space="preserve">επί </w:t>
            </w:r>
            <w:proofErr w:type="spellStart"/>
            <w:r w:rsidR="007A5BA2" w:rsidRPr="008F4F24">
              <w:rPr>
                <w:rFonts w:ascii="Tahoma" w:hAnsi="Tahoma" w:cs="Tahoma"/>
                <w:b/>
                <w:sz w:val="22"/>
                <w:szCs w:val="22"/>
              </w:rPr>
              <w:t>Κοντώ</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73A7DBA"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1:30</w:t>
            </w:r>
          </w:p>
        </w:tc>
        <w:tc>
          <w:tcPr>
            <w:tcW w:w="2693" w:type="dxa"/>
            <w:tcBorders>
              <w:top w:val="single" w:sz="4" w:space="0" w:color="auto"/>
              <w:left w:val="single" w:sz="4" w:space="0" w:color="auto"/>
              <w:bottom w:val="single" w:sz="4" w:space="0" w:color="auto"/>
              <w:right w:val="single" w:sz="4" w:space="0" w:color="auto"/>
            </w:tcBorders>
            <w:vAlign w:val="center"/>
          </w:tcPr>
          <w:p w14:paraId="69F5FE4B" w14:textId="77777777" w:rsidR="005865A4" w:rsidRPr="008F4F24" w:rsidRDefault="005865A4" w:rsidP="005865A4">
            <w:pPr>
              <w:jc w:val="center"/>
              <w:rPr>
                <w:rFonts w:ascii="Tahoma" w:hAnsi="Tahoma" w:cs="Tahoma"/>
                <w:b/>
                <w:sz w:val="22"/>
                <w:szCs w:val="22"/>
              </w:rPr>
            </w:pPr>
            <w:r w:rsidRPr="008F4F24">
              <w:rPr>
                <w:rFonts w:ascii="Tahoma" w:hAnsi="Tahoma" w:cs="Tahoma"/>
                <w:b/>
                <w:sz w:val="22"/>
                <w:szCs w:val="22"/>
              </w:rPr>
              <w:t>1:15</w:t>
            </w:r>
          </w:p>
        </w:tc>
      </w:tr>
    </w:tbl>
    <w:p w14:paraId="5840B704" w14:textId="77777777" w:rsidR="005865A4" w:rsidRPr="00CF5CED" w:rsidRDefault="00E27CA0" w:rsidP="00E27CA0">
      <w:pPr>
        <w:rPr>
          <w:rFonts w:ascii="Tahoma" w:hAnsi="Tahoma" w:cs="Tahoma"/>
          <w:b/>
          <w:bCs/>
          <w:sz w:val="22"/>
          <w:szCs w:val="22"/>
          <w:lang w:eastAsia="en-US"/>
        </w:rPr>
      </w:pPr>
      <w:r w:rsidRPr="00CF5CED">
        <w:rPr>
          <w:rFonts w:ascii="Tahoma" w:hAnsi="Tahoma" w:cs="Tahoma"/>
          <w:b/>
          <w:bCs/>
          <w:sz w:val="22"/>
          <w:szCs w:val="22"/>
          <w:lang w:eastAsia="en-US"/>
        </w:rPr>
        <w:tab/>
      </w:r>
      <w:r w:rsidR="005865A4" w:rsidRPr="00CF5CED">
        <w:rPr>
          <w:rFonts w:ascii="Tahoma" w:hAnsi="Tahoma" w:cs="Tahoma"/>
          <w:b/>
          <w:bCs/>
          <w:sz w:val="22"/>
          <w:szCs w:val="22"/>
          <w:lang w:eastAsia="en-US"/>
        </w:rPr>
        <w:t>*πριν την ώρα έναρξης του συγκεκριμένου αγωνίσματος</w:t>
      </w:r>
    </w:p>
    <w:p w14:paraId="45B9EDEB" w14:textId="61B2AE0A" w:rsidR="005865A4" w:rsidRDefault="005865A4" w:rsidP="00634A3F">
      <w:pPr>
        <w:autoSpaceDE w:val="0"/>
        <w:autoSpaceDN w:val="0"/>
        <w:adjustRightInd w:val="0"/>
        <w:jc w:val="both"/>
        <w:rPr>
          <w:rFonts w:ascii="Tahoma" w:hAnsi="Tahoma" w:cs="Tahoma"/>
          <w:color w:val="000000"/>
          <w:sz w:val="22"/>
          <w:szCs w:val="22"/>
          <w:highlight w:val="yellow"/>
        </w:rPr>
      </w:pPr>
    </w:p>
    <w:p w14:paraId="08E92591" w14:textId="06B146A2" w:rsidR="0028796D" w:rsidRDefault="00335D72" w:rsidP="0028796D">
      <w:pPr>
        <w:autoSpaceDE w:val="0"/>
        <w:autoSpaceDN w:val="0"/>
        <w:adjustRightInd w:val="0"/>
        <w:jc w:val="both"/>
        <w:rPr>
          <w:rFonts w:ascii="Tahoma" w:hAnsi="Tahoma" w:cs="Tahoma"/>
          <w:b/>
          <w:color w:val="000000"/>
          <w:sz w:val="22"/>
          <w:szCs w:val="22"/>
          <w:u w:val="single"/>
          <w:lang w:eastAsia="en-US"/>
        </w:rPr>
      </w:pPr>
      <w:bookmarkStart w:id="5" w:name="_Hlk534397527"/>
      <w:r w:rsidRPr="00711F8C">
        <w:rPr>
          <w:rFonts w:ascii="Tahoma" w:hAnsi="Tahoma" w:cs="Tahoma"/>
          <w:b/>
          <w:color w:val="000000"/>
          <w:sz w:val="22"/>
          <w:szCs w:val="22"/>
          <w:lang w:eastAsia="en-US"/>
        </w:rPr>
        <w:t>9</w:t>
      </w:r>
      <w:r w:rsidR="004325BB" w:rsidRPr="00711F8C">
        <w:rPr>
          <w:rFonts w:ascii="Tahoma" w:hAnsi="Tahoma" w:cs="Tahoma"/>
          <w:b/>
          <w:color w:val="000000"/>
          <w:sz w:val="22"/>
          <w:szCs w:val="22"/>
          <w:lang w:eastAsia="en-US"/>
        </w:rPr>
        <w:t xml:space="preserve">. </w:t>
      </w:r>
      <w:r w:rsidR="00711F8C" w:rsidRPr="00711F8C">
        <w:rPr>
          <w:rFonts w:ascii="Tahoma" w:hAnsi="Tahoma" w:cs="Tahoma"/>
          <w:b/>
          <w:color w:val="000000"/>
          <w:sz w:val="22"/>
          <w:szCs w:val="22"/>
          <w:lang w:eastAsia="en-US"/>
        </w:rPr>
        <w:t xml:space="preserve"> </w:t>
      </w:r>
      <w:r w:rsidR="0028796D" w:rsidRPr="00857576">
        <w:rPr>
          <w:rFonts w:ascii="Tahoma" w:hAnsi="Tahoma" w:cs="Tahoma"/>
          <w:b/>
          <w:color w:val="000000"/>
          <w:sz w:val="22"/>
          <w:szCs w:val="22"/>
          <w:u w:val="single"/>
          <w:lang w:eastAsia="en-US"/>
        </w:rPr>
        <w:t>ΙΑΤΡΙΚΕΣ ΕΞΕΤΑΣΕΙΣ – ΚΑΡΤΑ ΥΓΕΙΑΣ ΑΘΛΗΤΗ:</w:t>
      </w:r>
    </w:p>
    <w:p w14:paraId="0F2A37FD" w14:textId="77777777" w:rsidR="008274DB" w:rsidRPr="00857576" w:rsidRDefault="008274DB" w:rsidP="0028796D">
      <w:pPr>
        <w:autoSpaceDE w:val="0"/>
        <w:autoSpaceDN w:val="0"/>
        <w:adjustRightInd w:val="0"/>
        <w:jc w:val="both"/>
        <w:rPr>
          <w:rFonts w:ascii="Tahoma" w:hAnsi="Tahoma" w:cs="Tahoma"/>
          <w:b/>
          <w:color w:val="000000"/>
          <w:sz w:val="22"/>
          <w:szCs w:val="22"/>
          <w:u w:val="single"/>
          <w:lang w:eastAsia="en-US"/>
        </w:rPr>
      </w:pPr>
    </w:p>
    <w:p w14:paraId="05948133" w14:textId="77777777" w:rsidR="001B1279" w:rsidRPr="00857576" w:rsidRDefault="001B1279" w:rsidP="001B1279">
      <w:pPr>
        <w:ind w:firstLine="720"/>
        <w:jc w:val="both"/>
        <w:rPr>
          <w:rFonts w:ascii="Tahoma" w:hAnsi="Tahoma" w:cs="Tahoma"/>
          <w:bCs/>
          <w:sz w:val="22"/>
          <w:szCs w:val="22"/>
          <w:lang w:eastAsia="en-US"/>
        </w:rPr>
      </w:pPr>
      <w:bookmarkStart w:id="6" w:name="_Hlk535417046"/>
      <w:bookmarkStart w:id="7" w:name="_Hlk35426149"/>
      <w:r w:rsidRPr="00857576">
        <w:rPr>
          <w:rFonts w:ascii="Tahoma" w:hAnsi="Tahoma" w:cs="Tahoma"/>
          <w:bCs/>
          <w:sz w:val="22"/>
          <w:szCs w:val="22"/>
          <w:lang w:eastAsia="en-US"/>
        </w:rPr>
        <w:t>Με τη φροντίδα και την ευθύνη των συλλόγων οι αθλητές και οι αθλήτριες θα πρέπει να έχουν εξετασθεί ιατρικώς πριν από τους αγώνες και να έχουν στην κατοχή τους την Κάρτα Υγείας Αθλητή, θεωρημένη σύμφωνα με την ισχύουσα νομοθεσία.</w:t>
      </w:r>
    </w:p>
    <w:p w14:paraId="2D2D275E" w14:textId="77777777" w:rsidR="001B1279" w:rsidRPr="00857576" w:rsidRDefault="001B1279" w:rsidP="001B1279">
      <w:pPr>
        <w:ind w:firstLine="720"/>
        <w:jc w:val="both"/>
        <w:rPr>
          <w:rFonts w:ascii="Tahoma" w:hAnsi="Tahoma" w:cs="Tahoma"/>
          <w:bCs/>
          <w:sz w:val="22"/>
          <w:szCs w:val="22"/>
          <w:lang w:eastAsia="en-US"/>
        </w:rPr>
      </w:pPr>
      <w:r w:rsidRPr="00857576">
        <w:rPr>
          <w:rFonts w:ascii="Tahoma" w:hAnsi="Tahoma" w:cs="Tahoma"/>
          <w:bCs/>
          <w:sz w:val="22"/>
          <w:szCs w:val="22"/>
          <w:lang w:eastAsia="en-US"/>
        </w:rPr>
        <w:t>Η έκδοση της Κάρτας Υγείας Αθλητή (πιστοποίηση της υγείας των αθλητών και αθλητριών) είναι υποχρεωτική και αποτελεί προϋπόθεση για τη συμμετοχή τους σε προπονήσεις και αγώνες, σύμφωνα με τα οριζόμενα στο άρθρο 16 του νόμου 4479/2017 και τον Γενικό Κανονισμό Οργάνωσης και Διεξαγωγής Πρωταθλημάτων και Αγώνων του Σ.Ε.Γ.Α.Σ.</w:t>
      </w:r>
    </w:p>
    <w:p w14:paraId="5A992F7F" w14:textId="77777777" w:rsidR="001B1279" w:rsidRPr="00857576" w:rsidRDefault="001B1279" w:rsidP="001B1279">
      <w:pPr>
        <w:jc w:val="both"/>
        <w:rPr>
          <w:rFonts w:ascii="Tahoma" w:hAnsi="Tahoma" w:cs="Tahoma"/>
          <w:b/>
          <w:bCs/>
          <w:sz w:val="22"/>
          <w:szCs w:val="22"/>
          <w:lang w:eastAsia="en-US"/>
        </w:rPr>
      </w:pPr>
    </w:p>
    <w:p w14:paraId="384C1093" w14:textId="03A7E217" w:rsidR="001B1279" w:rsidRPr="00857576" w:rsidRDefault="001B1279" w:rsidP="001B1279">
      <w:pPr>
        <w:jc w:val="both"/>
        <w:rPr>
          <w:rFonts w:ascii="Tahoma" w:hAnsi="Tahoma" w:cs="Tahoma"/>
          <w:b/>
          <w:bCs/>
          <w:sz w:val="22"/>
          <w:szCs w:val="22"/>
          <w:lang w:eastAsia="en-US"/>
        </w:rPr>
      </w:pPr>
      <w:r w:rsidRPr="00857576">
        <w:rPr>
          <w:rFonts w:ascii="Tahoma" w:hAnsi="Tahoma" w:cs="Tahoma"/>
          <w:b/>
          <w:bCs/>
          <w:sz w:val="22"/>
          <w:szCs w:val="22"/>
          <w:lang w:eastAsia="en-US"/>
        </w:rPr>
        <w:t xml:space="preserve">Η Κάρτα Υγείας Αθλητή ισχύει για ένα (1) έτος από την  θεώρησή της. </w:t>
      </w:r>
    </w:p>
    <w:bookmarkEnd w:id="6"/>
    <w:p w14:paraId="59249F8F" w14:textId="77777777" w:rsidR="001B1279" w:rsidRPr="00857576" w:rsidRDefault="001B1279" w:rsidP="001B1279">
      <w:pPr>
        <w:rPr>
          <w:rFonts w:ascii="Tahoma" w:hAnsi="Tahoma" w:cs="Tahoma"/>
          <w:b/>
          <w:sz w:val="22"/>
          <w:szCs w:val="22"/>
          <w:u w:val="single"/>
        </w:rPr>
      </w:pPr>
    </w:p>
    <w:p w14:paraId="6D0A07B7" w14:textId="77777777" w:rsidR="001B1279" w:rsidRPr="00857576" w:rsidRDefault="001B1279" w:rsidP="001B1279">
      <w:pPr>
        <w:tabs>
          <w:tab w:val="left" w:pos="360"/>
        </w:tabs>
        <w:autoSpaceDE w:val="0"/>
        <w:autoSpaceDN w:val="0"/>
        <w:ind w:right="42"/>
        <w:jc w:val="both"/>
        <w:rPr>
          <w:rFonts w:ascii="Tahoma" w:hAnsi="Tahoma" w:cs="Tahoma"/>
          <w:b/>
          <w:bCs/>
          <w:sz w:val="22"/>
          <w:szCs w:val="22"/>
          <w:u w:val="single"/>
        </w:rPr>
      </w:pPr>
      <w:r w:rsidRPr="00857576">
        <w:rPr>
          <w:rFonts w:ascii="Tahoma" w:hAnsi="Tahoma" w:cs="Tahoma"/>
          <w:b/>
          <w:bCs/>
          <w:sz w:val="22"/>
          <w:szCs w:val="22"/>
          <w:u w:val="single"/>
        </w:rPr>
        <w:t xml:space="preserve">ΣΕ ΚΑΘΕ ΠΕΡΙΠΤΩΣΗ ΓΙΑ ΘΕΜΑΤΑ ΠΟΥ ΑΦΟΡΟΥΝ ΤΗΝ ΥΓΕΙΑ ΤΩΝ ΑΘΛΗΤΩΝ – ΤΡΙΩΝ ΑΛΛΑ ΚΑΙ ΓΙΑ ΚΑΘΕ ΠΙΘΑΝΟ ΠΡΟΒΛΗΜΑ ΠΟΥ ΘΑ ΠΑΡΟΥΣΙΑΣΤΕΙ ΚΑΤΑ ΤΗ ΔΙΑΡΚΕΙΑ ΤΩΝ ΑΓΩΝΩΝ ΚΑΙ ΟΦΕΙΛΕΤΑΙ ΣΕ ΕΛΛΕΙΨΗ ΠΡΟΛΗΠΤΙΚΟΥ ΙΑΤΡΙΚΟΥ ΕΛΕΓΧΟΥ, ΥΠΕΥΘΥΝΟΙ ΕΙΝΑΙ Ο ΕΚΠΡΟΣΩΠΟΣ ΤΟΥ ΣΩΜΑΤΕΙΟΥ ΚΑΘΩΣ ΚΑΙ Ο ΠΡΟΠΟΝΗΤΗΣ ΠΟΥ ΔΗΛΩΝΟΥΝ ΑΥΤΟΥΣ ΤΟΥΣ ΑΘΛΗΤΕΣ ΚΑΙ ΣΕ ΚΑΜΜΙΑ ΠΕΡΙΠΤΩΣΗ Η ΔΙΟΡΓΑΝΩΤΡΙΑ ΑΡΧΗ ΠΟΥ ΕΙΝΑΙ Ο ΣΕΓΑΣ.  </w:t>
      </w:r>
    </w:p>
    <w:bookmarkEnd w:id="7"/>
    <w:p w14:paraId="31BBD229" w14:textId="6B16B140" w:rsidR="0028796D" w:rsidRDefault="0028796D" w:rsidP="0028796D">
      <w:pPr>
        <w:autoSpaceDE w:val="0"/>
        <w:autoSpaceDN w:val="0"/>
        <w:adjustRightInd w:val="0"/>
        <w:jc w:val="both"/>
        <w:rPr>
          <w:rFonts w:ascii="Tahoma" w:hAnsi="Tahoma" w:cs="Tahoma"/>
          <w:sz w:val="22"/>
          <w:szCs w:val="22"/>
          <w:lang w:eastAsia="en-US"/>
        </w:rPr>
      </w:pPr>
    </w:p>
    <w:p w14:paraId="609AD397" w14:textId="77777777" w:rsidR="00D9351F" w:rsidRDefault="00D9351F" w:rsidP="0028796D">
      <w:pPr>
        <w:autoSpaceDE w:val="0"/>
        <w:autoSpaceDN w:val="0"/>
        <w:adjustRightInd w:val="0"/>
        <w:jc w:val="both"/>
        <w:rPr>
          <w:rFonts w:ascii="Tahoma" w:hAnsi="Tahoma" w:cs="Tahoma"/>
          <w:sz w:val="22"/>
          <w:szCs w:val="22"/>
          <w:lang w:eastAsia="en-US"/>
        </w:rPr>
      </w:pPr>
    </w:p>
    <w:p w14:paraId="013FCF76" w14:textId="45666853" w:rsidR="001B1279" w:rsidRDefault="00857576" w:rsidP="001B1279">
      <w:pPr>
        <w:autoSpaceDE w:val="0"/>
        <w:autoSpaceDN w:val="0"/>
        <w:adjustRightInd w:val="0"/>
        <w:jc w:val="both"/>
        <w:rPr>
          <w:rFonts w:ascii="Tahoma" w:hAnsi="Tahoma" w:cs="Tahoma"/>
          <w:b/>
          <w:bCs/>
          <w:sz w:val="22"/>
          <w:szCs w:val="22"/>
          <w:u w:val="single"/>
          <w:lang w:eastAsia="en-US"/>
        </w:rPr>
      </w:pPr>
      <w:bookmarkStart w:id="8" w:name="_Hlk42714058"/>
      <w:r w:rsidRPr="00857576">
        <w:rPr>
          <w:rFonts w:ascii="Tahoma" w:hAnsi="Tahoma" w:cs="Tahoma"/>
          <w:b/>
          <w:bCs/>
          <w:sz w:val="22"/>
          <w:szCs w:val="22"/>
          <w:lang w:eastAsia="en-US"/>
        </w:rPr>
        <w:t>1</w:t>
      </w:r>
      <w:r w:rsidR="00335D72">
        <w:rPr>
          <w:rFonts w:ascii="Tahoma" w:hAnsi="Tahoma" w:cs="Tahoma"/>
          <w:b/>
          <w:bCs/>
          <w:sz w:val="22"/>
          <w:szCs w:val="22"/>
          <w:lang w:eastAsia="en-US"/>
        </w:rPr>
        <w:t>0</w:t>
      </w:r>
      <w:r w:rsidR="001B1279" w:rsidRPr="00857576">
        <w:rPr>
          <w:rFonts w:ascii="Tahoma" w:hAnsi="Tahoma" w:cs="Tahoma"/>
          <w:b/>
          <w:bCs/>
          <w:sz w:val="22"/>
          <w:szCs w:val="22"/>
          <w:lang w:eastAsia="en-US"/>
        </w:rPr>
        <w:t xml:space="preserve">. </w:t>
      </w:r>
      <w:r w:rsidR="001B1279" w:rsidRPr="00857576">
        <w:rPr>
          <w:rFonts w:ascii="Tahoma" w:hAnsi="Tahoma" w:cs="Tahoma"/>
          <w:b/>
          <w:bCs/>
          <w:sz w:val="22"/>
          <w:szCs w:val="22"/>
          <w:u w:val="single"/>
          <w:lang w:eastAsia="en-US"/>
        </w:rPr>
        <w:t>ΥΓΕΙΟΝΟΜΙΚ</w:t>
      </w:r>
      <w:r w:rsidR="00BB2757">
        <w:rPr>
          <w:rFonts w:ascii="Tahoma" w:hAnsi="Tahoma" w:cs="Tahoma"/>
          <w:b/>
          <w:bCs/>
          <w:sz w:val="22"/>
          <w:szCs w:val="22"/>
          <w:u w:val="single"/>
          <w:lang w:eastAsia="en-US"/>
        </w:rPr>
        <w:t>Ο</w:t>
      </w:r>
      <w:r w:rsidR="001B1279" w:rsidRPr="00857576">
        <w:rPr>
          <w:rFonts w:ascii="Tahoma" w:hAnsi="Tahoma" w:cs="Tahoma"/>
          <w:b/>
          <w:bCs/>
          <w:sz w:val="22"/>
          <w:szCs w:val="22"/>
          <w:u w:val="single"/>
          <w:lang w:eastAsia="en-US"/>
        </w:rPr>
        <w:t xml:space="preserve"> ΠΡΩΤΟΚΟΛΛ</w:t>
      </w:r>
      <w:r w:rsidR="00BB2757">
        <w:rPr>
          <w:rFonts w:ascii="Tahoma" w:hAnsi="Tahoma" w:cs="Tahoma"/>
          <w:b/>
          <w:bCs/>
          <w:sz w:val="22"/>
          <w:szCs w:val="22"/>
          <w:u w:val="single"/>
          <w:lang w:eastAsia="en-US"/>
        </w:rPr>
        <w:t>Ο</w:t>
      </w:r>
      <w:r w:rsidR="001B1279" w:rsidRPr="00857576">
        <w:rPr>
          <w:rFonts w:ascii="Tahoma" w:hAnsi="Tahoma" w:cs="Tahoma"/>
          <w:b/>
          <w:bCs/>
          <w:sz w:val="22"/>
          <w:szCs w:val="22"/>
          <w:u w:val="single"/>
          <w:lang w:eastAsia="en-US"/>
        </w:rPr>
        <w:t xml:space="preserve"> ΔΙΕΞΑΓΩΓΗΣ ΑΓΩΝΩΝ ΣΤΙΒΟΥ:</w:t>
      </w:r>
    </w:p>
    <w:p w14:paraId="04BD094E" w14:textId="77777777" w:rsidR="008274DB" w:rsidRPr="00857576" w:rsidRDefault="008274DB" w:rsidP="001B1279">
      <w:pPr>
        <w:autoSpaceDE w:val="0"/>
        <w:autoSpaceDN w:val="0"/>
        <w:adjustRightInd w:val="0"/>
        <w:jc w:val="both"/>
        <w:rPr>
          <w:rFonts w:ascii="Tahoma" w:hAnsi="Tahoma" w:cs="Tahoma"/>
          <w:b/>
          <w:bCs/>
          <w:sz w:val="22"/>
          <w:szCs w:val="22"/>
          <w:lang w:eastAsia="en-US"/>
        </w:rPr>
      </w:pPr>
    </w:p>
    <w:p w14:paraId="080684CA" w14:textId="5FE18CC5" w:rsidR="001B1279" w:rsidRPr="00857576" w:rsidRDefault="001304D5" w:rsidP="001304D5">
      <w:pPr>
        <w:autoSpaceDE w:val="0"/>
        <w:autoSpaceDN w:val="0"/>
        <w:adjustRightInd w:val="0"/>
        <w:ind w:left="720"/>
        <w:jc w:val="both"/>
        <w:rPr>
          <w:rFonts w:ascii="Tahoma" w:hAnsi="Tahoma" w:cs="Tahoma"/>
          <w:sz w:val="22"/>
          <w:szCs w:val="22"/>
          <w:lang w:eastAsia="en-US"/>
        </w:rPr>
      </w:pPr>
      <w:r w:rsidRPr="001304D5">
        <w:rPr>
          <w:rFonts w:ascii="Tahoma" w:hAnsi="Tahoma" w:cs="Tahoma"/>
          <w:b/>
          <w:bCs/>
          <w:sz w:val="22"/>
          <w:szCs w:val="22"/>
          <w:lang w:eastAsia="en-US"/>
        </w:rPr>
        <w:t>10.1</w:t>
      </w:r>
      <w:r>
        <w:rPr>
          <w:rFonts w:ascii="Tahoma" w:hAnsi="Tahoma" w:cs="Tahoma"/>
          <w:sz w:val="22"/>
          <w:szCs w:val="22"/>
          <w:lang w:eastAsia="en-US"/>
        </w:rPr>
        <w:t xml:space="preserve"> </w:t>
      </w:r>
      <w:r w:rsidR="001B1279" w:rsidRPr="00857576">
        <w:rPr>
          <w:rFonts w:ascii="Tahoma" w:hAnsi="Tahoma" w:cs="Tahoma"/>
          <w:sz w:val="22"/>
          <w:szCs w:val="22"/>
          <w:lang w:eastAsia="en-US"/>
        </w:rPr>
        <w:t>Σε κάθε περίπτωση όλοι οι εμπλεκόμενοι με τη διοργάνωση θα πρέπει να τηρούν τα Υγειονομικά Πρωτόκολλα του Ε.Ο.Δ.Υ. και  τ</w:t>
      </w:r>
      <w:r w:rsidR="00CE45A1">
        <w:rPr>
          <w:rFonts w:ascii="Tahoma" w:hAnsi="Tahoma" w:cs="Tahoma"/>
          <w:sz w:val="22"/>
          <w:szCs w:val="22"/>
          <w:lang w:eastAsia="en-US"/>
        </w:rPr>
        <w:t>ο</w:t>
      </w:r>
      <w:r w:rsidR="001B1279" w:rsidRPr="00857576">
        <w:rPr>
          <w:rFonts w:ascii="Tahoma" w:hAnsi="Tahoma" w:cs="Tahoma"/>
          <w:sz w:val="22"/>
          <w:szCs w:val="22"/>
          <w:lang w:eastAsia="en-US"/>
        </w:rPr>
        <w:t xml:space="preserve"> αντίστοιχ</w:t>
      </w:r>
      <w:r w:rsidR="00CE45A1">
        <w:rPr>
          <w:rFonts w:ascii="Tahoma" w:hAnsi="Tahoma" w:cs="Tahoma"/>
          <w:sz w:val="22"/>
          <w:szCs w:val="22"/>
          <w:lang w:eastAsia="en-US"/>
        </w:rPr>
        <w:t>ο</w:t>
      </w:r>
      <w:r w:rsidR="001B1279" w:rsidRPr="00857576">
        <w:rPr>
          <w:rFonts w:ascii="Tahoma" w:hAnsi="Tahoma" w:cs="Tahoma"/>
          <w:sz w:val="22"/>
          <w:szCs w:val="22"/>
          <w:lang w:eastAsia="en-US"/>
        </w:rPr>
        <w:t xml:space="preserve"> Υγειονομικ</w:t>
      </w:r>
      <w:r w:rsidR="00CE45A1">
        <w:rPr>
          <w:rFonts w:ascii="Tahoma" w:hAnsi="Tahoma" w:cs="Tahoma"/>
          <w:sz w:val="22"/>
          <w:szCs w:val="22"/>
          <w:lang w:eastAsia="en-US"/>
        </w:rPr>
        <w:t>ό</w:t>
      </w:r>
      <w:r w:rsidR="001B1279" w:rsidRPr="00857576">
        <w:rPr>
          <w:rFonts w:ascii="Tahoma" w:hAnsi="Tahoma" w:cs="Tahoma"/>
          <w:sz w:val="22"/>
          <w:szCs w:val="22"/>
          <w:lang w:eastAsia="en-US"/>
        </w:rPr>
        <w:t xml:space="preserve"> Πρωτόκολλ</w:t>
      </w:r>
      <w:r w:rsidR="00CE45A1">
        <w:rPr>
          <w:rFonts w:ascii="Tahoma" w:hAnsi="Tahoma" w:cs="Tahoma"/>
          <w:sz w:val="22"/>
          <w:szCs w:val="22"/>
          <w:lang w:eastAsia="en-US"/>
        </w:rPr>
        <w:t>ο</w:t>
      </w:r>
      <w:r w:rsidR="001B1279" w:rsidRPr="00857576">
        <w:rPr>
          <w:rFonts w:ascii="Tahoma" w:hAnsi="Tahoma" w:cs="Tahoma"/>
          <w:sz w:val="22"/>
          <w:szCs w:val="22"/>
          <w:lang w:eastAsia="en-US"/>
        </w:rPr>
        <w:t xml:space="preserve"> διεξαγωγής αγώνων </w:t>
      </w:r>
      <w:r w:rsidR="00CE45A1">
        <w:rPr>
          <w:rFonts w:ascii="Tahoma" w:hAnsi="Tahoma" w:cs="Tahoma"/>
          <w:sz w:val="22"/>
          <w:szCs w:val="22"/>
          <w:lang w:eastAsia="en-US"/>
        </w:rPr>
        <w:t>σε Κλειστό Στίβο</w:t>
      </w:r>
      <w:r w:rsidR="001B1279" w:rsidRPr="00857576">
        <w:rPr>
          <w:rFonts w:ascii="Tahoma" w:hAnsi="Tahoma" w:cs="Tahoma"/>
          <w:sz w:val="22"/>
          <w:szCs w:val="22"/>
          <w:lang w:eastAsia="en-US"/>
        </w:rPr>
        <w:t xml:space="preserve">, με τις οποιεσδήποτε τροποποιήσεις που θα ισχύουν μέχρι την ημερομηνία διεξαγωγής των αγώνων και αφορούν την πρόληψη της μετάδοσης της </w:t>
      </w:r>
      <w:r w:rsidR="001B1279" w:rsidRPr="00857576">
        <w:rPr>
          <w:rFonts w:ascii="Tahoma" w:hAnsi="Tahoma" w:cs="Tahoma"/>
          <w:sz w:val="22"/>
          <w:szCs w:val="22"/>
          <w:lang w:val="en-US" w:eastAsia="en-US"/>
        </w:rPr>
        <w:t>COVID</w:t>
      </w:r>
      <w:r w:rsidR="001B1279" w:rsidRPr="00857576">
        <w:rPr>
          <w:rFonts w:ascii="Tahoma" w:hAnsi="Tahoma" w:cs="Tahoma"/>
          <w:sz w:val="22"/>
          <w:szCs w:val="22"/>
          <w:lang w:eastAsia="en-US"/>
        </w:rPr>
        <w:t xml:space="preserve"> – 19. </w:t>
      </w:r>
    </w:p>
    <w:bookmarkEnd w:id="8"/>
    <w:p w14:paraId="443A4FA0" w14:textId="77777777" w:rsidR="002A040C" w:rsidRDefault="002A040C" w:rsidP="002A040C">
      <w:pPr>
        <w:jc w:val="both"/>
        <w:rPr>
          <w:rFonts w:ascii="Tahoma" w:hAnsi="Tahoma" w:cs="Tahoma"/>
          <w:sz w:val="22"/>
          <w:szCs w:val="22"/>
        </w:rPr>
      </w:pPr>
    </w:p>
    <w:p w14:paraId="09042D10" w14:textId="13B1534E" w:rsidR="002A040C" w:rsidRDefault="001304D5" w:rsidP="001304D5">
      <w:pPr>
        <w:ind w:left="720"/>
        <w:jc w:val="both"/>
        <w:rPr>
          <w:rFonts w:ascii="Tahoma" w:hAnsi="Tahoma" w:cs="Tahoma"/>
          <w:sz w:val="22"/>
          <w:szCs w:val="22"/>
        </w:rPr>
      </w:pPr>
      <w:r w:rsidRPr="001304D5">
        <w:rPr>
          <w:rFonts w:ascii="Tahoma" w:hAnsi="Tahoma" w:cs="Tahoma"/>
          <w:b/>
          <w:bCs/>
          <w:sz w:val="22"/>
          <w:szCs w:val="22"/>
        </w:rPr>
        <w:t>10.2</w:t>
      </w:r>
      <w:r>
        <w:rPr>
          <w:rFonts w:ascii="Tahoma" w:hAnsi="Tahoma" w:cs="Tahoma"/>
          <w:sz w:val="22"/>
          <w:szCs w:val="22"/>
        </w:rPr>
        <w:t xml:space="preserve"> </w:t>
      </w:r>
      <w:r w:rsidR="002A040C" w:rsidRPr="002A040C">
        <w:rPr>
          <w:rFonts w:ascii="Tahoma" w:hAnsi="Tahoma" w:cs="Tahoma"/>
          <w:sz w:val="22"/>
          <w:szCs w:val="22"/>
        </w:rPr>
        <w:t xml:space="preserve">Με την δήλωση συμμετοχής των Συλλόγων στη διοργάνωση, όλοι οι συμμετέχοντες συμφωνούν και δεσμεύονται να ακολουθούν αυστηρά τους κανόνες και τις διαδικασίες του </w:t>
      </w:r>
      <w:r w:rsidR="002A040C">
        <w:rPr>
          <w:rFonts w:ascii="Tahoma" w:hAnsi="Tahoma" w:cs="Tahoma"/>
          <w:sz w:val="22"/>
          <w:szCs w:val="22"/>
        </w:rPr>
        <w:t xml:space="preserve">εγκεκριμένου από τη ΓΓΑ Υγειονομικού </w:t>
      </w:r>
      <w:r w:rsidR="002A040C" w:rsidRPr="002A040C">
        <w:rPr>
          <w:rFonts w:ascii="Tahoma" w:hAnsi="Tahoma" w:cs="Tahoma"/>
          <w:sz w:val="22"/>
          <w:szCs w:val="22"/>
        </w:rPr>
        <w:t>Πρωτοκόλλου</w:t>
      </w:r>
      <w:r w:rsidR="002A040C">
        <w:rPr>
          <w:rFonts w:ascii="Tahoma" w:hAnsi="Tahoma" w:cs="Tahoma"/>
          <w:sz w:val="22"/>
          <w:szCs w:val="22"/>
        </w:rPr>
        <w:t xml:space="preserve"> διεξαγωγής </w:t>
      </w:r>
      <w:r w:rsidR="00BA722D">
        <w:rPr>
          <w:rFonts w:ascii="Tahoma" w:hAnsi="Tahoma" w:cs="Tahoma"/>
          <w:sz w:val="22"/>
          <w:szCs w:val="22"/>
        </w:rPr>
        <w:t>Α</w:t>
      </w:r>
      <w:r w:rsidR="002A040C">
        <w:rPr>
          <w:rFonts w:ascii="Tahoma" w:hAnsi="Tahoma" w:cs="Tahoma"/>
          <w:sz w:val="22"/>
          <w:szCs w:val="22"/>
        </w:rPr>
        <w:t xml:space="preserve">γώνων </w:t>
      </w:r>
      <w:r w:rsidR="00BA722D">
        <w:rPr>
          <w:rFonts w:ascii="Tahoma" w:hAnsi="Tahoma" w:cs="Tahoma"/>
          <w:sz w:val="22"/>
          <w:szCs w:val="22"/>
        </w:rPr>
        <w:t>Κ</w:t>
      </w:r>
      <w:r w:rsidR="002A040C">
        <w:rPr>
          <w:rFonts w:ascii="Tahoma" w:hAnsi="Tahoma" w:cs="Tahoma"/>
          <w:sz w:val="22"/>
          <w:szCs w:val="22"/>
        </w:rPr>
        <w:t>λειστού Στίβου</w:t>
      </w:r>
      <w:r w:rsidR="002A040C" w:rsidRPr="002A040C">
        <w:rPr>
          <w:rFonts w:ascii="Tahoma" w:hAnsi="Tahoma" w:cs="Tahoma"/>
          <w:sz w:val="22"/>
          <w:szCs w:val="22"/>
        </w:rPr>
        <w:t>. Η παραβίαση των κανόνων και των διαδικασιών του Πρωτοκόλλου θα μπορεί να οδηγήσει στην ακύρωση της συμμετοχής στη διοργάνωση ή την ακύρωση του αποτελέσματος αθλήτριας-ή ή στην επιβολή κυρώσεων από τον ΣΕΓΑΣ.</w:t>
      </w:r>
    </w:p>
    <w:bookmarkEnd w:id="5"/>
    <w:p w14:paraId="1900686E" w14:textId="2EB44510" w:rsidR="00426D8D" w:rsidRDefault="00426D8D" w:rsidP="00634A3F">
      <w:pPr>
        <w:pStyle w:val="a3"/>
        <w:autoSpaceDE w:val="0"/>
        <w:jc w:val="both"/>
        <w:rPr>
          <w:rFonts w:ascii="Tahoma" w:hAnsi="Tahoma" w:cs="Tahoma"/>
          <w:b/>
          <w:sz w:val="22"/>
          <w:szCs w:val="22"/>
        </w:rPr>
      </w:pPr>
    </w:p>
    <w:p w14:paraId="54CA3E4B" w14:textId="77777777" w:rsidR="00D9351F" w:rsidRDefault="00D9351F" w:rsidP="00634A3F">
      <w:pPr>
        <w:pStyle w:val="a3"/>
        <w:autoSpaceDE w:val="0"/>
        <w:jc w:val="both"/>
        <w:rPr>
          <w:rFonts w:ascii="Tahoma" w:hAnsi="Tahoma" w:cs="Tahoma"/>
          <w:b/>
          <w:sz w:val="22"/>
          <w:szCs w:val="22"/>
        </w:rPr>
      </w:pPr>
    </w:p>
    <w:p w14:paraId="188B2427" w14:textId="0DFBFBCF" w:rsidR="00274D06" w:rsidRPr="00274D06" w:rsidRDefault="00274D06" w:rsidP="00274D06">
      <w:pPr>
        <w:ind w:left="720"/>
        <w:jc w:val="both"/>
        <w:rPr>
          <w:rFonts w:ascii="Tahoma" w:hAnsi="Tahoma" w:cs="Tahoma"/>
          <w:sz w:val="22"/>
          <w:szCs w:val="22"/>
          <w:lang w:eastAsia="en-US"/>
        </w:rPr>
      </w:pPr>
      <w:r>
        <w:rPr>
          <w:rFonts w:ascii="Tahoma" w:hAnsi="Tahoma" w:cs="Tahoma"/>
          <w:b/>
          <w:bCs/>
          <w:sz w:val="22"/>
          <w:szCs w:val="22"/>
          <w:lang w:eastAsia="en-US"/>
        </w:rPr>
        <w:lastRenderedPageBreak/>
        <w:t>10</w:t>
      </w:r>
      <w:r w:rsidRPr="00274D06">
        <w:rPr>
          <w:rFonts w:ascii="Tahoma" w:hAnsi="Tahoma" w:cs="Tahoma"/>
          <w:b/>
          <w:bCs/>
          <w:sz w:val="22"/>
          <w:szCs w:val="22"/>
          <w:lang w:eastAsia="en-US"/>
        </w:rPr>
        <w:t>.</w:t>
      </w:r>
      <w:r>
        <w:rPr>
          <w:rFonts w:ascii="Tahoma" w:hAnsi="Tahoma" w:cs="Tahoma"/>
          <w:b/>
          <w:bCs/>
          <w:sz w:val="22"/>
          <w:szCs w:val="22"/>
          <w:lang w:eastAsia="en-US"/>
        </w:rPr>
        <w:t>3</w:t>
      </w:r>
      <w:r w:rsidRPr="00274D06">
        <w:rPr>
          <w:rFonts w:ascii="Tahoma" w:hAnsi="Tahoma" w:cs="Tahoma"/>
          <w:b/>
          <w:bCs/>
          <w:sz w:val="22"/>
          <w:szCs w:val="22"/>
          <w:lang w:eastAsia="en-US"/>
        </w:rPr>
        <w:t xml:space="preserve"> Πιστοποιητικά συμμετεχόντων αθλητριών-</w:t>
      </w:r>
      <w:proofErr w:type="spellStart"/>
      <w:r w:rsidRPr="00274D06">
        <w:rPr>
          <w:rFonts w:ascii="Tahoma" w:hAnsi="Tahoma" w:cs="Tahoma"/>
          <w:b/>
          <w:bCs/>
          <w:sz w:val="22"/>
          <w:szCs w:val="22"/>
          <w:lang w:eastAsia="en-US"/>
        </w:rPr>
        <w:t>ών</w:t>
      </w:r>
      <w:proofErr w:type="spellEnd"/>
      <w:r w:rsidRPr="00274D06">
        <w:rPr>
          <w:rFonts w:ascii="Tahoma" w:hAnsi="Tahoma" w:cs="Tahoma"/>
          <w:b/>
          <w:bCs/>
          <w:sz w:val="22"/>
          <w:szCs w:val="22"/>
          <w:lang w:eastAsia="en-US"/>
        </w:rPr>
        <w:t xml:space="preserve"> και προπονητών</w:t>
      </w:r>
    </w:p>
    <w:p w14:paraId="4345229A" w14:textId="77777777" w:rsidR="00274D06" w:rsidRPr="00274D06" w:rsidRDefault="00274D06" w:rsidP="00274D06">
      <w:pPr>
        <w:ind w:left="720"/>
        <w:jc w:val="both"/>
        <w:rPr>
          <w:rFonts w:ascii="Tahoma" w:eastAsia="Calibri" w:hAnsi="Tahoma" w:cs="Tahoma"/>
          <w:spacing w:val="-1"/>
          <w:sz w:val="22"/>
          <w:szCs w:val="22"/>
          <w:lang w:eastAsia="en-US"/>
        </w:rPr>
      </w:pPr>
    </w:p>
    <w:p w14:paraId="4E4D52E0" w14:textId="77777777" w:rsidR="00274D06" w:rsidRPr="00274D06" w:rsidRDefault="00274D06" w:rsidP="00274D06">
      <w:pPr>
        <w:ind w:left="720"/>
        <w:jc w:val="both"/>
        <w:rPr>
          <w:rFonts w:ascii="Tahoma" w:eastAsia="Calibri" w:hAnsi="Tahoma" w:cs="Tahoma"/>
          <w:spacing w:val="-1"/>
          <w:sz w:val="22"/>
          <w:szCs w:val="22"/>
          <w:u w:val="single"/>
          <w:lang w:eastAsia="en-US"/>
        </w:rPr>
      </w:pPr>
      <w:r w:rsidRPr="00274D06">
        <w:rPr>
          <w:rFonts w:ascii="Tahoma" w:eastAsia="Calibri" w:hAnsi="Tahoma" w:cs="Tahoma"/>
          <w:spacing w:val="-1"/>
          <w:sz w:val="22"/>
          <w:szCs w:val="22"/>
          <w:u w:val="single"/>
          <w:lang w:eastAsia="en-US"/>
        </w:rPr>
        <w:t>Αθλητές:</w:t>
      </w:r>
    </w:p>
    <w:p w14:paraId="0771288E" w14:textId="77777777" w:rsidR="00274D06" w:rsidRPr="00274D06" w:rsidRDefault="00274D06" w:rsidP="00274D06">
      <w:pPr>
        <w:ind w:left="720"/>
        <w:jc w:val="both"/>
        <w:rPr>
          <w:rFonts w:ascii="Tahoma" w:eastAsia="Calibri" w:hAnsi="Tahoma" w:cs="Tahoma"/>
          <w:spacing w:val="1"/>
          <w:sz w:val="22"/>
          <w:szCs w:val="22"/>
          <w:lang w:eastAsia="en-US"/>
        </w:rPr>
      </w:pPr>
      <w:r w:rsidRPr="00274D06">
        <w:rPr>
          <w:rFonts w:ascii="Tahoma" w:eastAsia="Calibri" w:hAnsi="Tahoma" w:cs="Tahoma"/>
          <w:spacing w:val="-1"/>
          <w:sz w:val="22"/>
          <w:szCs w:val="22"/>
          <w:lang w:eastAsia="en-US"/>
        </w:rPr>
        <w:t>Π</w:t>
      </w:r>
      <w:r w:rsidRPr="00274D06">
        <w:rPr>
          <w:rFonts w:ascii="Tahoma" w:eastAsia="Calibri" w:hAnsi="Tahoma" w:cs="Tahoma"/>
          <w:sz w:val="22"/>
          <w:szCs w:val="22"/>
          <w:lang w:eastAsia="en-US"/>
        </w:rPr>
        <w:t>ρ</w:t>
      </w:r>
      <w:r w:rsidRPr="00274D06">
        <w:rPr>
          <w:rFonts w:ascii="Tahoma" w:eastAsia="Calibri" w:hAnsi="Tahoma" w:cs="Tahoma"/>
          <w:spacing w:val="1"/>
          <w:sz w:val="22"/>
          <w:szCs w:val="22"/>
          <w:lang w:eastAsia="en-US"/>
        </w:rPr>
        <w:t>ο</w:t>
      </w:r>
      <w:r w:rsidRPr="00274D06">
        <w:rPr>
          <w:rFonts w:ascii="Tahoma" w:eastAsia="Calibri" w:hAnsi="Tahoma" w:cs="Tahoma"/>
          <w:spacing w:val="-1"/>
          <w:sz w:val="22"/>
          <w:szCs w:val="22"/>
          <w:lang w:eastAsia="en-US"/>
        </w:rPr>
        <w:t>κ</w:t>
      </w:r>
      <w:r w:rsidRPr="00274D06">
        <w:rPr>
          <w:rFonts w:ascii="Tahoma" w:eastAsia="Calibri" w:hAnsi="Tahoma" w:cs="Tahoma"/>
          <w:spacing w:val="1"/>
          <w:sz w:val="22"/>
          <w:szCs w:val="22"/>
          <w:lang w:eastAsia="en-US"/>
        </w:rPr>
        <w:t>ε</w:t>
      </w:r>
      <w:r w:rsidRPr="00274D06">
        <w:rPr>
          <w:rFonts w:ascii="Tahoma" w:eastAsia="Calibri" w:hAnsi="Tahoma" w:cs="Tahoma"/>
          <w:spacing w:val="-1"/>
          <w:sz w:val="22"/>
          <w:szCs w:val="22"/>
          <w:lang w:eastAsia="en-US"/>
        </w:rPr>
        <w:t>ι</w:t>
      </w:r>
      <w:r w:rsidRPr="00274D06">
        <w:rPr>
          <w:rFonts w:ascii="Tahoma" w:eastAsia="Calibri" w:hAnsi="Tahoma" w:cs="Tahoma"/>
          <w:sz w:val="22"/>
          <w:szCs w:val="22"/>
          <w:lang w:eastAsia="en-US"/>
        </w:rPr>
        <w:t>μ</w:t>
      </w:r>
      <w:r w:rsidRPr="00274D06">
        <w:rPr>
          <w:rFonts w:ascii="Tahoma" w:eastAsia="Calibri" w:hAnsi="Tahoma" w:cs="Tahoma"/>
          <w:spacing w:val="1"/>
          <w:sz w:val="22"/>
          <w:szCs w:val="22"/>
          <w:lang w:eastAsia="en-US"/>
        </w:rPr>
        <w:t>έ</w:t>
      </w:r>
      <w:r w:rsidRPr="00274D06">
        <w:rPr>
          <w:rFonts w:ascii="Tahoma" w:eastAsia="Calibri" w:hAnsi="Tahoma" w:cs="Tahoma"/>
          <w:sz w:val="22"/>
          <w:szCs w:val="22"/>
          <w:lang w:eastAsia="en-US"/>
        </w:rPr>
        <w:t>ν</w:t>
      </w:r>
      <w:r w:rsidRPr="00274D06">
        <w:rPr>
          <w:rFonts w:ascii="Tahoma" w:eastAsia="Calibri" w:hAnsi="Tahoma" w:cs="Tahoma"/>
          <w:spacing w:val="1"/>
          <w:sz w:val="22"/>
          <w:szCs w:val="22"/>
          <w:lang w:eastAsia="en-US"/>
        </w:rPr>
        <w:t>ο</w:t>
      </w:r>
      <w:r w:rsidRPr="00274D06">
        <w:rPr>
          <w:rFonts w:ascii="Tahoma" w:eastAsia="Calibri" w:hAnsi="Tahoma" w:cs="Tahoma"/>
          <w:sz w:val="22"/>
          <w:szCs w:val="22"/>
          <w:lang w:eastAsia="en-US"/>
        </w:rPr>
        <w:t>υ</w:t>
      </w:r>
      <w:r w:rsidRPr="00274D06">
        <w:rPr>
          <w:rFonts w:ascii="Tahoma" w:eastAsia="Calibri" w:hAnsi="Tahoma" w:cs="Tahoma"/>
          <w:spacing w:val="4"/>
          <w:sz w:val="22"/>
          <w:szCs w:val="22"/>
          <w:lang w:eastAsia="en-US"/>
        </w:rPr>
        <w:t xml:space="preserve"> </w:t>
      </w:r>
      <w:r w:rsidRPr="00274D06">
        <w:rPr>
          <w:rFonts w:ascii="Tahoma" w:eastAsia="Calibri" w:hAnsi="Tahoma" w:cs="Tahoma"/>
          <w:sz w:val="22"/>
          <w:szCs w:val="22"/>
          <w:lang w:eastAsia="en-US"/>
        </w:rPr>
        <w:t>να</w:t>
      </w:r>
      <w:r w:rsidRPr="00274D06">
        <w:rPr>
          <w:rFonts w:ascii="Tahoma" w:eastAsia="Calibri" w:hAnsi="Tahoma" w:cs="Tahoma"/>
          <w:spacing w:val="2"/>
          <w:sz w:val="22"/>
          <w:szCs w:val="22"/>
          <w:lang w:eastAsia="en-US"/>
        </w:rPr>
        <w:t xml:space="preserve"> </w:t>
      </w:r>
      <w:r w:rsidRPr="00274D06">
        <w:rPr>
          <w:rFonts w:ascii="Tahoma" w:eastAsia="Calibri" w:hAnsi="Tahoma" w:cs="Tahoma"/>
          <w:sz w:val="22"/>
          <w:szCs w:val="22"/>
          <w:lang w:eastAsia="en-US"/>
        </w:rPr>
        <w:t>περιορι</w:t>
      </w:r>
      <w:r w:rsidRPr="00274D06">
        <w:rPr>
          <w:rFonts w:ascii="Tahoma" w:eastAsia="Calibri" w:hAnsi="Tahoma" w:cs="Tahoma"/>
          <w:spacing w:val="-1"/>
          <w:sz w:val="22"/>
          <w:szCs w:val="22"/>
          <w:lang w:eastAsia="en-US"/>
        </w:rPr>
        <w:t>σ</w:t>
      </w:r>
      <w:r w:rsidRPr="00274D06">
        <w:rPr>
          <w:rFonts w:ascii="Tahoma" w:eastAsia="Calibri" w:hAnsi="Tahoma" w:cs="Tahoma"/>
          <w:sz w:val="22"/>
          <w:szCs w:val="22"/>
          <w:lang w:eastAsia="en-US"/>
        </w:rPr>
        <w:t>τ</w:t>
      </w:r>
      <w:r w:rsidRPr="00274D06">
        <w:rPr>
          <w:rFonts w:ascii="Tahoma" w:eastAsia="Calibri" w:hAnsi="Tahoma" w:cs="Tahoma"/>
          <w:spacing w:val="1"/>
          <w:sz w:val="22"/>
          <w:szCs w:val="22"/>
          <w:lang w:eastAsia="en-US"/>
        </w:rPr>
        <w:t>ε</w:t>
      </w:r>
      <w:r w:rsidRPr="00274D06">
        <w:rPr>
          <w:rFonts w:ascii="Tahoma" w:eastAsia="Calibri" w:hAnsi="Tahoma" w:cs="Tahoma"/>
          <w:sz w:val="22"/>
          <w:szCs w:val="22"/>
          <w:lang w:eastAsia="en-US"/>
        </w:rPr>
        <w:t>ί</w:t>
      </w:r>
      <w:r w:rsidRPr="00274D06">
        <w:rPr>
          <w:rFonts w:ascii="Tahoma" w:eastAsia="Calibri" w:hAnsi="Tahoma" w:cs="Tahoma"/>
          <w:spacing w:val="3"/>
          <w:sz w:val="22"/>
          <w:szCs w:val="22"/>
          <w:lang w:eastAsia="en-US"/>
        </w:rPr>
        <w:t xml:space="preserve"> </w:t>
      </w:r>
      <w:r w:rsidRPr="00274D06">
        <w:rPr>
          <w:rFonts w:ascii="Tahoma" w:eastAsia="Calibri" w:hAnsi="Tahoma" w:cs="Tahoma"/>
          <w:sz w:val="22"/>
          <w:szCs w:val="22"/>
          <w:lang w:eastAsia="en-US"/>
        </w:rPr>
        <w:t>στο</w:t>
      </w:r>
      <w:r w:rsidRPr="00274D06">
        <w:rPr>
          <w:rFonts w:ascii="Tahoma" w:eastAsia="Calibri" w:hAnsi="Tahoma" w:cs="Tahoma"/>
          <w:spacing w:val="5"/>
          <w:sz w:val="22"/>
          <w:szCs w:val="22"/>
          <w:lang w:eastAsia="en-US"/>
        </w:rPr>
        <w:t xml:space="preserve"> </w:t>
      </w:r>
      <w:r w:rsidRPr="00274D06">
        <w:rPr>
          <w:rFonts w:ascii="Tahoma" w:eastAsia="Calibri" w:hAnsi="Tahoma" w:cs="Tahoma"/>
          <w:spacing w:val="-2"/>
          <w:sz w:val="22"/>
          <w:szCs w:val="22"/>
          <w:lang w:eastAsia="en-US"/>
        </w:rPr>
        <w:t>μ</w:t>
      </w:r>
      <w:r w:rsidRPr="00274D06">
        <w:rPr>
          <w:rFonts w:ascii="Tahoma" w:eastAsia="Calibri" w:hAnsi="Tahoma" w:cs="Tahoma"/>
          <w:spacing w:val="1"/>
          <w:sz w:val="22"/>
          <w:szCs w:val="22"/>
          <w:lang w:eastAsia="en-US"/>
        </w:rPr>
        <w:t>έ</w:t>
      </w:r>
      <w:r w:rsidRPr="00274D06">
        <w:rPr>
          <w:rFonts w:ascii="Tahoma" w:eastAsia="Calibri" w:hAnsi="Tahoma" w:cs="Tahoma"/>
          <w:sz w:val="22"/>
          <w:szCs w:val="22"/>
          <w:lang w:eastAsia="en-US"/>
        </w:rPr>
        <w:t>τ</w:t>
      </w:r>
      <w:r w:rsidRPr="00274D06">
        <w:rPr>
          <w:rFonts w:ascii="Tahoma" w:eastAsia="Calibri" w:hAnsi="Tahoma" w:cs="Tahoma"/>
          <w:spacing w:val="-1"/>
          <w:sz w:val="22"/>
          <w:szCs w:val="22"/>
          <w:lang w:eastAsia="en-US"/>
        </w:rPr>
        <w:t>ρ</w:t>
      </w:r>
      <w:r w:rsidRPr="00274D06">
        <w:rPr>
          <w:rFonts w:ascii="Tahoma" w:eastAsia="Calibri" w:hAnsi="Tahoma" w:cs="Tahoma"/>
          <w:sz w:val="22"/>
          <w:szCs w:val="22"/>
          <w:lang w:eastAsia="en-US"/>
        </w:rPr>
        <w:t>ο</w:t>
      </w:r>
      <w:r w:rsidRPr="00274D06">
        <w:rPr>
          <w:rFonts w:ascii="Tahoma" w:eastAsia="Calibri" w:hAnsi="Tahoma" w:cs="Tahoma"/>
          <w:spacing w:val="4"/>
          <w:sz w:val="22"/>
          <w:szCs w:val="22"/>
          <w:lang w:eastAsia="en-US"/>
        </w:rPr>
        <w:t xml:space="preserve"> </w:t>
      </w:r>
      <w:r w:rsidRPr="00274D06">
        <w:rPr>
          <w:rFonts w:ascii="Tahoma" w:eastAsia="Calibri" w:hAnsi="Tahoma" w:cs="Tahoma"/>
          <w:spacing w:val="-2"/>
          <w:sz w:val="22"/>
          <w:szCs w:val="22"/>
          <w:lang w:eastAsia="en-US"/>
        </w:rPr>
        <w:t>τ</w:t>
      </w:r>
      <w:r w:rsidRPr="00274D06">
        <w:rPr>
          <w:rFonts w:ascii="Tahoma" w:eastAsia="Calibri" w:hAnsi="Tahoma" w:cs="Tahoma"/>
          <w:sz w:val="22"/>
          <w:szCs w:val="22"/>
          <w:lang w:eastAsia="en-US"/>
        </w:rPr>
        <w:t>ου</w:t>
      </w:r>
      <w:r w:rsidRPr="00274D06">
        <w:rPr>
          <w:rFonts w:ascii="Tahoma" w:eastAsia="Calibri" w:hAnsi="Tahoma" w:cs="Tahoma"/>
          <w:spacing w:val="4"/>
          <w:sz w:val="22"/>
          <w:szCs w:val="22"/>
          <w:lang w:eastAsia="en-US"/>
        </w:rPr>
        <w:t xml:space="preserve"> </w:t>
      </w:r>
      <w:r w:rsidRPr="00274D06">
        <w:rPr>
          <w:rFonts w:ascii="Tahoma" w:eastAsia="Calibri" w:hAnsi="Tahoma" w:cs="Tahoma"/>
          <w:spacing w:val="-1"/>
          <w:sz w:val="22"/>
          <w:szCs w:val="22"/>
          <w:lang w:eastAsia="en-US"/>
        </w:rPr>
        <w:t>δ</w:t>
      </w:r>
      <w:r w:rsidRPr="00274D06">
        <w:rPr>
          <w:rFonts w:ascii="Tahoma" w:eastAsia="Calibri" w:hAnsi="Tahoma" w:cs="Tahoma"/>
          <w:sz w:val="22"/>
          <w:szCs w:val="22"/>
          <w:lang w:eastAsia="en-US"/>
        </w:rPr>
        <w:t>υν</w:t>
      </w:r>
      <w:r w:rsidRPr="00274D06">
        <w:rPr>
          <w:rFonts w:ascii="Tahoma" w:eastAsia="Calibri" w:hAnsi="Tahoma" w:cs="Tahoma"/>
          <w:spacing w:val="-2"/>
          <w:sz w:val="22"/>
          <w:szCs w:val="22"/>
          <w:lang w:eastAsia="en-US"/>
        </w:rPr>
        <w:t>α</w:t>
      </w:r>
      <w:r w:rsidRPr="00274D06">
        <w:rPr>
          <w:rFonts w:ascii="Tahoma" w:eastAsia="Calibri" w:hAnsi="Tahoma" w:cs="Tahoma"/>
          <w:sz w:val="22"/>
          <w:szCs w:val="22"/>
          <w:lang w:eastAsia="en-US"/>
        </w:rPr>
        <w:t>τ</w:t>
      </w:r>
      <w:r w:rsidRPr="00274D06">
        <w:rPr>
          <w:rFonts w:ascii="Tahoma" w:eastAsia="Calibri" w:hAnsi="Tahoma" w:cs="Tahoma"/>
          <w:spacing w:val="1"/>
          <w:sz w:val="22"/>
          <w:szCs w:val="22"/>
          <w:lang w:eastAsia="en-US"/>
        </w:rPr>
        <w:t>ο</w:t>
      </w:r>
      <w:r w:rsidRPr="00274D06">
        <w:rPr>
          <w:rFonts w:ascii="Tahoma" w:eastAsia="Calibri" w:hAnsi="Tahoma" w:cs="Tahoma"/>
          <w:sz w:val="22"/>
          <w:szCs w:val="22"/>
          <w:lang w:eastAsia="en-US"/>
        </w:rPr>
        <w:t>ύ</w:t>
      </w:r>
      <w:r w:rsidRPr="00274D06">
        <w:rPr>
          <w:rFonts w:ascii="Tahoma" w:eastAsia="Calibri" w:hAnsi="Tahoma" w:cs="Tahoma"/>
          <w:spacing w:val="3"/>
          <w:sz w:val="22"/>
          <w:szCs w:val="22"/>
          <w:lang w:eastAsia="en-US"/>
        </w:rPr>
        <w:t xml:space="preserve"> </w:t>
      </w:r>
      <w:r w:rsidRPr="00274D06">
        <w:rPr>
          <w:rFonts w:ascii="Tahoma" w:eastAsia="Calibri" w:hAnsi="Tahoma" w:cs="Tahoma"/>
          <w:sz w:val="22"/>
          <w:szCs w:val="22"/>
          <w:lang w:eastAsia="en-US"/>
        </w:rPr>
        <w:t>η</w:t>
      </w:r>
      <w:r w:rsidRPr="00274D06">
        <w:rPr>
          <w:rFonts w:ascii="Tahoma" w:eastAsia="Calibri" w:hAnsi="Tahoma" w:cs="Tahoma"/>
          <w:spacing w:val="2"/>
          <w:sz w:val="22"/>
          <w:szCs w:val="22"/>
          <w:lang w:eastAsia="en-US"/>
        </w:rPr>
        <w:t xml:space="preserve"> </w:t>
      </w:r>
      <w:r w:rsidRPr="00274D06">
        <w:rPr>
          <w:rFonts w:ascii="Tahoma" w:eastAsia="Calibri" w:hAnsi="Tahoma" w:cs="Tahoma"/>
          <w:spacing w:val="-1"/>
          <w:sz w:val="22"/>
          <w:szCs w:val="22"/>
          <w:lang w:eastAsia="en-US"/>
        </w:rPr>
        <w:t>δι</w:t>
      </w:r>
      <w:r w:rsidRPr="00274D06">
        <w:rPr>
          <w:rFonts w:ascii="Tahoma" w:eastAsia="Calibri" w:hAnsi="Tahoma" w:cs="Tahoma"/>
          <w:sz w:val="22"/>
          <w:szCs w:val="22"/>
          <w:lang w:eastAsia="en-US"/>
        </w:rPr>
        <w:t>ασ</w:t>
      </w:r>
      <w:r w:rsidRPr="00274D06">
        <w:rPr>
          <w:rFonts w:ascii="Tahoma" w:eastAsia="Calibri" w:hAnsi="Tahoma" w:cs="Tahoma"/>
          <w:spacing w:val="-1"/>
          <w:sz w:val="22"/>
          <w:szCs w:val="22"/>
          <w:lang w:eastAsia="en-US"/>
        </w:rPr>
        <w:t>π</w:t>
      </w:r>
      <w:r w:rsidRPr="00274D06">
        <w:rPr>
          <w:rFonts w:ascii="Tahoma" w:eastAsia="Calibri" w:hAnsi="Tahoma" w:cs="Tahoma"/>
          <w:sz w:val="22"/>
          <w:szCs w:val="22"/>
          <w:lang w:eastAsia="en-US"/>
        </w:rPr>
        <w:t>ο</w:t>
      </w:r>
      <w:r w:rsidRPr="00274D06">
        <w:rPr>
          <w:rFonts w:ascii="Tahoma" w:eastAsia="Calibri" w:hAnsi="Tahoma" w:cs="Tahoma"/>
          <w:spacing w:val="1"/>
          <w:sz w:val="22"/>
          <w:szCs w:val="22"/>
          <w:lang w:eastAsia="en-US"/>
        </w:rPr>
        <w:t>ρ</w:t>
      </w:r>
      <w:r w:rsidRPr="00274D06">
        <w:rPr>
          <w:rFonts w:ascii="Tahoma" w:eastAsia="Calibri" w:hAnsi="Tahoma" w:cs="Tahoma"/>
          <w:sz w:val="22"/>
          <w:szCs w:val="22"/>
          <w:lang w:eastAsia="en-US"/>
        </w:rPr>
        <w:t>ά</w:t>
      </w:r>
      <w:r w:rsidRPr="00274D06">
        <w:rPr>
          <w:rFonts w:ascii="Tahoma" w:eastAsia="Calibri" w:hAnsi="Tahoma" w:cs="Tahoma"/>
          <w:spacing w:val="5"/>
          <w:sz w:val="22"/>
          <w:szCs w:val="22"/>
          <w:lang w:eastAsia="en-US"/>
        </w:rPr>
        <w:t xml:space="preserve"> </w:t>
      </w:r>
      <w:r w:rsidRPr="00274D06">
        <w:rPr>
          <w:rFonts w:ascii="Tahoma" w:eastAsia="Calibri" w:hAnsi="Tahoma" w:cs="Tahoma"/>
          <w:spacing w:val="1"/>
          <w:sz w:val="22"/>
          <w:szCs w:val="22"/>
          <w:lang w:eastAsia="en-US"/>
        </w:rPr>
        <w:t>το</w:t>
      </w:r>
      <w:r w:rsidRPr="00274D06">
        <w:rPr>
          <w:rFonts w:ascii="Tahoma" w:eastAsia="Calibri" w:hAnsi="Tahoma" w:cs="Tahoma"/>
          <w:sz w:val="22"/>
          <w:szCs w:val="22"/>
          <w:lang w:eastAsia="en-US"/>
        </w:rPr>
        <w:t xml:space="preserve">υ </w:t>
      </w:r>
      <w:r w:rsidRPr="00274D06">
        <w:rPr>
          <w:rFonts w:ascii="Tahoma" w:eastAsia="Calibri" w:hAnsi="Tahoma" w:cs="Tahoma"/>
          <w:spacing w:val="-1"/>
          <w:sz w:val="22"/>
          <w:szCs w:val="22"/>
          <w:lang w:eastAsia="en-US"/>
        </w:rPr>
        <w:t>ι</w:t>
      </w:r>
      <w:r w:rsidRPr="00274D06">
        <w:rPr>
          <w:rFonts w:ascii="Tahoma" w:eastAsia="Calibri" w:hAnsi="Tahoma" w:cs="Tahoma"/>
          <w:sz w:val="22"/>
          <w:szCs w:val="22"/>
          <w:lang w:eastAsia="en-US"/>
        </w:rPr>
        <w:t>ού</w:t>
      </w:r>
      <w:r w:rsidRPr="00274D06">
        <w:rPr>
          <w:rFonts w:ascii="Tahoma" w:eastAsia="Calibri" w:hAnsi="Tahoma" w:cs="Tahoma"/>
          <w:spacing w:val="1"/>
          <w:sz w:val="22"/>
          <w:szCs w:val="22"/>
          <w:lang w:eastAsia="en-US"/>
        </w:rPr>
        <w:t xml:space="preserve"> </w:t>
      </w:r>
      <w:r w:rsidRPr="00274D06">
        <w:rPr>
          <w:rFonts w:ascii="Tahoma" w:eastAsia="Calibri" w:hAnsi="Tahoma" w:cs="Tahoma"/>
          <w:sz w:val="22"/>
          <w:szCs w:val="22"/>
          <w:lang w:eastAsia="en-US"/>
        </w:rPr>
        <w:t xml:space="preserve">στη </w:t>
      </w:r>
      <w:r w:rsidRPr="00274D06">
        <w:rPr>
          <w:rFonts w:ascii="Tahoma" w:eastAsia="Calibri" w:hAnsi="Tahoma" w:cs="Tahoma"/>
          <w:spacing w:val="-1"/>
          <w:sz w:val="22"/>
          <w:szCs w:val="22"/>
          <w:lang w:eastAsia="en-US"/>
        </w:rPr>
        <w:t>δι</w:t>
      </w:r>
      <w:r w:rsidRPr="00274D06">
        <w:rPr>
          <w:rFonts w:ascii="Tahoma" w:eastAsia="Calibri" w:hAnsi="Tahoma" w:cs="Tahoma"/>
          <w:sz w:val="22"/>
          <w:szCs w:val="22"/>
          <w:lang w:eastAsia="en-US"/>
        </w:rPr>
        <w:t>ο</w:t>
      </w:r>
      <w:r w:rsidRPr="00274D06">
        <w:rPr>
          <w:rFonts w:ascii="Tahoma" w:eastAsia="Calibri" w:hAnsi="Tahoma" w:cs="Tahoma"/>
          <w:spacing w:val="1"/>
          <w:sz w:val="22"/>
          <w:szCs w:val="22"/>
          <w:lang w:eastAsia="en-US"/>
        </w:rPr>
        <w:t>ργάνωση,</w:t>
      </w:r>
      <w:r w:rsidRPr="00274D06">
        <w:rPr>
          <w:rFonts w:ascii="Tahoma" w:eastAsia="Calibri" w:hAnsi="Tahoma" w:cs="Tahoma"/>
          <w:color w:val="111111"/>
          <w:sz w:val="22"/>
          <w:szCs w:val="22"/>
          <w:shd w:val="clear" w:color="auto" w:fill="FFFFFF"/>
          <w:lang w:eastAsia="en-US"/>
        </w:rPr>
        <w:t xml:space="preserve"> για τις αθλήτριες και τους αθλητές που πρόκειται να συμμετάσχουν, </w:t>
      </w:r>
      <w:r w:rsidRPr="00274D06">
        <w:rPr>
          <w:rFonts w:ascii="Tahoma" w:eastAsia="Calibri" w:hAnsi="Tahoma" w:cs="Tahoma"/>
          <w:spacing w:val="1"/>
          <w:sz w:val="22"/>
          <w:szCs w:val="22"/>
          <w:lang w:eastAsia="en-US"/>
        </w:rPr>
        <w:t xml:space="preserve">  </w:t>
      </w:r>
      <w:r w:rsidRPr="00274D06">
        <w:rPr>
          <w:rFonts w:ascii="Tahoma" w:eastAsia="Calibri" w:hAnsi="Tahoma" w:cs="Tahoma"/>
          <w:spacing w:val="-1"/>
          <w:sz w:val="22"/>
          <w:szCs w:val="22"/>
          <w:lang w:eastAsia="en-US"/>
        </w:rPr>
        <w:t>κ</w:t>
      </w:r>
      <w:r w:rsidRPr="00274D06">
        <w:rPr>
          <w:rFonts w:ascii="Tahoma" w:eastAsia="Calibri" w:hAnsi="Tahoma" w:cs="Tahoma"/>
          <w:sz w:val="22"/>
          <w:szCs w:val="22"/>
          <w:lang w:eastAsia="en-US"/>
        </w:rPr>
        <w:t>αθορίζ</w:t>
      </w:r>
      <w:r w:rsidRPr="00274D06">
        <w:rPr>
          <w:rFonts w:ascii="Tahoma" w:eastAsia="Calibri" w:hAnsi="Tahoma" w:cs="Tahoma"/>
          <w:spacing w:val="1"/>
          <w:sz w:val="22"/>
          <w:szCs w:val="22"/>
          <w:lang w:eastAsia="en-US"/>
        </w:rPr>
        <w:t>ε</w:t>
      </w:r>
      <w:r w:rsidRPr="00274D06">
        <w:rPr>
          <w:rFonts w:ascii="Tahoma" w:eastAsia="Calibri" w:hAnsi="Tahoma" w:cs="Tahoma"/>
          <w:sz w:val="22"/>
          <w:szCs w:val="22"/>
          <w:lang w:eastAsia="en-US"/>
        </w:rPr>
        <w:t>τ</w:t>
      </w:r>
      <w:r w:rsidRPr="00274D06">
        <w:rPr>
          <w:rFonts w:ascii="Tahoma" w:eastAsia="Calibri" w:hAnsi="Tahoma" w:cs="Tahoma"/>
          <w:spacing w:val="1"/>
          <w:sz w:val="22"/>
          <w:szCs w:val="22"/>
          <w:lang w:eastAsia="en-US"/>
        </w:rPr>
        <w:t>α</w:t>
      </w:r>
      <w:r w:rsidRPr="00274D06">
        <w:rPr>
          <w:rFonts w:ascii="Tahoma" w:eastAsia="Calibri" w:hAnsi="Tahoma" w:cs="Tahoma"/>
          <w:sz w:val="22"/>
          <w:szCs w:val="22"/>
          <w:lang w:eastAsia="en-US"/>
        </w:rPr>
        <w:t>ι</w:t>
      </w:r>
      <w:r w:rsidRPr="00274D06">
        <w:rPr>
          <w:rFonts w:ascii="Tahoma" w:eastAsia="Calibri" w:hAnsi="Tahoma" w:cs="Tahoma"/>
          <w:spacing w:val="3"/>
          <w:sz w:val="22"/>
          <w:szCs w:val="22"/>
          <w:lang w:eastAsia="en-US"/>
        </w:rPr>
        <w:t xml:space="preserve"> </w:t>
      </w:r>
      <w:r w:rsidRPr="00274D06">
        <w:rPr>
          <w:rFonts w:ascii="Tahoma" w:eastAsia="Calibri" w:hAnsi="Tahoma" w:cs="Tahoma"/>
          <w:sz w:val="22"/>
          <w:szCs w:val="22"/>
          <w:lang w:eastAsia="en-US"/>
        </w:rPr>
        <w:t>υ</w:t>
      </w:r>
      <w:r w:rsidRPr="00274D06">
        <w:rPr>
          <w:rFonts w:ascii="Tahoma" w:eastAsia="Calibri" w:hAnsi="Tahoma" w:cs="Tahoma"/>
          <w:spacing w:val="-1"/>
          <w:sz w:val="22"/>
          <w:szCs w:val="22"/>
          <w:lang w:eastAsia="en-US"/>
        </w:rPr>
        <w:t>π</w:t>
      </w:r>
      <w:r w:rsidRPr="00274D06">
        <w:rPr>
          <w:rFonts w:ascii="Tahoma" w:eastAsia="Calibri" w:hAnsi="Tahoma" w:cs="Tahoma"/>
          <w:sz w:val="22"/>
          <w:szCs w:val="22"/>
          <w:lang w:eastAsia="en-US"/>
        </w:rPr>
        <w:t>ο</w:t>
      </w:r>
      <w:r w:rsidRPr="00274D06">
        <w:rPr>
          <w:rFonts w:ascii="Tahoma" w:eastAsia="Calibri" w:hAnsi="Tahoma" w:cs="Tahoma"/>
          <w:spacing w:val="-1"/>
          <w:sz w:val="22"/>
          <w:szCs w:val="22"/>
          <w:lang w:eastAsia="en-US"/>
        </w:rPr>
        <w:t>χ</w:t>
      </w:r>
      <w:r w:rsidRPr="00274D06">
        <w:rPr>
          <w:rFonts w:ascii="Tahoma" w:eastAsia="Calibri" w:hAnsi="Tahoma" w:cs="Tahoma"/>
          <w:sz w:val="22"/>
          <w:szCs w:val="22"/>
          <w:lang w:eastAsia="en-US"/>
        </w:rPr>
        <w:t>ρ</w:t>
      </w:r>
      <w:r w:rsidRPr="00274D06">
        <w:rPr>
          <w:rFonts w:ascii="Tahoma" w:eastAsia="Calibri" w:hAnsi="Tahoma" w:cs="Tahoma"/>
          <w:spacing w:val="1"/>
          <w:sz w:val="22"/>
          <w:szCs w:val="22"/>
          <w:lang w:eastAsia="en-US"/>
        </w:rPr>
        <w:t>εω</w:t>
      </w:r>
      <w:r w:rsidRPr="00274D06">
        <w:rPr>
          <w:rFonts w:ascii="Tahoma" w:eastAsia="Calibri" w:hAnsi="Tahoma" w:cs="Tahoma"/>
          <w:sz w:val="22"/>
          <w:szCs w:val="22"/>
          <w:lang w:eastAsia="en-US"/>
        </w:rPr>
        <w:t>τι</w:t>
      </w:r>
      <w:r w:rsidRPr="00274D06">
        <w:rPr>
          <w:rFonts w:ascii="Tahoma" w:eastAsia="Calibri" w:hAnsi="Tahoma" w:cs="Tahoma"/>
          <w:spacing w:val="-1"/>
          <w:sz w:val="22"/>
          <w:szCs w:val="22"/>
          <w:lang w:eastAsia="en-US"/>
        </w:rPr>
        <w:t>κ</w:t>
      </w:r>
      <w:r w:rsidRPr="00274D06">
        <w:rPr>
          <w:rFonts w:ascii="Tahoma" w:eastAsia="Calibri" w:hAnsi="Tahoma" w:cs="Tahoma"/>
          <w:sz w:val="22"/>
          <w:szCs w:val="22"/>
          <w:lang w:eastAsia="en-US"/>
        </w:rPr>
        <w:t>ή</w:t>
      </w:r>
      <w:r w:rsidRPr="00274D06">
        <w:rPr>
          <w:rFonts w:ascii="Tahoma" w:eastAsia="Calibri" w:hAnsi="Tahoma" w:cs="Tahoma"/>
          <w:spacing w:val="4"/>
          <w:sz w:val="22"/>
          <w:szCs w:val="22"/>
          <w:lang w:eastAsia="en-US"/>
        </w:rPr>
        <w:t xml:space="preserve"> </w:t>
      </w:r>
      <w:r w:rsidRPr="00274D06">
        <w:rPr>
          <w:rFonts w:ascii="Tahoma" w:eastAsia="Calibri" w:hAnsi="Tahoma" w:cs="Tahoma"/>
          <w:spacing w:val="1"/>
          <w:sz w:val="22"/>
          <w:szCs w:val="22"/>
          <w:lang w:eastAsia="en-US"/>
        </w:rPr>
        <w:t>η προσκόμιση των παρακάτω πιστοποιητικών ανά ηλικιακή κατηγορία συμμετοχής:</w:t>
      </w:r>
    </w:p>
    <w:p w14:paraId="1B2D8683" w14:textId="77777777" w:rsidR="00274D06" w:rsidRPr="00274D06" w:rsidRDefault="00274D06" w:rsidP="00274D06">
      <w:pPr>
        <w:ind w:left="720"/>
        <w:jc w:val="both"/>
        <w:rPr>
          <w:rFonts w:ascii="Tahoma" w:eastAsia="Calibri" w:hAnsi="Tahoma" w:cs="Tahoma"/>
          <w:spacing w:val="-1"/>
          <w:sz w:val="22"/>
          <w:szCs w:val="22"/>
          <w:lang w:eastAsia="en-US"/>
        </w:rPr>
      </w:pPr>
    </w:p>
    <w:p w14:paraId="3C8E0889" w14:textId="00A53C6E" w:rsidR="00274D06" w:rsidRPr="00274D06" w:rsidRDefault="008115A6" w:rsidP="00274D06">
      <w:pPr>
        <w:ind w:left="720"/>
        <w:jc w:val="both"/>
        <w:rPr>
          <w:rFonts w:ascii="Tahoma" w:eastAsia="Calibri" w:hAnsi="Tahoma" w:cs="Tahoma"/>
          <w:spacing w:val="-1"/>
          <w:sz w:val="22"/>
          <w:szCs w:val="22"/>
          <w:lang w:eastAsia="en-US"/>
        </w:rPr>
      </w:pPr>
      <w:r>
        <w:rPr>
          <w:rFonts w:ascii="Tahoma" w:eastAsia="Calibri" w:hAnsi="Tahoma" w:cs="Tahoma"/>
          <w:spacing w:val="-1"/>
          <w:sz w:val="22"/>
          <w:szCs w:val="22"/>
          <w:u w:val="single"/>
          <w:lang w:eastAsia="en-US"/>
        </w:rPr>
        <w:t xml:space="preserve">Κ16 &amp; </w:t>
      </w:r>
      <w:r w:rsidR="00274D06" w:rsidRPr="00274D06">
        <w:rPr>
          <w:rFonts w:ascii="Tahoma" w:eastAsia="Calibri" w:hAnsi="Tahoma" w:cs="Tahoma"/>
          <w:spacing w:val="-1"/>
          <w:sz w:val="22"/>
          <w:szCs w:val="22"/>
          <w:u w:val="single"/>
          <w:lang w:eastAsia="en-US"/>
        </w:rPr>
        <w:t>Κ18</w:t>
      </w:r>
      <w:r w:rsidR="00274D06" w:rsidRPr="00274D06">
        <w:rPr>
          <w:rFonts w:ascii="Tahoma" w:eastAsia="Calibri" w:hAnsi="Tahoma" w:cs="Tahoma"/>
          <w:spacing w:val="-1"/>
          <w:sz w:val="22"/>
          <w:szCs w:val="22"/>
          <w:lang w:eastAsia="en-US"/>
        </w:rPr>
        <w:t xml:space="preserve">: με  </w:t>
      </w:r>
      <w:proofErr w:type="spellStart"/>
      <w:r w:rsidR="00274D06" w:rsidRPr="00274D06">
        <w:rPr>
          <w:rFonts w:ascii="Tahoma" w:eastAsia="Calibri" w:hAnsi="Tahoma" w:cs="Tahoma"/>
          <w:spacing w:val="-1"/>
          <w:sz w:val="22"/>
          <w:szCs w:val="22"/>
          <w:u w:val="single"/>
          <w:lang w:eastAsia="en-US"/>
        </w:rPr>
        <w:t>Self</w:t>
      </w:r>
      <w:proofErr w:type="spellEnd"/>
      <w:r w:rsidR="00274D06" w:rsidRPr="00274D06">
        <w:rPr>
          <w:rFonts w:ascii="Tahoma" w:eastAsia="Calibri" w:hAnsi="Tahoma" w:cs="Tahoma"/>
          <w:spacing w:val="-1"/>
          <w:sz w:val="22"/>
          <w:szCs w:val="22"/>
          <w:u w:val="single"/>
          <w:lang w:eastAsia="en-US"/>
        </w:rPr>
        <w:t xml:space="preserve"> Test  την ημέρα διεξαγωγής των αγώνων</w:t>
      </w:r>
      <w:r w:rsidR="00274D06" w:rsidRPr="00274D06">
        <w:rPr>
          <w:rFonts w:ascii="Tahoma" w:eastAsia="Calibri" w:hAnsi="Tahoma" w:cs="Tahoma"/>
          <w:spacing w:val="-1"/>
          <w:sz w:val="22"/>
          <w:szCs w:val="22"/>
          <w:lang w:eastAsia="en-US"/>
        </w:rPr>
        <w:t xml:space="preserve"> παρουσία του υπεύθυνου </w:t>
      </w:r>
      <w:r w:rsidR="00274D06" w:rsidRPr="00274D06">
        <w:rPr>
          <w:rFonts w:ascii="Tahoma" w:eastAsia="Calibri" w:hAnsi="Tahoma" w:cs="Tahoma"/>
          <w:spacing w:val="-1"/>
          <w:sz w:val="22"/>
          <w:szCs w:val="22"/>
          <w:lang w:val="en-US" w:eastAsia="en-US"/>
        </w:rPr>
        <w:t>covid</w:t>
      </w:r>
      <w:r w:rsidR="00274D06" w:rsidRPr="00274D06">
        <w:rPr>
          <w:rFonts w:ascii="Tahoma" w:eastAsia="Calibri" w:hAnsi="Tahoma" w:cs="Tahoma"/>
          <w:spacing w:val="-1"/>
          <w:sz w:val="22"/>
          <w:szCs w:val="22"/>
          <w:lang w:eastAsia="en-US"/>
        </w:rPr>
        <w:t xml:space="preserve"> του συλλόγου ή του προπονητή, με εξαίρεση όσους προσκομίζουν πιστοποιητικό εμβολιασμού ή πιστοποιητικό </w:t>
      </w:r>
      <w:proofErr w:type="spellStart"/>
      <w:r w:rsidR="00274D06" w:rsidRPr="00274D06">
        <w:rPr>
          <w:rFonts w:ascii="Tahoma" w:eastAsia="Calibri" w:hAnsi="Tahoma" w:cs="Tahoma"/>
          <w:spacing w:val="-1"/>
          <w:sz w:val="22"/>
          <w:szCs w:val="22"/>
          <w:lang w:eastAsia="en-US"/>
        </w:rPr>
        <w:t>νόσησης</w:t>
      </w:r>
      <w:proofErr w:type="spellEnd"/>
      <w:r w:rsidR="00274D06" w:rsidRPr="00274D06">
        <w:rPr>
          <w:rFonts w:ascii="Tahoma" w:eastAsia="Calibri" w:hAnsi="Tahoma" w:cs="Tahoma"/>
          <w:b/>
          <w:bCs/>
          <w:spacing w:val="-1"/>
          <w:sz w:val="22"/>
          <w:szCs w:val="22"/>
          <w:lang w:eastAsia="en-US"/>
        </w:rPr>
        <w:t>*</w:t>
      </w:r>
      <w:r w:rsidR="00274D06" w:rsidRPr="00274D06">
        <w:rPr>
          <w:rFonts w:ascii="Tahoma" w:eastAsia="Calibri" w:hAnsi="Tahoma" w:cs="Tahoma"/>
          <w:spacing w:val="-1"/>
          <w:sz w:val="22"/>
          <w:szCs w:val="22"/>
          <w:lang w:eastAsia="en-US"/>
        </w:rPr>
        <w:t xml:space="preserve"> σε ισχύ. </w:t>
      </w:r>
    </w:p>
    <w:p w14:paraId="4A5BB43D" w14:textId="77777777" w:rsidR="00274D06" w:rsidRPr="00274D06" w:rsidRDefault="00274D06" w:rsidP="00274D06">
      <w:pPr>
        <w:ind w:left="720"/>
        <w:jc w:val="both"/>
        <w:rPr>
          <w:rFonts w:ascii="Tahoma" w:eastAsia="Calibri" w:hAnsi="Tahoma" w:cs="Tahoma"/>
          <w:spacing w:val="-1"/>
          <w:sz w:val="22"/>
          <w:szCs w:val="22"/>
          <w:lang w:eastAsia="en-US"/>
        </w:rPr>
      </w:pPr>
      <w:r w:rsidRPr="00274D06">
        <w:rPr>
          <w:rFonts w:ascii="Tahoma" w:eastAsia="Calibri" w:hAnsi="Tahoma" w:cs="Tahoma"/>
          <w:spacing w:val="-1"/>
          <w:sz w:val="22"/>
          <w:szCs w:val="22"/>
          <w:u w:val="single"/>
          <w:lang w:eastAsia="en-US"/>
        </w:rPr>
        <w:t>Κ20:</w:t>
      </w:r>
      <w:r w:rsidRPr="00274D06">
        <w:rPr>
          <w:rFonts w:ascii="Tahoma" w:eastAsia="Calibri" w:hAnsi="Tahoma" w:cs="Tahoma"/>
          <w:spacing w:val="-1"/>
          <w:sz w:val="22"/>
          <w:szCs w:val="22"/>
          <w:lang w:eastAsia="en-US"/>
        </w:rPr>
        <w:t xml:space="preserve"> με </w:t>
      </w:r>
      <w:r w:rsidRPr="00274D06">
        <w:rPr>
          <w:rFonts w:ascii="Tahoma" w:eastAsia="Calibri" w:hAnsi="Tahoma" w:cs="Tahoma"/>
          <w:spacing w:val="-1"/>
          <w:sz w:val="22"/>
          <w:szCs w:val="22"/>
          <w:u w:val="single"/>
          <w:lang w:eastAsia="en-US"/>
        </w:rPr>
        <w:t xml:space="preserve">PCR εντός 72 ωρών ή </w:t>
      </w:r>
      <w:proofErr w:type="spellStart"/>
      <w:r w:rsidRPr="00274D06">
        <w:rPr>
          <w:rFonts w:ascii="Tahoma" w:eastAsia="Calibri" w:hAnsi="Tahoma" w:cs="Tahoma"/>
          <w:spacing w:val="-1"/>
          <w:sz w:val="22"/>
          <w:szCs w:val="22"/>
          <w:u w:val="single"/>
          <w:lang w:eastAsia="en-US"/>
        </w:rPr>
        <w:t>Rapid</w:t>
      </w:r>
      <w:proofErr w:type="spellEnd"/>
      <w:r w:rsidRPr="00274D06">
        <w:rPr>
          <w:rFonts w:ascii="Tahoma" w:eastAsia="Calibri" w:hAnsi="Tahoma" w:cs="Tahoma"/>
          <w:spacing w:val="-1"/>
          <w:sz w:val="22"/>
          <w:szCs w:val="22"/>
          <w:u w:val="single"/>
          <w:lang w:eastAsia="en-US"/>
        </w:rPr>
        <w:t xml:space="preserve"> Test</w:t>
      </w:r>
      <w:r w:rsidRPr="00274D06">
        <w:rPr>
          <w:rFonts w:ascii="Tahoma" w:eastAsia="Calibri" w:hAnsi="Tahoma" w:cs="Tahoma"/>
          <w:b/>
          <w:bCs/>
          <w:spacing w:val="-1"/>
          <w:sz w:val="22"/>
          <w:szCs w:val="22"/>
          <w:u w:val="single"/>
          <w:lang w:eastAsia="en-US"/>
        </w:rPr>
        <w:t>**</w:t>
      </w:r>
      <w:r w:rsidRPr="00274D06">
        <w:rPr>
          <w:rFonts w:ascii="Tahoma" w:eastAsia="Calibri" w:hAnsi="Tahoma" w:cs="Tahoma"/>
          <w:spacing w:val="-1"/>
          <w:sz w:val="22"/>
          <w:szCs w:val="22"/>
          <w:u w:val="single"/>
          <w:lang w:eastAsia="en-US"/>
        </w:rPr>
        <w:t xml:space="preserve"> εντός 48 ωρών,</w:t>
      </w:r>
      <w:r w:rsidRPr="00274D06">
        <w:rPr>
          <w:rFonts w:ascii="Tahoma" w:eastAsia="Calibri" w:hAnsi="Tahoma" w:cs="Tahoma"/>
          <w:spacing w:val="-1"/>
          <w:sz w:val="22"/>
          <w:szCs w:val="22"/>
          <w:lang w:eastAsia="en-US"/>
        </w:rPr>
        <w:t xml:space="preserve"> </w:t>
      </w:r>
      <w:bookmarkStart w:id="9" w:name="_Hlk91576954"/>
      <w:r w:rsidRPr="00274D06">
        <w:rPr>
          <w:rFonts w:ascii="Tahoma" w:eastAsia="Calibri" w:hAnsi="Tahoma" w:cs="Tahoma"/>
          <w:spacing w:val="-1"/>
          <w:sz w:val="22"/>
          <w:szCs w:val="22"/>
          <w:lang w:eastAsia="en-US"/>
        </w:rPr>
        <w:t xml:space="preserve">με εξαίρεση όσους προσκομίζουν πιστοποιητικό εμβολιασμού ή πιστοποιητικό </w:t>
      </w:r>
      <w:proofErr w:type="spellStart"/>
      <w:r w:rsidRPr="00274D06">
        <w:rPr>
          <w:rFonts w:ascii="Tahoma" w:eastAsia="Calibri" w:hAnsi="Tahoma" w:cs="Tahoma"/>
          <w:spacing w:val="-1"/>
          <w:sz w:val="22"/>
          <w:szCs w:val="22"/>
          <w:lang w:eastAsia="en-US"/>
        </w:rPr>
        <w:t>νόσησης</w:t>
      </w:r>
      <w:proofErr w:type="spellEnd"/>
      <w:r w:rsidRPr="00274D06">
        <w:rPr>
          <w:rFonts w:ascii="Tahoma" w:eastAsia="Calibri" w:hAnsi="Tahoma" w:cs="Tahoma"/>
          <w:spacing w:val="-1"/>
          <w:sz w:val="22"/>
          <w:szCs w:val="22"/>
          <w:lang w:eastAsia="en-US"/>
        </w:rPr>
        <w:t xml:space="preserve">* σε ισχύ. </w:t>
      </w:r>
    </w:p>
    <w:bookmarkEnd w:id="9"/>
    <w:p w14:paraId="3B1E71BC" w14:textId="77777777" w:rsidR="00274D06" w:rsidRPr="00274D06" w:rsidRDefault="00274D06" w:rsidP="00274D06">
      <w:pPr>
        <w:ind w:left="720"/>
        <w:jc w:val="both"/>
        <w:rPr>
          <w:rFonts w:ascii="Tahoma" w:eastAsia="Calibri" w:hAnsi="Tahoma" w:cs="Tahoma"/>
          <w:spacing w:val="-1"/>
          <w:sz w:val="22"/>
          <w:szCs w:val="22"/>
          <w:lang w:eastAsia="en-US"/>
        </w:rPr>
      </w:pPr>
    </w:p>
    <w:p w14:paraId="19FE1084" w14:textId="77777777" w:rsidR="00274D06" w:rsidRPr="00274D06" w:rsidRDefault="00274D06" w:rsidP="00274D06">
      <w:pPr>
        <w:ind w:left="720"/>
        <w:jc w:val="both"/>
        <w:rPr>
          <w:rFonts w:ascii="Tahoma" w:eastAsia="Calibri" w:hAnsi="Tahoma" w:cs="Tahoma"/>
          <w:spacing w:val="-1"/>
          <w:sz w:val="22"/>
          <w:szCs w:val="22"/>
          <w:lang w:eastAsia="en-US"/>
        </w:rPr>
      </w:pPr>
      <w:r w:rsidRPr="00274D06">
        <w:rPr>
          <w:rFonts w:ascii="Tahoma" w:eastAsia="Calibri" w:hAnsi="Tahoma" w:cs="Tahoma"/>
          <w:spacing w:val="-1"/>
          <w:sz w:val="22"/>
          <w:szCs w:val="22"/>
          <w:u w:val="single"/>
          <w:lang w:eastAsia="en-US"/>
        </w:rPr>
        <w:t>Κ23 &amp; Α/Γ:</w:t>
      </w:r>
      <w:r w:rsidRPr="00274D06">
        <w:rPr>
          <w:rFonts w:ascii="Tahoma" w:eastAsia="Calibri" w:hAnsi="Tahoma" w:cs="Tahoma"/>
          <w:spacing w:val="-1"/>
          <w:sz w:val="22"/>
          <w:szCs w:val="22"/>
          <w:lang w:eastAsia="en-US"/>
        </w:rPr>
        <w:t xml:space="preserve"> με </w:t>
      </w:r>
      <w:r w:rsidRPr="00274D06">
        <w:rPr>
          <w:rFonts w:ascii="Tahoma" w:eastAsia="Calibri" w:hAnsi="Tahoma" w:cs="Tahoma"/>
          <w:spacing w:val="-1"/>
          <w:sz w:val="22"/>
          <w:szCs w:val="22"/>
          <w:u w:val="single"/>
          <w:lang w:eastAsia="en-US"/>
        </w:rPr>
        <w:t xml:space="preserve">πιστοποιητικό εμβολιασμού ή πιστοποιητικό </w:t>
      </w:r>
      <w:proofErr w:type="spellStart"/>
      <w:r w:rsidRPr="00274D06">
        <w:rPr>
          <w:rFonts w:ascii="Tahoma" w:eastAsia="Calibri" w:hAnsi="Tahoma" w:cs="Tahoma"/>
          <w:spacing w:val="-1"/>
          <w:sz w:val="22"/>
          <w:szCs w:val="22"/>
          <w:u w:val="single"/>
          <w:lang w:eastAsia="en-US"/>
        </w:rPr>
        <w:t>νόσησης</w:t>
      </w:r>
      <w:proofErr w:type="spellEnd"/>
      <w:r w:rsidRPr="00274D06">
        <w:rPr>
          <w:rFonts w:ascii="Tahoma" w:eastAsia="Calibri" w:hAnsi="Tahoma" w:cs="Tahoma"/>
          <w:b/>
          <w:bCs/>
          <w:spacing w:val="-1"/>
          <w:sz w:val="22"/>
          <w:szCs w:val="22"/>
          <w:u w:val="single"/>
          <w:lang w:eastAsia="en-US"/>
        </w:rPr>
        <w:t>*</w:t>
      </w:r>
      <w:r w:rsidRPr="00274D06">
        <w:rPr>
          <w:rFonts w:ascii="Tahoma" w:eastAsia="Calibri" w:hAnsi="Tahoma" w:cs="Tahoma"/>
          <w:spacing w:val="-1"/>
          <w:sz w:val="22"/>
          <w:szCs w:val="22"/>
          <w:lang w:eastAsia="en-US"/>
        </w:rPr>
        <w:t xml:space="preserve"> σε ισχύ. </w:t>
      </w:r>
    </w:p>
    <w:p w14:paraId="42CC5BEA" w14:textId="77777777" w:rsidR="00274D06" w:rsidRPr="00274D06" w:rsidRDefault="00274D06" w:rsidP="00274D06">
      <w:pPr>
        <w:ind w:left="720"/>
        <w:jc w:val="both"/>
        <w:rPr>
          <w:rFonts w:ascii="Tahoma" w:eastAsia="Calibri" w:hAnsi="Tahoma" w:cs="Tahoma"/>
          <w:spacing w:val="-1"/>
          <w:sz w:val="22"/>
          <w:szCs w:val="22"/>
          <w:lang w:eastAsia="en-US"/>
        </w:rPr>
      </w:pPr>
    </w:p>
    <w:p w14:paraId="34EEF02F" w14:textId="77777777" w:rsidR="00274D06" w:rsidRPr="00274D06" w:rsidRDefault="00274D06" w:rsidP="00274D06">
      <w:pPr>
        <w:ind w:left="720"/>
        <w:jc w:val="both"/>
        <w:rPr>
          <w:rFonts w:ascii="Tahoma" w:eastAsia="Calibri" w:hAnsi="Tahoma" w:cs="Tahoma"/>
          <w:sz w:val="22"/>
          <w:szCs w:val="22"/>
          <w:shd w:val="clear" w:color="auto" w:fill="FFFFFF"/>
          <w:lang w:eastAsia="en-US"/>
        </w:rPr>
      </w:pPr>
      <w:r w:rsidRPr="00274D06">
        <w:rPr>
          <w:rFonts w:ascii="Tahoma" w:eastAsia="Calibri" w:hAnsi="Tahoma" w:cs="Tahoma"/>
          <w:sz w:val="22"/>
          <w:szCs w:val="22"/>
          <w:shd w:val="clear" w:color="auto" w:fill="FFFFFF"/>
          <w:lang w:eastAsia="en-US"/>
        </w:rPr>
        <w:t xml:space="preserve">*Πιστοποιητικά </w:t>
      </w:r>
      <w:proofErr w:type="spellStart"/>
      <w:r w:rsidRPr="00274D06">
        <w:rPr>
          <w:rFonts w:ascii="Tahoma" w:eastAsia="Calibri" w:hAnsi="Tahoma" w:cs="Tahoma"/>
          <w:sz w:val="22"/>
          <w:szCs w:val="22"/>
          <w:shd w:val="clear" w:color="auto" w:fill="FFFFFF"/>
          <w:lang w:eastAsia="en-US"/>
        </w:rPr>
        <w:t>νόσησης</w:t>
      </w:r>
      <w:proofErr w:type="spellEnd"/>
      <w:r w:rsidRPr="00274D06">
        <w:rPr>
          <w:rFonts w:ascii="Tahoma" w:eastAsia="Calibri" w:hAnsi="Tahoma" w:cs="Tahoma"/>
          <w:sz w:val="22"/>
          <w:szCs w:val="22"/>
          <w:shd w:val="clear" w:color="auto" w:fill="FFFFFF"/>
          <w:lang w:eastAsia="en-US"/>
        </w:rPr>
        <w:t>:</w:t>
      </w:r>
    </w:p>
    <w:p w14:paraId="4D80FC30" w14:textId="77777777" w:rsidR="00274D06" w:rsidRPr="00274D06" w:rsidRDefault="00274D06" w:rsidP="00274D06">
      <w:pPr>
        <w:ind w:left="720"/>
        <w:jc w:val="both"/>
        <w:rPr>
          <w:rFonts w:ascii="Tahoma" w:eastAsia="Calibri" w:hAnsi="Tahoma" w:cs="Tahoma"/>
          <w:sz w:val="22"/>
          <w:szCs w:val="22"/>
          <w:shd w:val="clear" w:color="auto" w:fill="FFFFFF"/>
          <w:lang w:eastAsia="en-US"/>
        </w:rPr>
      </w:pPr>
      <w:r w:rsidRPr="00274D06">
        <w:rPr>
          <w:rFonts w:ascii="Tahoma" w:eastAsia="Calibri" w:hAnsi="Tahoma" w:cs="Tahoma"/>
          <w:sz w:val="22"/>
          <w:szCs w:val="22"/>
          <w:shd w:val="clear" w:color="auto" w:fill="FFFFFF"/>
          <w:lang w:eastAsia="en-US"/>
        </w:rPr>
        <w:t xml:space="preserve">Για την ισχύ των πιστοποιητικών </w:t>
      </w:r>
      <w:proofErr w:type="spellStart"/>
      <w:r w:rsidRPr="00274D06">
        <w:rPr>
          <w:rFonts w:ascii="Tahoma" w:eastAsia="Calibri" w:hAnsi="Tahoma" w:cs="Tahoma"/>
          <w:sz w:val="22"/>
          <w:szCs w:val="22"/>
          <w:shd w:val="clear" w:color="auto" w:fill="FFFFFF"/>
          <w:lang w:eastAsia="en-US"/>
        </w:rPr>
        <w:t>νόσησης</w:t>
      </w:r>
      <w:proofErr w:type="spellEnd"/>
      <w:r w:rsidRPr="00274D06">
        <w:rPr>
          <w:rFonts w:ascii="Tahoma" w:eastAsia="Calibri" w:hAnsi="Tahoma" w:cs="Tahoma"/>
          <w:sz w:val="22"/>
          <w:szCs w:val="22"/>
          <w:shd w:val="clear" w:color="auto" w:fill="FFFFFF"/>
          <w:lang w:eastAsia="en-US"/>
        </w:rPr>
        <w:t xml:space="preserve"> ισχύει το άρθρο 9  της ισχύουσας ΚΥΑ</w:t>
      </w:r>
      <w:r w:rsidRPr="00274D06">
        <w:rPr>
          <w:rFonts w:ascii="Tahoma" w:eastAsia="Calibri" w:hAnsi="Tahoma" w:cs="Tahoma"/>
          <w:color w:val="1F497D"/>
          <w:sz w:val="22"/>
          <w:szCs w:val="22"/>
          <w:shd w:val="clear" w:color="auto" w:fill="FFFFFF"/>
          <w:lang w:eastAsia="en-US"/>
        </w:rPr>
        <w:t> </w:t>
      </w:r>
      <w:hyperlink r:id="rId10" w:history="1">
        <w:r w:rsidRPr="00274D06">
          <w:rPr>
            <w:rFonts w:ascii="Tahoma" w:eastAsia="Calibri" w:hAnsi="Tahoma" w:cs="Tahoma"/>
            <w:color w:val="0000FF"/>
            <w:sz w:val="22"/>
            <w:szCs w:val="22"/>
            <w:highlight w:val="lightGray"/>
            <w:u w:val="single"/>
            <w:shd w:val="clear" w:color="auto" w:fill="FFFFFF"/>
            <w:lang w:eastAsia="en-US"/>
          </w:rPr>
          <w:t>https://gga.gov.gr/images/%CE%9A%CE%A5%CE%91_08_01_2022.pdf</w:t>
        </w:r>
      </w:hyperlink>
      <w:r w:rsidRPr="00274D06">
        <w:rPr>
          <w:rFonts w:ascii="Tahoma" w:eastAsia="Calibri" w:hAnsi="Tahoma" w:cs="Tahoma"/>
          <w:color w:val="1F497D"/>
          <w:sz w:val="22"/>
          <w:szCs w:val="22"/>
          <w:shd w:val="clear" w:color="auto" w:fill="FFFFFF"/>
          <w:lang w:eastAsia="en-US"/>
        </w:rPr>
        <w:t> </w:t>
      </w:r>
      <w:r w:rsidRPr="00274D06">
        <w:rPr>
          <w:rFonts w:ascii="Tahoma" w:eastAsia="Calibri" w:hAnsi="Tahoma" w:cs="Tahoma"/>
          <w:sz w:val="22"/>
          <w:szCs w:val="22"/>
          <w:shd w:val="clear" w:color="auto" w:fill="FFFFFF"/>
          <w:lang w:eastAsia="en-US"/>
        </w:rPr>
        <w:t xml:space="preserve">και ότι προβλέπεται σε αυτό. </w:t>
      </w:r>
    </w:p>
    <w:p w14:paraId="6066D5B1" w14:textId="77777777" w:rsidR="00274D06" w:rsidRDefault="00274D06" w:rsidP="00634A3F">
      <w:pPr>
        <w:pStyle w:val="a3"/>
        <w:autoSpaceDE w:val="0"/>
        <w:jc w:val="both"/>
        <w:rPr>
          <w:rFonts w:ascii="Tahoma" w:hAnsi="Tahoma" w:cs="Tahoma"/>
          <w:b/>
          <w:sz w:val="22"/>
          <w:szCs w:val="22"/>
        </w:rPr>
      </w:pPr>
    </w:p>
    <w:p w14:paraId="65616B50" w14:textId="77777777" w:rsidR="00274D06" w:rsidRPr="00274D06" w:rsidRDefault="00274D06" w:rsidP="00274D06">
      <w:pPr>
        <w:ind w:left="720"/>
        <w:jc w:val="both"/>
        <w:rPr>
          <w:rFonts w:ascii="Tahoma" w:eastAsia="Calibri" w:hAnsi="Tahoma" w:cs="Tahoma"/>
          <w:spacing w:val="-1"/>
          <w:sz w:val="22"/>
          <w:szCs w:val="22"/>
          <w:lang w:eastAsia="en-US"/>
        </w:rPr>
      </w:pPr>
      <w:r w:rsidRPr="00274D06">
        <w:rPr>
          <w:rFonts w:ascii="Tahoma" w:eastAsia="Calibri" w:hAnsi="Tahoma" w:cs="Tahoma"/>
          <w:b/>
          <w:bCs/>
          <w:spacing w:val="-1"/>
          <w:sz w:val="22"/>
          <w:szCs w:val="22"/>
          <w:lang w:eastAsia="en-US"/>
        </w:rPr>
        <w:t>**</w:t>
      </w:r>
      <w:r w:rsidRPr="00274D06">
        <w:rPr>
          <w:rFonts w:ascii="Tahoma" w:eastAsia="Calibri" w:hAnsi="Tahoma" w:cs="Tahoma"/>
          <w:spacing w:val="-1"/>
          <w:sz w:val="22"/>
          <w:szCs w:val="22"/>
          <w:lang w:eastAsia="en-US"/>
        </w:rPr>
        <w:t>στις περιπτώσεις που τα τεστ αντιγόνου ταχείας ανίχνευσης (</w:t>
      </w:r>
      <w:proofErr w:type="spellStart"/>
      <w:r w:rsidRPr="00274D06">
        <w:rPr>
          <w:rFonts w:ascii="Tahoma" w:eastAsia="Calibri" w:hAnsi="Tahoma" w:cs="Tahoma"/>
          <w:spacing w:val="-1"/>
          <w:sz w:val="22"/>
          <w:szCs w:val="22"/>
          <w:lang w:eastAsia="en-US"/>
        </w:rPr>
        <w:t>rapid</w:t>
      </w:r>
      <w:proofErr w:type="spellEnd"/>
      <w:r w:rsidRPr="00274D06">
        <w:rPr>
          <w:rFonts w:ascii="Tahoma" w:eastAsia="Calibri" w:hAnsi="Tahoma" w:cs="Tahoma"/>
          <w:spacing w:val="-1"/>
          <w:sz w:val="22"/>
          <w:szCs w:val="22"/>
          <w:lang w:eastAsia="en-US"/>
        </w:rPr>
        <w:t xml:space="preserve"> </w:t>
      </w:r>
      <w:proofErr w:type="spellStart"/>
      <w:r w:rsidRPr="00274D06">
        <w:rPr>
          <w:rFonts w:ascii="Tahoma" w:eastAsia="Calibri" w:hAnsi="Tahoma" w:cs="Tahoma"/>
          <w:spacing w:val="-1"/>
          <w:sz w:val="22"/>
          <w:szCs w:val="22"/>
          <w:lang w:eastAsia="en-US"/>
        </w:rPr>
        <w:t>test</w:t>
      </w:r>
      <w:proofErr w:type="spellEnd"/>
      <w:r w:rsidRPr="00274D06">
        <w:rPr>
          <w:rFonts w:ascii="Tahoma" w:eastAsia="Calibri" w:hAnsi="Tahoma" w:cs="Tahoma"/>
          <w:spacing w:val="-1"/>
          <w:sz w:val="22"/>
          <w:szCs w:val="22"/>
          <w:lang w:eastAsia="en-US"/>
        </w:rPr>
        <w:t xml:space="preserve">) διενεργούνται από κλιμάκια του ΕΟΔΥ, για την λήψη Βεβαίωση αποτελέσματος, ο ενδιαφερόμενος αθλητής θα εισέρχεται στην πλατφόρμα </w:t>
      </w:r>
      <w:hyperlink r:id="rId11" w:history="1">
        <w:r w:rsidRPr="00274D06">
          <w:rPr>
            <w:rFonts w:ascii="Tahoma" w:eastAsia="Calibri" w:hAnsi="Tahoma" w:cs="Tahoma"/>
            <w:color w:val="0000FF"/>
            <w:spacing w:val="-1"/>
            <w:sz w:val="22"/>
            <w:szCs w:val="22"/>
            <w:u w:val="single"/>
            <w:lang w:eastAsia="en-US"/>
          </w:rPr>
          <w:t>www.gov.gr</w:t>
        </w:r>
      </w:hyperlink>
      <w:r w:rsidRPr="00274D06">
        <w:rPr>
          <w:rFonts w:ascii="Tahoma" w:eastAsia="Calibri" w:hAnsi="Tahoma" w:cs="Tahoma"/>
          <w:spacing w:val="-1"/>
          <w:sz w:val="22"/>
          <w:szCs w:val="22"/>
          <w:lang w:eastAsia="en-US"/>
        </w:rPr>
        <w:t xml:space="preserve"> και στο πεδίο «Υγεία και πρόνοια». Κατόπιν στο πεδίο «</w:t>
      </w:r>
      <w:proofErr w:type="spellStart"/>
      <w:r w:rsidRPr="00274D06">
        <w:rPr>
          <w:rFonts w:ascii="Tahoma" w:eastAsia="Calibri" w:hAnsi="Tahoma" w:cs="Tahoma"/>
          <w:spacing w:val="-1"/>
          <w:sz w:val="22"/>
          <w:szCs w:val="22"/>
          <w:lang w:eastAsia="en-US"/>
        </w:rPr>
        <w:t>Κορωνοϊος</w:t>
      </w:r>
      <w:proofErr w:type="spellEnd"/>
      <w:r w:rsidRPr="00274D06">
        <w:rPr>
          <w:rFonts w:ascii="Tahoma" w:eastAsia="Calibri" w:hAnsi="Tahoma" w:cs="Tahoma"/>
          <w:spacing w:val="-1"/>
          <w:sz w:val="22"/>
          <w:szCs w:val="22"/>
          <w:lang w:eastAsia="en-US"/>
        </w:rPr>
        <w:t xml:space="preserve"> COVID-19 και «Βεβαίωση αρνητικού διαγνωστικού ελέγχου </w:t>
      </w:r>
      <w:proofErr w:type="spellStart"/>
      <w:r w:rsidRPr="00274D06">
        <w:rPr>
          <w:rFonts w:ascii="Tahoma" w:eastAsia="Calibri" w:hAnsi="Tahoma" w:cs="Tahoma"/>
          <w:spacing w:val="-1"/>
          <w:sz w:val="22"/>
          <w:szCs w:val="22"/>
          <w:lang w:eastAsia="en-US"/>
        </w:rPr>
        <w:t>κορωνοϊού</w:t>
      </w:r>
      <w:proofErr w:type="spellEnd"/>
      <w:r w:rsidRPr="00274D06">
        <w:rPr>
          <w:rFonts w:ascii="Tahoma" w:eastAsia="Calibri" w:hAnsi="Tahoma" w:cs="Tahoma"/>
          <w:spacing w:val="-1"/>
          <w:sz w:val="22"/>
          <w:szCs w:val="22"/>
          <w:lang w:eastAsia="en-US"/>
        </w:rPr>
        <w:t xml:space="preserve"> COVID-19» με τους κωδικούς </w:t>
      </w:r>
      <w:proofErr w:type="spellStart"/>
      <w:r w:rsidRPr="00274D06">
        <w:rPr>
          <w:rFonts w:ascii="Tahoma" w:eastAsia="Calibri" w:hAnsi="Tahoma" w:cs="Tahoma"/>
          <w:spacing w:val="-1"/>
          <w:sz w:val="22"/>
          <w:szCs w:val="22"/>
          <w:lang w:eastAsia="en-US"/>
        </w:rPr>
        <w:t>taxisnet</w:t>
      </w:r>
      <w:proofErr w:type="spellEnd"/>
      <w:r w:rsidRPr="00274D06">
        <w:rPr>
          <w:rFonts w:ascii="Tahoma" w:eastAsia="Calibri" w:hAnsi="Tahoma" w:cs="Tahoma"/>
          <w:spacing w:val="-1"/>
          <w:sz w:val="22"/>
          <w:szCs w:val="22"/>
          <w:lang w:eastAsia="en-US"/>
        </w:rPr>
        <w:t>.</w:t>
      </w:r>
    </w:p>
    <w:p w14:paraId="655ECD6D" w14:textId="77777777" w:rsidR="00274D06" w:rsidRPr="00274D06" w:rsidRDefault="00274D06" w:rsidP="00274D06">
      <w:pPr>
        <w:ind w:left="720"/>
        <w:jc w:val="both"/>
        <w:rPr>
          <w:rFonts w:ascii="Tahoma" w:eastAsia="Calibri" w:hAnsi="Tahoma" w:cs="Tahoma"/>
          <w:i/>
          <w:iCs/>
          <w:spacing w:val="-1"/>
          <w:sz w:val="22"/>
          <w:szCs w:val="22"/>
          <w:lang w:eastAsia="en-US"/>
        </w:rPr>
      </w:pPr>
    </w:p>
    <w:p w14:paraId="00FBC7FC" w14:textId="77777777" w:rsidR="00274D06" w:rsidRPr="00274D06" w:rsidRDefault="00274D06" w:rsidP="00274D06">
      <w:pPr>
        <w:ind w:left="720"/>
        <w:jc w:val="both"/>
        <w:rPr>
          <w:rFonts w:ascii="Tahoma" w:eastAsia="Calibri" w:hAnsi="Tahoma" w:cs="Tahoma"/>
          <w:color w:val="111111"/>
          <w:sz w:val="22"/>
          <w:szCs w:val="22"/>
          <w:u w:val="single"/>
          <w:shd w:val="clear" w:color="auto" w:fill="FFFFFF"/>
          <w:lang w:eastAsia="en-US"/>
        </w:rPr>
      </w:pPr>
      <w:r w:rsidRPr="00274D06">
        <w:rPr>
          <w:rFonts w:ascii="Tahoma" w:eastAsia="Calibri" w:hAnsi="Tahoma" w:cs="Tahoma"/>
          <w:color w:val="111111"/>
          <w:sz w:val="22"/>
          <w:szCs w:val="22"/>
          <w:u w:val="single"/>
          <w:shd w:val="clear" w:color="auto" w:fill="FFFFFF"/>
          <w:lang w:eastAsia="en-US"/>
        </w:rPr>
        <w:t>Προπονητές:</w:t>
      </w:r>
    </w:p>
    <w:p w14:paraId="5633CBEA" w14:textId="77777777" w:rsidR="00274D06" w:rsidRPr="004E0E60" w:rsidRDefault="00274D06" w:rsidP="00274D06">
      <w:pPr>
        <w:ind w:left="720"/>
        <w:jc w:val="both"/>
        <w:rPr>
          <w:rFonts w:ascii="Tahoma" w:eastAsia="Calibri" w:hAnsi="Tahoma" w:cs="Tahoma"/>
          <w:spacing w:val="-1"/>
          <w:sz w:val="22"/>
          <w:szCs w:val="22"/>
          <w:lang w:eastAsia="en-US"/>
        </w:rPr>
      </w:pPr>
      <w:r w:rsidRPr="004E0E60">
        <w:rPr>
          <w:rFonts w:ascii="Tahoma" w:eastAsia="Calibri" w:hAnsi="Tahoma" w:cs="Tahoma"/>
          <w:sz w:val="22"/>
          <w:szCs w:val="22"/>
          <w:shd w:val="clear" w:color="auto" w:fill="FFFFFF"/>
          <w:lang w:eastAsia="en-US"/>
        </w:rPr>
        <w:t xml:space="preserve">Οι προπονητές εισέρχονται μόνο με </w:t>
      </w:r>
      <w:r w:rsidRPr="004E0E60">
        <w:rPr>
          <w:rFonts w:ascii="Tahoma" w:eastAsia="Calibri" w:hAnsi="Tahoma" w:cs="Tahoma"/>
          <w:spacing w:val="-1"/>
          <w:sz w:val="22"/>
          <w:szCs w:val="22"/>
          <w:u w:val="single"/>
          <w:lang w:eastAsia="en-US"/>
        </w:rPr>
        <w:t xml:space="preserve">πιστοποιητικό εμβολιασμού ή πιστοποιητικό </w:t>
      </w:r>
      <w:proofErr w:type="spellStart"/>
      <w:r w:rsidRPr="004E0E60">
        <w:rPr>
          <w:rFonts w:ascii="Tahoma" w:eastAsia="Calibri" w:hAnsi="Tahoma" w:cs="Tahoma"/>
          <w:spacing w:val="-1"/>
          <w:sz w:val="22"/>
          <w:szCs w:val="22"/>
          <w:u w:val="single"/>
          <w:lang w:eastAsia="en-US"/>
        </w:rPr>
        <w:t>νόσησης</w:t>
      </w:r>
      <w:proofErr w:type="spellEnd"/>
      <w:r w:rsidRPr="004E0E60">
        <w:rPr>
          <w:rFonts w:ascii="Tahoma" w:eastAsia="Calibri" w:hAnsi="Tahoma" w:cs="Tahoma"/>
          <w:spacing w:val="-1"/>
          <w:sz w:val="22"/>
          <w:szCs w:val="22"/>
          <w:u w:val="single"/>
          <w:lang w:eastAsia="en-US"/>
        </w:rPr>
        <w:t>*</w:t>
      </w:r>
      <w:r w:rsidRPr="004E0E60">
        <w:rPr>
          <w:rFonts w:ascii="Tahoma" w:eastAsia="Calibri" w:hAnsi="Tahoma" w:cs="Tahoma"/>
          <w:spacing w:val="-1"/>
          <w:sz w:val="22"/>
          <w:szCs w:val="22"/>
          <w:lang w:eastAsia="en-US"/>
        </w:rPr>
        <w:t xml:space="preserve"> σε ισχύ (βλέπε παραπάνω). </w:t>
      </w:r>
    </w:p>
    <w:p w14:paraId="1A01EE4D" w14:textId="77777777" w:rsidR="00274D06" w:rsidRPr="004E0E60" w:rsidRDefault="00274D06" w:rsidP="00634A3F">
      <w:pPr>
        <w:pStyle w:val="a3"/>
        <w:autoSpaceDE w:val="0"/>
        <w:jc w:val="both"/>
        <w:rPr>
          <w:rFonts w:ascii="Tahoma" w:hAnsi="Tahoma" w:cs="Tahoma"/>
          <w:b/>
          <w:sz w:val="22"/>
          <w:szCs w:val="22"/>
        </w:rPr>
      </w:pPr>
    </w:p>
    <w:p w14:paraId="2737CE26" w14:textId="59EF78BC" w:rsidR="00E878CA" w:rsidRDefault="00857576" w:rsidP="00634A3F">
      <w:pPr>
        <w:pStyle w:val="a3"/>
        <w:autoSpaceDE w:val="0"/>
        <w:jc w:val="both"/>
        <w:rPr>
          <w:rFonts w:ascii="Tahoma" w:hAnsi="Tahoma" w:cs="Tahoma"/>
          <w:b/>
          <w:sz w:val="22"/>
          <w:szCs w:val="22"/>
          <w:u w:val="single"/>
        </w:rPr>
      </w:pPr>
      <w:r>
        <w:rPr>
          <w:rFonts w:ascii="Tahoma" w:hAnsi="Tahoma" w:cs="Tahoma"/>
          <w:b/>
          <w:sz w:val="22"/>
          <w:szCs w:val="22"/>
        </w:rPr>
        <w:t>1</w:t>
      </w:r>
      <w:r w:rsidR="00335D72">
        <w:rPr>
          <w:rFonts w:ascii="Tahoma" w:hAnsi="Tahoma" w:cs="Tahoma"/>
          <w:b/>
          <w:sz w:val="22"/>
          <w:szCs w:val="22"/>
        </w:rPr>
        <w:t>1</w:t>
      </w:r>
      <w:r w:rsidR="001720E3" w:rsidRPr="00B12597">
        <w:rPr>
          <w:rFonts w:ascii="Tahoma" w:hAnsi="Tahoma" w:cs="Tahoma"/>
          <w:b/>
          <w:sz w:val="22"/>
          <w:szCs w:val="22"/>
        </w:rPr>
        <w:t>.</w:t>
      </w:r>
      <w:r w:rsidR="00711F8C">
        <w:rPr>
          <w:rFonts w:ascii="Tahoma" w:hAnsi="Tahoma" w:cs="Tahoma"/>
          <w:b/>
          <w:sz w:val="22"/>
          <w:szCs w:val="22"/>
        </w:rPr>
        <w:t xml:space="preserve"> </w:t>
      </w:r>
      <w:r w:rsidR="001720E3" w:rsidRPr="00B12597">
        <w:rPr>
          <w:rFonts w:ascii="Tahoma" w:hAnsi="Tahoma" w:cs="Tahoma"/>
          <w:b/>
          <w:sz w:val="22"/>
          <w:szCs w:val="22"/>
        </w:rPr>
        <w:t xml:space="preserve"> </w:t>
      </w:r>
      <w:r w:rsidR="001720E3" w:rsidRPr="00B12597">
        <w:rPr>
          <w:rFonts w:ascii="Tahoma" w:hAnsi="Tahoma" w:cs="Tahoma"/>
          <w:b/>
          <w:sz w:val="22"/>
          <w:szCs w:val="22"/>
          <w:u w:val="single"/>
        </w:rPr>
        <w:t xml:space="preserve">ΓΕΝΙΚΕΣ </w:t>
      </w:r>
      <w:r w:rsidR="002415C5">
        <w:rPr>
          <w:rFonts w:ascii="Tahoma" w:hAnsi="Tahoma" w:cs="Tahoma"/>
          <w:b/>
          <w:sz w:val="22"/>
          <w:szCs w:val="22"/>
          <w:u w:val="single"/>
        </w:rPr>
        <w:t xml:space="preserve">ΟΔΗΓΙΕΣ ΚΑΙ </w:t>
      </w:r>
      <w:r w:rsidR="001720E3" w:rsidRPr="00B12597">
        <w:rPr>
          <w:rFonts w:ascii="Tahoma" w:hAnsi="Tahoma" w:cs="Tahoma"/>
          <w:b/>
          <w:sz w:val="22"/>
          <w:szCs w:val="22"/>
          <w:u w:val="single"/>
        </w:rPr>
        <w:t>ΤΕΧΝΙΚΕΣ ΔΙΑΤΑΞΕΙΣ:</w:t>
      </w:r>
    </w:p>
    <w:p w14:paraId="3CC35288" w14:textId="77777777" w:rsidR="00581406" w:rsidRDefault="00581406" w:rsidP="00634A3F">
      <w:pPr>
        <w:pStyle w:val="a3"/>
        <w:autoSpaceDE w:val="0"/>
        <w:jc w:val="both"/>
        <w:rPr>
          <w:rFonts w:ascii="Tahoma" w:hAnsi="Tahoma" w:cs="Tahoma"/>
          <w:b/>
          <w:sz w:val="22"/>
          <w:szCs w:val="22"/>
          <w:u w:val="single"/>
        </w:rPr>
      </w:pPr>
    </w:p>
    <w:p w14:paraId="36F40BB3" w14:textId="52F7B3DD" w:rsidR="00243BF2" w:rsidRPr="00AC322B" w:rsidRDefault="00243BF2" w:rsidP="00B244EF">
      <w:pPr>
        <w:autoSpaceDE w:val="0"/>
        <w:autoSpaceDN w:val="0"/>
        <w:adjustRightInd w:val="0"/>
        <w:ind w:firstLine="720"/>
        <w:jc w:val="both"/>
        <w:rPr>
          <w:rFonts w:ascii="Tahoma" w:hAnsi="Tahoma" w:cs="Tahoma"/>
          <w:b/>
          <w:color w:val="000000"/>
          <w:sz w:val="22"/>
          <w:szCs w:val="22"/>
        </w:rPr>
      </w:pPr>
      <w:bookmarkStart w:id="10" w:name="_Hlk62581463"/>
      <w:r w:rsidRPr="00AC322B">
        <w:rPr>
          <w:rFonts w:ascii="Tahoma" w:hAnsi="Tahoma" w:cs="Tahoma"/>
          <w:b/>
          <w:color w:val="000000"/>
          <w:sz w:val="22"/>
          <w:szCs w:val="22"/>
        </w:rPr>
        <w:t xml:space="preserve">11.1 </w:t>
      </w:r>
      <w:r w:rsidR="00711F8C">
        <w:rPr>
          <w:rFonts w:ascii="Tahoma" w:hAnsi="Tahoma" w:cs="Tahoma"/>
          <w:b/>
          <w:color w:val="000000"/>
          <w:sz w:val="22"/>
          <w:szCs w:val="22"/>
        </w:rPr>
        <w:t xml:space="preserve"> </w:t>
      </w:r>
      <w:r w:rsidRPr="00AC322B">
        <w:rPr>
          <w:rFonts w:ascii="Tahoma" w:hAnsi="Tahoma" w:cs="Tahoma"/>
          <w:b/>
          <w:color w:val="000000"/>
          <w:sz w:val="22"/>
          <w:szCs w:val="22"/>
        </w:rPr>
        <w:t>Οδηγίες εφαρμογής Υγειονομικού Πρωτοκόλλου</w:t>
      </w:r>
    </w:p>
    <w:p w14:paraId="4577FE85" w14:textId="77777777" w:rsidR="00B42D95" w:rsidRPr="00AC322B" w:rsidRDefault="00243BF2" w:rsidP="00B244EF">
      <w:pPr>
        <w:autoSpaceDE w:val="0"/>
        <w:autoSpaceDN w:val="0"/>
        <w:adjustRightInd w:val="0"/>
        <w:ind w:firstLine="720"/>
        <w:jc w:val="both"/>
        <w:rPr>
          <w:rFonts w:ascii="Tahoma" w:hAnsi="Tahoma" w:cs="Tahoma"/>
          <w:bCs/>
          <w:color w:val="000000"/>
          <w:sz w:val="22"/>
          <w:szCs w:val="22"/>
        </w:rPr>
      </w:pPr>
      <w:r w:rsidRPr="00AC322B">
        <w:rPr>
          <w:rFonts w:ascii="Tahoma" w:hAnsi="Tahoma" w:cs="Tahoma"/>
          <w:bCs/>
          <w:color w:val="000000"/>
          <w:sz w:val="22"/>
          <w:szCs w:val="22"/>
        </w:rPr>
        <w:t>Οι</w:t>
      </w:r>
      <w:r w:rsidR="00B42D95" w:rsidRPr="00AC322B">
        <w:rPr>
          <w:rFonts w:ascii="Tahoma" w:hAnsi="Tahoma" w:cs="Tahoma"/>
          <w:bCs/>
          <w:color w:val="000000"/>
          <w:sz w:val="22"/>
          <w:szCs w:val="22"/>
        </w:rPr>
        <w:t xml:space="preserve"> αθλητές-</w:t>
      </w:r>
      <w:proofErr w:type="spellStart"/>
      <w:r w:rsidR="00B42D95" w:rsidRPr="00AC322B">
        <w:rPr>
          <w:rFonts w:ascii="Tahoma" w:hAnsi="Tahoma" w:cs="Tahoma"/>
          <w:bCs/>
          <w:color w:val="000000"/>
          <w:sz w:val="22"/>
          <w:szCs w:val="22"/>
        </w:rPr>
        <w:t>τριες</w:t>
      </w:r>
      <w:proofErr w:type="spellEnd"/>
      <w:r w:rsidR="00B42D95" w:rsidRPr="00AC322B">
        <w:rPr>
          <w:rFonts w:ascii="Tahoma" w:hAnsi="Tahoma" w:cs="Tahoma"/>
          <w:bCs/>
          <w:color w:val="000000"/>
          <w:sz w:val="22"/>
          <w:szCs w:val="22"/>
        </w:rPr>
        <w:t xml:space="preserve">, οι προπονητές αλλά και όλοι οι εμπλεκόμενοι με τη διοργάνωση θα πρέπει να </w:t>
      </w:r>
    </w:p>
    <w:p w14:paraId="44BCDE81" w14:textId="3BC2DBC1" w:rsidR="00243BF2" w:rsidRPr="00AC322B" w:rsidRDefault="00393736" w:rsidP="00BB2757">
      <w:pPr>
        <w:tabs>
          <w:tab w:val="left" w:pos="1134"/>
        </w:tabs>
        <w:autoSpaceDE w:val="0"/>
        <w:autoSpaceDN w:val="0"/>
        <w:adjustRightInd w:val="0"/>
        <w:ind w:left="720"/>
        <w:jc w:val="both"/>
        <w:rPr>
          <w:rFonts w:ascii="Tahoma" w:hAnsi="Tahoma" w:cs="Tahoma"/>
          <w:bCs/>
          <w:color w:val="000000"/>
          <w:sz w:val="22"/>
          <w:szCs w:val="22"/>
        </w:rPr>
      </w:pPr>
      <w:r w:rsidRPr="00AC322B">
        <w:rPr>
          <w:rFonts w:ascii="Tahoma" w:hAnsi="Tahoma" w:cs="Tahoma"/>
          <w:bCs/>
          <w:color w:val="000000"/>
          <w:sz w:val="22"/>
          <w:szCs w:val="22"/>
        </w:rPr>
        <w:t xml:space="preserve">τηρούν </w:t>
      </w:r>
      <w:r w:rsidR="00B42D95" w:rsidRPr="00AC322B">
        <w:rPr>
          <w:rFonts w:ascii="Tahoma" w:hAnsi="Tahoma" w:cs="Tahoma"/>
          <w:bCs/>
          <w:color w:val="000000"/>
          <w:sz w:val="22"/>
          <w:szCs w:val="22"/>
        </w:rPr>
        <w:t xml:space="preserve">απαρέγκλιτα </w:t>
      </w:r>
      <w:r w:rsidRPr="00AC322B">
        <w:rPr>
          <w:rFonts w:ascii="Tahoma" w:hAnsi="Tahoma" w:cs="Tahoma"/>
          <w:bCs/>
          <w:color w:val="000000"/>
          <w:sz w:val="22"/>
          <w:szCs w:val="22"/>
        </w:rPr>
        <w:t>και τις Οδηγίες Εφαρμογής του Υγειονομικού Πρωτοκόλλου που θα ανακοινωθούν από τον ΣΕΓΑΣ.</w:t>
      </w:r>
      <w:r w:rsidR="00E4425D" w:rsidRPr="00AC322B">
        <w:rPr>
          <w:rFonts w:ascii="Tahoma" w:hAnsi="Tahoma" w:cs="Tahoma"/>
          <w:bCs/>
          <w:color w:val="000000"/>
          <w:sz w:val="22"/>
          <w:szCs w:val="22"/>
        </w:rPr>
        <w:t xml:space="preserve"> Ειδικότερα:</w:t>
      </w:r>
      <w:r w:rsidR="00B42D95" w:rsidRPr="00AC322B">
        <w:rPr>
          <w:rFonts w:ascii="Tahoma" w:hAnsi="Tahoma" w:cs="Tahoma"/>
          <w:bCs/>
          <w:color w:val="000000"/>
          <w:sz w:val="22"/>
          <w:szCs w:val="22"/>
        </w:rPr>
        <w:t xml:space="preserve"> </w:t>
      </w:r>
      <w:r w:rsidR="00243BF2" w:rsidRPr="00AC322B">
        <w:rPr>
          <w:rFonts w:ascii="Tahoma" w:hAnsi="Tahoma" w:cs="Tahoma"/>
          <w:bCs/>
          <w:color w:val="000000"/>
          <w:sz w:val="22"/>
          <w:szCs w:val="22"/>
        </w:rPr>
        <w:t xml:space="preserve"> </w:t>
      </w:r>
    </w:p>
    <w:p w14:paraId="3D75613E" w14:textId="77777777" w:rsidR="00581406" w:rsidRPr="00AC322B" w:rsidRDefault="00581406" w:rsidP="00BB2757">
      <w:pPr>
        <w:tabs>
          <w:tab w:val="left" w:pos="1134"/>
        </w:tabs>
        <w:autoSpaceDE w:val="0"/>
        <w:autoSpaceDN w:val="0"/>
        <w:adjustRightInd w:val="0"/>
        <w:ind w:left="720"/>
        <w:jc w:val="both"/>
        <w:rPr>
          <w:rFonts w:ascii="Tahoma" w:hAnsi="Tahoma" w:cs="Tahoma"/>
          <w:bCs/>
          <w:color w:val="000000"/>
          <w:sz w:val="22"/>
          <w:szCs w:val="22"/>
        </w:rPr>
      </w:pPr>
    </w:p>
    <w:p w14:paraId="72F35D56" w14:textId="03BC10E3" w:rsidR="002415C5" w:rsidRPr="00AC322B" w:rsidRDefault="002415C5" w:rsidP="00E4425D">
      <w:pPr>
        <w:autoSpaceDE w:val="0"/>
        <w:autoSpaceDN w:val="0"/>
        <w:adjustRightInd w:val="0"/>
        <w:ind w:left="720" w:firstLine="720"/>
        <w:jc w:val="both"/>
        <w:rPr>
          <w:rFonts w:ascii="Tahoma" w:hAnsi="Tahoma" w:cs="Tahoma"/>
          <w:b/>
          <w:color w:val="000000"/>
          <w:sz w:val="22"/>
          <w:szCs w:val="22"/>
        </w:rPr>
      </w:pPr>
      <w:r w:rsidRPr="00AC322B">
        <w:rPr>
          <w:rFonts w:ascii="Tahoma" w:hAnsi="Tahoma" w:cs="Tahoma"/>
          <w:b/>
          <w:color w:val="000000"/>
          <w:sz w:val="22"/>
          <w:szCs w:val="22"/>
        </w:rPr>
        <w:t>11.</w:t>
      </w:r>
      <w:r w:rsidR="00E4425D" w:rsidRPr="00AC322B">
        <w:rPr>
          <w:rFonts w:ascii="Tahoma" w:hAnsi="Tahoma" w:cs="Tahoma"/>
          <w:b/>
          <w:color w:val="000000"/>
          <w:sz w:val="22"/>
          <w:szCs w:val="22"/>
        </w:rPr>
        <w:t>1.1</w:t>
      </w:r>
      <w:r w:rsidRPr="00AC322B">
        <w:rPr>
          <w:rFonts w:ascii="Tahoma" w:hAnsi="Tahoma" w:cs="Tahoma"/>
          <w:b/>
          <w:color w:val="000000"/>
          <w:sz w:val="22"/>
          <w:szCs w:val="22"/>
        </w:rPr>
        <w:t xml:space="preserve"> </w:t>
      </w:r>
      <w:r w:rsidR="00711F8C">
        <w:rPr>
          <w:rFonts w:ascii="Tahoma" w:hAnsi="Tahoma" w:cs="Tahoma"/>
          <w:b/>
          <w:color w:val="000000"/>
          <w:sz w:val="22"/>
          <w:szCs w:val="22"/>
        </w:rPr>
        <w:t xml:space="preserve"> </w:t>
      </w:r>
      <w:r w:rsidRPr="00AC322B">
        <w:rPr>
          <w:rFonts w:ascii="Tahoma" w:hAnsi="Tahoma" w:cs="Tahoma"/>
          <w:b/>
          <w:color w:val="000000"/>
          <w:sz w:val="22"/>
          <w:szCs w:val="22"/>
        </w:rPr>
        <w:t>Είσοδος στην εγκατάσταση</w:t>
      </w:r>
      <w:r w:rsidR="00D17AFE" w:rsidRPr="00AC322B">
        <w:rPr>
          <w:rFonts w:ascii="Tahoma" w:hAnsi="Tahoma" w:cs="Tahoma"/>
          <w:b/>
          <w:color w:val="000000"/>
          <w:sz w:val="22"/>
          <w:szCs w:val="22"/>
        </w:rPr>
        <w:t xml:space="preserve"> (ΣΕΦ)</w:t>
      </w:r>
      <w:r w:rsidR="002B5641" w:rsidRPr="00AC322B">
        <w:rPr>
          <w:rFonts w:ascii="Tahoma" w:hAnsi="Tahoma" w:cs="Tahoma"/>
          <w:b/>
          <w:color w:val="000000"/>
          <w:sz w:val="22"/>
          <w:szCs w:val="22"/>
        </w:rPr>
        <w:t xml:space="preserve"> και στο </w:t>
      </w:r>
      <w:proofErr w:type="spellStart"/>
      <w:r w:rsidR="002B5641" w:rsidRPr="00AC322B">
        <w:rPr>
          <w:rFonts w:ascii="Tahoma" w:hAnsi="Tahoma" w:cs="Tahoma"/>
          <w:b/>
          <w:color w:val="000000"/>
          <w:sz w:val="22"/>
          <w:szCs w:val="22"/>
        </w:rPr>
        <w:t>προθερμαντήριο</w:t>
      </w:r>
      <w:proofErr w:type="spellEnd"/>
    </w:p>
    <w:p w14:paraId="74C2FF4C" w14:textId="08E255B0" w:rsidR="00D17AFE" w:rsidRPr="00AC322B" w:rsidRDefault="00E4425D" w:rsidP="002B5641">
      <w:pPr>
        <w:autoSpaceDE w:val="0"/>
        <w:autoSpaceDN w:val="0"/>
        <w:adjustRightInd w:val="0"/>
        <w:ind w:left="1440"/>
        <w:jc w:val="both"/>
        <w:rPr>
          <w:rFonts w:ascii="Tahoma" w:hAnsi="Tahoma" w:cs="Tahoma"/>
          <w:bCs/>
          <w:color w:val="000000"/>
          <w:sz w:val="22"/>
          <w:szCs w:val="22"/>
        </w:rPr>
      </w:pPr>
      <w:r w:rsidRPr="00AC322B">
        <w:rPr>
          <w:rFonts w:ascii="Tahoma" w:hAnsi="Tahoma" w:cs="Tahoma"/>
          <w:bCs/>
          <w:color w:val="000000"/>
          <w:sz w:val="22"/>
          <w:szCs w:val="22"/>
        </w:rPr>
        <w:t xml:space="preserve">Η </w:t>
      </w:r>
      <w:r w:rsidR="002415C5" w:rsidRPr="00AC322B">
        <w:rPr>
          <w:rFonts w:ascii="Tahoma" w:hAnsi="Tahoma" w:cs="Tahoma"/>
          <w:bCs/>
          <w:color w:val="000000"/>
          <w:sz w:val="22"/>
          <w:szCs w:val="22"/>
        </w:rPr>
        <w:t>είσοδος στ</w:t>
      </w:r>
      <w:r w:rsidR="00ED1514" w:rsidRPr="00AC322B">
        <w:rPr>
          <w:rFonts w:ascii="Tahoma" w:hAnsi="Tahoma" w:cs="Tahoma"/>
          <w:bCs/>
          <w:color w:val="000000"/>
          <w:sz w:val="22"/>
          <w:szCs w:val="22"/>
        </w:rPr>
        <w:t xml:space="preserve">ο ΣΕΦ </w:t>
      </w:r>
      <w:r w:rsidR="002B5641" w:rsidRPr="00AC322B">
        <w:rPr>
          <w:rFonts w:ascii="Tahoma" w:hAnsi="Tahoma" w:cs="Tahoma"/>
          <w:bCs/>
          <w:color w:val="000000"/>
          <w:sz w:val="22"/>
          <w:szCs w:val="22"/>
        </w:rPr>
        <w:t xml:space="preserve">καθώς και στο </w:t>
      </w:r>
      <w:proofErr w:type="spellStart"/>
      <w:r w:rsidR="002B5641" w:rsidRPr="00AC322B">
        <w:rPr>
          <w:rFonts w:ascii="Tahoma" w:hAnsi="Tahoma" w:cs="Tahoma"/>
          <w:bCs/>
          <w:color w:val="000000"/>
          <w:sz w:val="22"/>
          <w:szCs w:val="22"/>
        </w:rPr>
        <w:t>προθερμαντήριο</w:t>
      </w:r>
      <w:proofErr w:type="spellEnd"/>
      <w:r w:rsidR="002B5641" w:rsidRPr="00AC322B">
        <w:rPr>
          <w:rFonts w:ascii="Tahoma" w:hAnsi="Tahoma" w:cs="Tahoma"/>
          <w:bCs/>
          <w:color w:val="000000"/>
          <w:sz w:val="22"/>
          <w:szCs w:val="22"/>
        </w:rPr>
        <w:t xml:space="preserve"> </w:t>
      </w:r>
      <w:r w:rsidR="002415C5" w:rsidRPr="00AC322B">
        <w:rPr>
          <w:rFonts w:ascii="Tahoma" w:hAnsi="Tahoma" w:cs="Tahoma"/>
          <w:bCs/>
          <w:color w:val="000000"/>
          <w:sz w:val="22"/>
          <w:szCs w:val="22"/>
        </w:rPr>
        <w:t xml:space="preserve">θα </w:t>
      </w:r>
      <w:r w:rsidR="00ED1514" w:rsidRPr="00AC322B">
        <w:rPr>
          <w:rFonts w:ascii="Tahoma" w:hAnsi="Tahoma" w:cs="Tahoma"/>
          <w:bCs/>
          <w:color w:val="000000"/>
          <w:sz w:val="22"/>
          <w:szCs w:val="22"/>
        </w:rPr>
        <w:t>επιτρέπεται</w:t>
      </w:r>
      <w:r w:rsidR="00D17AFE" w:rsidRPr="00AC322B">
        <w:rPr>
          <w:rFonts w:ascii="Tahoma" w:hAnsi="Tahoma" w:cs="Tahoma"/>
          <w:bCs/>
          <w:color w:val="000000"/>
          <w:sz w:val="22"/>
          <w:szCs w:val="22"/>
        </w:rPr>
        <w:t xml:space="preserve"> σύμφωνα με το παρακάτω πρόγραμμα:</w:t>
      </w:r>
    </w:p>
    <w:p w14:paraId="757072CF" w14:textId="77777777" w:rsidR="00D17AFE" w:rsidRPr="00AC322B" w:rsidRDefault="00D17AFE" w:rsidP="00E4425D">
      <w:pPr>
        <w:autoSpaceDE w:val="0"/>
        <w:autoSpaceDN w:val="0"/>
        <w:adjustRightInd w:val="0"/>
        <w:ind w:left="720" w:firstLine="720"/>
        <w:jc w:val="both"/>
        <w:rPr>
          <w:rFonts w:ascii="Tahoma" w:hAnsi="Tahoma" w:cs="Tahoma"/>
          <w:bCs/>
          <w:color w:val="000000"/>
          <w:sz w:val="22"/>
          <w:szCs w:val="22"/>
        </w:rPr>
      </w:pPr>
    </w:p>
    <w:tbl>
      <w:tblPr>
        <w:tblW w:w="0" w:type="auto"/>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1221"/>
        <w:gridCol w:w="2559"/>
      </w:tblGrid>
      <w:tr w:rsidR="00D17AFE" w:rsidRPr="003A157B" w14:paraId="58EA1E14" w14:textId="77777777" w:rsidTr="00453DFD">
        <w:tc>
          <w:tcPr>
            <w:tcW w:w="3828" w:type="dxa"/>
            <w:tcBorders>
              <w:top w:val="single" w:sz="4" w:space="0" w:color="auto"/>
              <w:left w:val="single" w:sz="4" w:space="0" w:color="auto"/>
              <w:bottom w:val="single" w:sz="4" w:space="0" w:color="auto"/>
              <w:right w:val="single" w:sz="4" w:space="0" w:color="auto"/>
            </w:tcBorders>
            <w:vAlign w:val="center"/>
          </w:tcPr>
          <w:p w14:paraId="0770A424" w14:textId="77777777" w:rsidR="00D17AFE" w:rsidRPr="003A157B" w:rsidRDefault="00D17AFE" w:rsidP="00AE0BC0">
            <w:pPr>
              <w:jc w:val="center"/>
              <w:rPr>
                <w:rFonts w:ascii="Tahoma" w:hAnsi="Tahoma" w:cs="Tahoma"/>
                <w:b/>
                <w:sz w:val="22"/>
                <w:szCs w:val="22"/>
              </w:rPr>
            </w:pPr>
            <w:r w:rsidRPr="003A157B">
              <w:rPr>
                <w:rFonts w:ascii="Tahoma" w:hAnsi="Tahoma" w:cs="Tahoma"/>
                <w:b/>
                <w:sz w:val="22"/>
                <w:szCs w:val="22"/>
              </w:rPr>
              <w:t>Αγώνισμα</w:t>
            </w:r>
          </w:p>
        </w:tc>
        <w:tc>
          <w:tcPr>
            <w:tcW w:w="1221" w:type="dxa"/>
            <w:tcBorders>
              <w:top w:val="single" w:sz="4" w:space="0" w:color="auto"/>
              <w:left w:val="single" w:sz="4" w:space="0" w:color="auto"/>
              <w:bottom w:val="single" w:sz="4" w:space="0" w:color="auto"/>
              <w:right w:val="single" w:sz="4" w:space="0" w:color="auto"/>
            </w:tcBorders>
            <w:vAlign w:val="center"/>
          </w:tcPr>
          <w:p w14:paraId="343C88B6" w14:textId="77777777" w:rsidR="0004739D" w:rsidRPr="003A157B" w:rsidRDefault="00D17AFE" w:rsidP="00D17AFE">
            <w:pPr>
              <w:jc w:val="center"/>
              <w:rPr>
                <w:rFonts w:ascii="Tahoma" w:hAnsi="Tahoma" w:cs="Tahoma"/>
                <w:b/>
                <w:sz w:val="22"/>
                <w:szCs w:val="22"/>
              </w:rPr>
            </w:pPr>
            <w:r w:rsidRPr="003A157B">
              <w:rPr>
                <w:rFonts w:ascii="Tahoma" w:hAnsi="Tahoma" w:cs="Tahoma"/>
                <w:b/>
                <w:sz w:val="22"/>
                <w:szCs w:val="22"/>
              </w:rPr>
              <w:t>Είσοδος</w:t>
            </w:r>
          </w:p>
          <w:p w14:paraId="3C6D22F4" w14:textId="19322830" w:rsidR="00D17AFE" w:rsidRPr="003A157B" w:rsidRDefault="00D17AFE" w:rsidP="00D17AFE">
            <w:pPr>
              <w:jc w:val="center"/>
              <w:rPr>
                <w:rFonts w:ascii="Tahoma" w:hAnsi="Tahoma" w:cs="Tahoma"/>
                <w:b/>
                <w:sz w:val="22"/>
                <w:szCs w:val="22"/>
              </w:rPr>
            </w:pPr>
            <w:r w:rsidRPr="003A157B">
              <w:rPr>
                <w:rFonts w:ascii="Tahoma" w:hAnsi="Tahoma" w:cs="Tahoma"/>
                <w:b/>
                <w:sz w:val="22"/>
                <w:szCs w:val="22"/>
              </w:rPr>
              <w:t>σε ΣΕΦ</w:t>
            </w:r>
          </w:p>
        </w:tc>
        <w:tc>
          <w:tcPr>
            <w:tcW w:w="2559" w:type="dxa"/>
            <w:tcBorders>
              <w:top w:val="single" w:sz="4" w:space="0" w:color="auto"/>
              <w:left w:val="single" w:sz="4" w:space="0" w:color="auto"/>
              <w:bottom w:val="single" w:sz="4" w:space="0" w:color="auto"/>
              <w:right w:val="single" w:sz="4" w:space="0" w:color="auto"/>
            </w:tcBorders>
            <w:vAlign w:val="center"/>
          </w:tcPr>
          <w:p w14:paraId="1A50480A" w14:textId="77777777" w:rsidR="0004739D" w:rsidRPr="003A157B" w:rsidRDefault="002B5641" w:rsidP="002B5641">
            <w:pPr>
              <w:jc w:val="center"/>
              <w:rPr>
                <w:rFonts w:ascii="Tahoma" w:hAnsi="Tahoma" w:cs="Tahoma"/>
                <w:b/>
                <w:sz w:val="22"/>
                <w:szCs w:val="22"/>
              </w:rPr>
            </w:pPr>
            <w:r w:rsidRPr="003A157B">
              <w:rPr>
                <w:rFonts w:ascii="Tahoma" w:hAnsi="Tahoma" w:cs="Tahoma"/>
                <w:b/>
                <w:sz w:val="22"/>
                <w:szCs w:val="22"/>
              </w:rPr>
              <w:t>Είσοδος</w:t>
            </w:r>
          </w:p>
          <w:p w14:paraId="357B5EA1" w14:textId="11558EB4" w:rsidR="00D17AFE" w:rsidRPr="003A157B" w:rsidRDefault="002B5641" w:rsidP="002B5641">
            <w:pPr>
              <w:jc w:val="center"/>
              <w:rPr>
                <w:rFonts w:ascii="Tahoma" w:hAnsi="Tahoma" w:cs="Tahoma"/>
                <w:b/>
                <w:sz w:val="22"/>
                <w:szCs w:val="22"/>
              </w:rPr>
            </w:pPr>
            <w:r w:rsidRPr="003A157B">
              <w:rPr>
                <w:rFonts w:ascii="Tahoma" w:hAnsi="Tahoma" w:cs="Tahoma"/>
                <w:b/>
                <w:sz w:val="22"/>
                <w:szCs w:val="22"/>
              </w:rPr>
              <w:t xml:space="preserve"> σε </w:t>
            </w:r>
            <w:proofErr w:type="spellStart"/>
            <w:r w:rsidRPr="003A157B">
              <w:rPr>
                <w:rFonts w:ascii="Tahoma" w:hAnsi="Tahoma" w:cs="Tahoma"/>
                <w:b/>
                <w:sz w:val="22"/>
                <w:szCs w:val="22"/>
              </w:rPr>
              <w:t>προθερμαντήριο</w:t>
            </w:r>
            <w:proofErr w:type="spellEnd"/>
          </w:p>
        </w:tc>
      </w:tr>
      <w:tr w:rsidR="00D17AFE" w:rsidRPr="003A157B" w14:paraId="38214235" w14:textId="77777777" w:rsidTr="00453DFD">
        <w:tc>
          <w:tcPr>
            <w:tcW w:w="3828" w:type="dxa"/>
            <w:tcBorders>
              <w:top w:val="single" w:sz="4" w:space="0" w:color="auto"/>
              <w:left w:val="single" w:sz="4" w:space="0" w:color="auto"/>
              <w:bottom w:val="single" w:sz="4" w:space="0" w:color="auto"/>
              <w:right w:val="single" w:sz="4" w:space="0" w:color="auto"/>
            </w:tcBorders>
          </w:tcPr>
          <w:p w14:paraId="2890CC12" w14:textId="77777777" w:rsidR="00D17AFE" w:rsidRPr="003A157B" w:rsidRDefault="00D17AFE" w:rsidP="00AE0BC0">
            <w:pPr>
              <w:jc w:val="both"/>
              <w:rPr>
                <w:rFonts w:ascii="Tahoma" w:hAnsi="Tahoma" w:cs="Tahoma"/>
                <w:b/>
                <w:sz w:val="22"/>
                <w:szCs w:val="22"/>
              </w:rPr>
            </w:pPr>
            <w:r w:rsidRPr="003A157B">
              <w:rPr>
                <w:rFonts w:ascii="Tahoma" w:hAnsi="Tahoma" w:cs="Tahoma"/>
                <w:b/>
                <w:sz w:val="22"/>
                <w:szCs w:val="22"/>
              </w:rPr>
              <w:t>Δρομικά αγωνίσματα</w:t>
            </w:r>
          </w:p>
        </w:tc>
        <w:tc>
          <w:tcPr>
            <w:tcW w:w="1221" w:type="dxa"/>
            <w:tcBorders>
              <w:top w:val="single" w:sz="4" w:space="0" w:color="auto"/>
              <w:left w:val="single" w:sz="4" w:space="0" w:color="auto"/>
              <w:bottom w:val="single" w:sz="4" w:space="0" w:color="auto"/>
              <w:right w:val="single" w:sz="4" w:space="0" w:color="auto"/>
            </w:tcBorders>
            <w:vAlign w:val="center"/>
          </w:tcPr>
          <w:p w14:paraId="55F18A1B" w14:textId="4ADC4466" w:rsidR="00D17AFE" w:rsidRPr="003A157B" w:rsidRDefault="00D17AFE" w:rsidP="00AE0BC0">
            <w:pPr>
              <w:jc w:val="center"/>
              <w:rPr>
                <w:rFonts w:ascii="Tahoma" w:hAnsi="Tahoma" w:cs="Tahoma"/>
                <w:b/>
                <w:sz w:val="22"/>
                <w:szCs w:val="22"/>
              </w:rPr>
            </w:pPr>
            <w:r w:rsidRPr="003A157B">
              <w:rPr>
                <w:rFonts w:ascii="Tahoma" w:hAnsi="Tahoma" w:cs="Tahoma"/>
                <w:b/>
                <w:sz w:val="22"/>
                <w:szCs w:val="22"/>
              </w:rPr>
              <w:t>1:</w:t>
            </w:r>
            <w:r w:rsidR="0004739D" w:rsidRPr="003A157B">
              <w:rPr>
                <w:rFonts w:ascii="Tahoma" w:hAnsi="Tahoma" w:cs="Tahoma"/>
                <w:b/>
                <w:sz w:val="22"/>
                <w:szCs w:val="22"/>
              </w:rPr>
              <w:t>30</w:t>
            </w:r>
          </w:p>
        </w:tc>
        <w:tc>
          <w:tcPr>
            <w:tcW w:w="2559" w:type="dxa"/>
            <w:tcBorders>
              <w:top w:val="single" w:sz="4" w:space="0" w:color="auto"/>
              <w:left w:val="single" w:sz="4" w:space="0" w:color="auto"/>
              <w:bottom w:val="single" w:sz="4" w:space="0" w:color="auto"/>
              <w:right w:val="single" w:sz="4" w:space="0" w:color="auto"/>
            </w:tcBorders>
            <w:vAlign w:val="center"/>
          </w:tcPr>
          <w:p w14:paraId="2E4C1729" w14:textId="652DD1D5" w:rsidR="00D17AFE" w:rsidRPr="003A157B" w:rsidRDefault="00D17AFE" w:rsidP="00AE0BC0">
            <w:pPr>
              <w:jc w:val="center"/>
              <w:rPr>
                <w:rFonts w:ascii="Tahoma" w:hAnsi="Tahoma" w:cs="Tahoma"/>
                <w:b/>
                <w:sz w:val="22"/>
                <w:szCs w:val="22"/>
                <w:lang w:val="en-US"/>
              </w:rPr>
            </w:pPr>
            <w:r w:rsidRPr="003A157B">
              <w:rPr>
                <w:rFonts w:ascii="Tahoma" w:hAnsi="Tahoma" w:cs="Tahoma"/>
                <w:b/>
                <w:sz w:val="22"/>
                <w:szCs w:val="22"/>
              </w:rPr>
              <w:t>1:</w:t>
            </w:r>
            <w:r w:rsidR="0004739D" w:rsidRPr="003A157B">
              <w:rPr>
                <w:rFonts w:ascii="Tahoma" w:hAnsi="Tahoma" w:cs="Tahoma"/>
                <w:b/>
                <w:sz w:val="22"/>
                <w:szCs w:val="22"/>
              </w:rPr>
              <w:t>15</w:t>
            </w:r>
          </w:p>
        </w:tc>
      </w:tr>
      <w:tr w:rsidR="00D17AFE" w:rsidRPr="003A157B" w14:paraId="72E3EB2F" w14:textId="77777777" w:rsidTr="00453DFD">
        <w:tc>
          <w:tcPr>
            <w:tcW w:w="3828" w:type="dxa"/>
            <w:tcBorders>
              <w:top w:val="single" w:sz="4" w:space="0" w:color="auto"/>
              <w:left w:val="single" w:sz="4" w:space="0" w:color="auto"/>
              <w:bottom w:val="single" w:sz="4" w:space="0" w:color="auto"/>
              <w:right w:val="single" w:sz="4" w:space="0" w:color="auto"/>
            </w:tcBorders>
          </w:tcPr>
          <w:p w14:paraId="6EF5BB93" w14:textId="10D1FA41" w:rsidR="00D17AFE" w:rsidRPr="003A157B" w:rsidRDefault="00D17AFE" w:rsidP="00AE0BC0">
            <w:pPr>
              <w:jc w:val="both"/>
              <w:rPr>
                <w:rFonts w:ascii="Tahoma" w:hAnsi="Tahoma" w:cs="Tahoma"/>
                <w:b/>
                <w:sz w:val="22"/>
                <w:szCs w:val="22"/>
              </w:rPr>
            </w:pPr>
            <w:r w:rsidRPr="003A157B">
              <w:rPr>
                <w:rFonts w:ascii="Tahoma" w:hAnsi="Tahoma" w:cs="Tahoma"/>
                <w:b/>
                <w:sz w:val="22"/>
                <w:szCs w:val="22"/>
              </w:rPr>
              <w:t>Οριζόντια Άλματα &amp; Σφ</w:t>
            </w:r>
            <w:r w:rsidR="006D51B6" w:rsidRPr="003A157B">
              <w:rPr>
                <w:rFonts w:ascii="Tahoma" w:hAnsi="Tahoma" w:cs="Tahoma"/>
                <w:b/>
                <w:sz w:val="22"/>
                <w:szCs w:val="22"/>
              </w:rPr>
              <w:t>αι</w:t>
            </w:r>
            <w:r w:rsidRPr="003A157B">
              <w:rPr>
                <w:rFonts w:ascii="Tahoma" w:hAnsi="Tahoma" w:cs="Tahoma"/>
                <w:b/>
                <w:sz w:val="22"/>
                <w:szCs w:val="22"/>
              </w:rPr>
              <w:t>ροβολία</w:t>
            </w:r>
          </w:p>
        </w:tc>
        <w:tc>
          <w:tcPr>
            <w:tcW w:w="1221" w:type="dxa"/>
            <w:tcBorders>
              <w:top w:val="single" w:sz="4" w:space="0" w:color="auto"/>
              <w:left w:val="single" w:sz="4" w:space="0" w:color="auto"/>
              <w:bottom w:val="single" w:sz="4" w:space="0" w:color="auto"/>
              <w:right w:val="single" w:sz="4" w:space="0" w:color="auto"/>
            </w:tcBorders>
            <w:vAlign w:val="center"/>
          </w:tcPr>
          <w:p w14:paraId="6429EBD0" w14:textId="54EF90A6" w:rsidR="00D17AFE" w:rsidRPr="003A157B" w:rsidRDefault="00D17AFE" w:rsidP="00AE0BC0">
            <w:pPr>
              <w:jc w:val="center"/>
              <w:rPr>
                <w:rFonts w:ascii="Tahoma" w:hAnsi="Tahoma" w:cs="Tahoma"/>
                <w:b/>
                <w:sz w:val="22"/>
                <w:szCs w:val="22"/>
              </w:rPr>
            </w:pPr>
            <w:r w:rsidRPr="003A157B">
              <w:rPr>
                <w:rFonts w:ascii="Tahoma" w:hAnsi="Tahoma" w:cs="Tahoma"/>
                <w:b/>
                <w:sz w:val="22"/>
                <w:szCs w:val="22"/>
              </w:rPr>
              <w:t>1:</w:t>
            </w:r>
            <w:r w:rsidR="0004739D" w:rsidRPr="003A157B">
              <w:rPr>
                <w:rFonts w:ascii="Tahoma" w:hAnsi="Tahoma" w:cs="Tahoma"/>
                <w:b/>
                <w:sz w:val="22"/>
                <w:szCs w:val="22"/>
              </w:rPr>
              <w:t>30</w:t>
            </w:r>
          </w:p>
        </w:tc>
        <w:tc>
          <w:tcPr>
            <w:tcW w:w="2559" w:type="dxa"/>
            <w:tcBorders>
              <w:top w:val="single" w:sz="4" w:space="0" w:color="auto"/>
              <w:left w:val="single" w:sz="4" w:space="0" w:color="auto"/>
              <w:bottom w:val="single" w:sz="4" w:space="0" w:color="auto"/>
              <w:right w:val="single" w:sz="4" w:space="0" w:color="auto"/>
            </w:tcBorders>
            <w:vAlign w:val="center"/>
          </w:tcPr>
          <w:p w14:paraId="37487CAE" w14:textId="74778A27" w:rsidR="00D17AFE" w:rsidRPr="003A157B" w:rsidRDefault="00D17AFE" w:rsidP="00AE0BC0">
            <w:pPr>
              <w:jc w:val="center"/>
              <w:rPr>
                <w:rFonts w:ascii="Tahoma" w:hAnsi="Tahoma" w:cs="Tahoma"/>
                <w:b/>
                <w:sz w:val="22"/>
                <w:szCs w:val="22"/>
              </w:rPr>
            </w:pPr>
            <w:r w:rsidRPr="003A157B">
              <w:rPr>
                <w:rFonts w:ascii="Tahoma" w:hAnsi="Tahoma" w:cs="Tahoma"/>
                <w:b/>
                <w:sz w:val="22"/>
                <w:szCs w:val="22"/>
              </w:rPr>
              <w:t>1:</w:t>
            </w:r>
            <w:r w:rsidR="0004739D" w:rsidRPr="003A157B">
              <w:rPr>
                <w:rFonts w:ascii="Tahoma" w:hAnsi="Tahoma" w:cs="Tahoma"/>
                <w:b/>
                <w:sz w:val="22"/>
                <w:szCs w:val="22"/>
              </w:rPr>
              <w:t>15</w:t>
            </w:r>
          </w:p>
        </w:tc>
      </w:tr>
      <w:tr w:rsidR="00D17AFE" w:rsidRPr="00AC322B" w14:paraId="29D1A3F0" w14:textId="77777777" w:rsidTr="00453DFD">
        <w:tc>
          <w:tcPr>
            <w:tcW w:w="3828" w:type="dxa"/>
            <w:tcBorders>
              <w:top w:val="single" w:sz="4" w:space="0" w:color="auto"/>
              <w:left w:val="single" w:sz="4" w:space="0" w:color="auto"/>
              <w:bottom w:val="single" w:sz="4" w:space="0" w:color="auto"/>
              <w:right w:val="single" w:sz="4" w:space="0" w:color="auto"/>
            </w:tcBorders>
          </w:tcPr>
          <w:p w14:paraId="2CC27152" w14:textId="3E7FC532" w:rsidR="00D17AFE" w:rsidRPr="003A157B" w:rsidRDefault="00D17AFE" w:rsidP="00AE0BC0">
            <w:pPr>
              <w:jc w:val="both"/>
              <w:rPr>
                <w:rFonts w:ascii="Tahoma" w:hAnsi="Tahoma" w:cs="Tahoma"/>
                <w:b/>
                <w:sz w:val="22"/>
                <w:szCs w:val="22"/>
              </w:rPr>
            </w:pPr>
            <w:r w:rsidRPr="003A157B">
              <w:rPr>
                <w:rFonts w:ascii="Tahoma" w:hAnsi="Tahoma" w:cs="Tahoma"/>
                <w:b/>
                <w:sz w:val="22"/>
                <w:szCs w:val="22"/>
              </w:rPr>
              <w:t xml:space="preserve">Άλμα σε Ύψος </w:t>
            </w:r>
            <w:r w:rsidR="002D4B77" w:rsidRPr="003A157B">
              <w:rPr>
                <w:rFonts w:ascii="Tahoma" w:hAnsi="Tahoma" w:cs="Tahoma"/>
                <w:b/>
                <w:sz w:val="22"/>
                <w:szCs w:val="22"/>
              </w:rPr>
              <w:t xml:space="preserve">&amp; Άλμα επί </w:t>
            </w:r>
            <w:proofErr w:type="spellStart"/>
            <w:r w:rsidR="002D4B77" w:rsidRPr="003A157B">
              <w:rPr>
                <w:rFonts w:ascii="Tahoma" w:hAnsi="Tahoma" w:cs="Tahoma"/>
                <w:b/>
                <w:sz w:val="22"/>
                <w:szCs w:val="22"/>
              </w:rPr>
              <w:t>Κοντώ</w:t>
            </w:r>
            <w:proofErr w:type="spellEnd"/>
          </w:p>
        </w:tc>
        <w:tc>
          <w:tcPr>
            <w:tcW w:w="1221" w:type="dxa"/>
            <w:tcBorders>
              <w:top w:val="single" w:sz="4" w:space="0" w:color="auto"/>
              <w:left w:val="single" w:sz="4" w:space="0" w:color="auto"/>
              <w:bottom w:val="single" w:sz="4" w:space="0" w:color="auto"/>
              <w:right w:val="single" w:sz="4" w:space="0" w:color="auto"/>
            </w:tcBorders>
            <w:vAlign w:val="center"/>
          </w:tcPr>
          <w:p w14:paraId="3A822B62" w14:textId="1424FA1B" w:rsidR="00D17AFE" w:rsidRPr="003A157B" w:rsidRDefault="00D17AFE" w:rsidP="00AE0BC0">
            <w:pPr>
              <w:jc w:val="center"/>
              <w:rPr>
                <w:rFonts w:ascii="Tahoma" w:hAnsi="Tahoma" w:cs="Tahoma"/>
                <w:b/>
                <w:sz w:val="22"/>
                <w:szCs w:val="22"/>
              </w:rPr>
            </w:pPr>
            <w:r w:rsidRPr="003A157B">
              <w:rPr>
                <w:rFonts w:ascii="Tahoma" w:hAnsi="Tahoma" w:cs="Tahoma"/>
                <w:b/>
                <w:sz w:val="22"/>
                <w:szCs w:val="22"/>
              </w:rPr>
              <w:t>1:</w:t>
            </w:r>
            <w:r w:rsidR="002D4B77" w:rsidRPr="003A157B">
              <w:rPr>
                <w:rFonts w:ascii="Tahoma" w:hAnsi="Tahoma" w:cs="Tahoma"/>
                <w:b/>
                <w:sz w:val="22"/>
                <w:szCs w:val="22"/>
              </w:rPr>
              <w:t>45</w:t>
            </w:r>
          </w:p>
        </w:tc>
        <w:tc>
          <w:tcPr>
            <w:tcW w:w="2559" w:type="dxa"/>
            <w:tcBorders>
              <w:top w:val="single" w:sz="4" w:space="0" w:color="auto"/>
              <w:left w:val="single" w:sz="4" w:space="0" w:color="auto"/>
              <w:bottom w:val="single" w:sz="4" w:space="0" w:color="auto"/>
              <w:right w:val="single" w:sz="4" w:space="0" w:color="auto"/>
            </w:tcBorders>
            <w:vAlign w:val="center"/>
          </w:tcPr>
          <w:p w14:paraId="2EC72B37" w14:textId="763721A1" w:rsidR="00D17AFE" w:rsidRPr="00AC322B" w:rsidRDefault="00D17AFE" w:rsidP="00AE0BC0">
            <w:pPr>
              <w:jc w:val="center"/>
              <w:rPr>
                <w:rFonts w:ascii="Tahoma" w:hAnsi="Tahoma" w:cs="Tahoma"/>
                <w:b/>
                <w:sz w:val="22"/>
                <w:szCs w:val="22"/>
              </w:rPr>
            </w:pPr>
            <w:r w:rsidRPr="003A157B">
              <w:rPr>
                <w:rFonts w:ascii="Tahoma" w:hAnsi="Tahoma" w:cs="Tahoma"/>
                <w:b/>
                <w:sz w:val="22"/>
                <w:szCs w:val="22"/>
              </w:rPr>
              <w:t>1:</w:t>
            </w:r>
            <w:r w:rsidR="002D4B77" w:rsidRPr="003A157B">
              <w:rPr>
                <w:rFonts w:ascii="Tahoma" w:hAnsi="Tahoma" w:cs="Tahoma"/>
                <w:b/>
                <w:sz w:val="22"/>
                <w:szCs w:val="22"/>
              </w:rPr>
              <w:t>30</w:t>
            </w:r>
          </w:p>
        </w:tc>
      </w:tr>
    </w:tbl>
    <w:p w14:paraId="46DBFBBD" w14:textId="7B3E301A" w:rsidR="00D17AFE" w:rsidRPr="00AC322B" w:rsidRDefault="00D17AFE" w:rsidP="00E4425D">
      <w:pPr>
        <w:autoSpaceDE w:val="0"/>
        <w:autoSpaceDN w:val="0"/>
        <w:adjustRightInd w:val="0"/>
        <w:ind w:left="720" w:firstLine="720"/>
        <w:jc w:val="both"/>
        <w:rPr>
          <w:rFonts w:ascii="Tahoma" w:hAnsi="Tahoma" w:cs="Tahoma"/>
          <w:bCs/>
          <w:color w:val="000000"/>
          <w:sz w:val="22"/>
          <w:szCs w:val="22"/>
        </w:rPr>
      </w:pPr>
    </w:p>
    <w:p w14:paraId="7D04EADE" w14:textId="32BF852F" w:rsidR="00DD1DF3" w:rsidRPr="00D9351F" w:rsidRDefault="00453DFD" w:rsidP="00D9351F">
      <w:pPr>
        <w:autoSpaceDE w:val="0"/>
        <w:autoSpaceDN w:val="0"/>
        <w:adjustRightInd w:val="0"/>
        <w:ind w:left="1440"/>
        <w:jc w:val="both"/>
        <w:rPr>
          <w:rFonts w:ascii="Tahoma" w:hAnsi="Tahoma" w:cs="Tahoma"/>
          <w:bCs/>
          <w:color w:val="000000"/>
          <w:sz w:val="22"/>
          <w:szCs w:val="22"/>
        </w:rPr>
      </w:pPr>
      <w:r w:rsidRPr="00F91E29">
        <w:rPr>
          <w:rFonts w:ascii="Tahoma" w:hAnsi="Tahoma" w:cs="Tahoma"/>
          <w:bCs/>
          <w:color w:val="000000"/>
          <w:sz w:val="22"/>
          <w:szCs w:val="22"/>
        </w:rPr>
        <w:t>Κατά την είσοδό τους οι αθλητές-</w:t>
      </w:r>
      <w:proofErr w:type="spellStart"/>
      <w:r w:rsidRPr="00F91E29">
        <w:rPr>
          <w:rFonts w:ascii="Tahoma" w:hAnsi="Tahoma" w:cs="Tahoma"/>
          <w:bCs/>
          <w:color w:val="000000"/>
          <w:sz w:val="22"/>
          <w:szCs w:val="22"/>
        </w:rPr>
        <w:t>τριες</w:t>
      </w:r>
      <w:proofErr w:type="spellEnd"/>
      <w:r w:rsidRPr="00F91E29">
        <w:rPr>
          <w:rFonts w:ascii="Tahoma" w:hAnsi="Tahoma" w:cs="Tahoma"/>
          <w:bCs/>
          <w:color w:val="000000"/>
          <w:sz w:val="22"/>
          <w:szCs w:val="22"/>
        </w:rPr>
        <w:t xml:space="preserve"> καθώς και οι προπονητές θα παραλαμβάνουν </w:t>
      </w:r>
      <w:r w:rsidR="00DD1DF3" w:rsidRPr="00F91E29">
        <w:rPr>
          <w:rFonts w:ascii="Tahoma" w:hAnsi="Tahoma" w:cs="Tahoma"/>
          <w:bCs/>
          <w:color w:val="000000"/>
          <w:sz w:val="22"/>
          <w:szCs w:val="22"/>
        </w:rPr>
        <w:t xml:space="preserve">από τους υπεύθυνους του ΣΕΓΑΣ </w:t>
      </w:r>
      <w:r w:rsidRPr="00F91E29">
        <w:rPr>
          <w:rFonts w:ascii="Tahoma" w:hAnsi="Tahoma" w:cs="Tahoma"/>
          <w:bCs/>
          <w:color w:val="000000"/>
          <w:sz w:val="22"/>
          <w:szCs w:val="22"/>
        </w:rPr>
        <w:t>αριθμητική διαπίστευση</w:t>
      </w:r>
      <w:r w:rsidR="00DD1DF3" w:rsidRPr="00F91E29">
        <w:rPr>
          <w:rFonts w:ascii="Tahoma" w:hAnsi="Tahoma" w:cs="Tahoma"/>
          <w:bCs/>
          <w:color w:val="000000"/>
          <w:sz w:val="22"/>
          <w:szCs w:val="22"/>
        </w:rPr>
        <w:t>, προκειμένου να τηρηθεί ο ανώτατος αριθμός ατόμων στην εγκατάσταση</w:t>
      </w:r>
      <w:r w:rsidR="006D668C" w:rsidRPr="00F91E29">
        <w:rPr>
          <w:rFonts w:ascii="Tahoma" w:hAnsi="Tahoma" w:cs="Tahoma"/>
          <w:bCs/>
          <w:color w:val="000000"/>
          <w:sz w:val="22"/>
          <w:szCs w:val="22"/>
        </w:rPr>
        <w:t xml:space="preserve"> καθώς και στον αγωνιστικό χώρο (αθλητές, κριτές, εθελοντές, εργατικό προσωπικό, εθελοντές, προσωπικό ΣΕΦ κ.α.)</w:t>
      </w:r>
      <w:r w:rsidR="00DD1DF3" w:rsidRPr="00F91E29">
        <w:rPr>
          <w:rFonts w:ascii="Tahoma" w:hAnsi="Tahoma" w:cs="Tahoma"/>
          <w:bCs/>
          <w:color w:val="000000"/>
          <w:sz w:val="22"/>
          <w:szCs w:val="22"/>
        </w:rPr>
        <w:t>, την οποία και θα παραδίδουν κατά την έξοδό τους.</w:t>
      </w:r>
      <w:r w:rsidR="00DD1DF3" w:rsidRPr="00AC322B">
        <w:rPr>
          <w:rFonts w:ascii="Tahoma" w:hAnsi="Tahoma" w:cs="Tahoma"/>
          <w:bCs/>
          <w:color w:val="000000"/>
          <w:sz w:val="22"/>
          <w:szCs w:val="22"/>
        </w:rPr>
        <w:t xml:space="preserve"> </w:t>
      </w:r>
    </w:p>
    <w:bookmarkEnd w:id="10"/>
    <w:p w14:paraId="22EC43F9" w14:textId="79FBC0BE" w:rsidR="00B244EF" w:rsidRPr="003547E4" w:rsidRDefault="00B244EF" w:rsidP="00B244EF">
      <w:pPr>
        <w:autoSpaceDE w:val="0"/>
        <w:autoSpaceDN w:val="0"/>
        <w:adjustRightInd w:val="0"/>
        <w:ind w:firstLine="720"/>
        <w:jc w:val="both"/>
        <w:rPr>
          <w:rFonts w:ascii="Tahoma" w:hAnsi="Tahoma" w:cs="Tahoma"/>
          <w:b/>
          <w:color w:val="000000"/>
          <w:sz w:val="22"/>
          <w:szCs w:val="22"/>
        </w:rPr>
      </w:pPr>
      <w:r w:rsidRPr="003547E4">
        <w:rPr>
          <w:rFonts w:ascii="Tahoma" w:hAnsi="Tahoma" w:cs="Tahoma"/>
          <w:b/>
          <w:color w:val="000000"/>
          <w:sz w:val="22"/>
          <w:szCs w:val="22"/>
        </w:rPr>
        <w:lastRenderedPageBreak/>
        <w:t>1</w:t>
      </w:r>
      <w:r w:rsidR="00335D72">
        <w:rPr>
          <w:rFonts w:ascii="Tahoma" w:hAnsi="Tahoma" w:cs="Tahoma"/>
          <w:b/>
          <w:color w:val="000000"/>
          <w:sz w:val="22"/>
          <w:szCs w:val="22"/>
        </w:rPr>
        <w:t>1</w:t>
      </w:r>
      <w:r w:rsidRPr="003547E4">
        <w:rPr>
          <w:rFonts w:ascii="Tahoma" w:hAnsi="Tahoma" w:cs="Tahoma"/>
          <w:b/>
          <w:color w:val="000000"/>
          <w:sz w:val="22"/>
          <w:szCs w:val="22"/>
        </w:rPr>
        <w:t>.</w:t>
      </w:r>
      <w:r w:rsidR="00931A7B">
        <w:rPr>
          <w:rFonts w:ascii="Tahoma" w:hAnsi="Tahoma" w:cs="Tahoma"/>
          <w:b/>
          <w:color w:val="000000"/>
          <w:sz w:val="22"/>
          <w:szCs w:val="22"/>
        </w:rPr>
        <w:t>2</w:t>
      </w:r>
      <w:r w:rsidR="001B67FB" w:rsidRPr="003547E4">
        <w:rPr>
          <w:rFonts w:ascii="Tahoma" w:hAnsi="Tahoma" w:cs="Tahoma"/>
          <w:b/>
          <w:color w:val="000000"/>
          <w:sz w:val="22"/>
          <w:szCs w:val="22"/>
        </w:rPr>
        <w:t xml:space="preserve"> </w:t>
      </w:r>
      <w:r w:rsidRPr="003547E4">
        <w:rPr>
          <w:rFonts w:ascii="Tahoma" w:hAnsi="Tahoma" w:cs="Tahoma"/>
          <w:b/>
          <w:color w:val="000000"/>
          <w:sz w:val="22"/>
          <w:szCs w:val="22"/>
        </w:rPr>
        <w:t xml:space="preserve"> Κανονισμοί διεξαγωγής Ημερίδας</w:t>
      </w:r>
    </w:p>
    <w:p w14:paraId="5CF87BD3" w14:textId="77777777" w:rsidR="00B244EF" w:rsidRPr="003547E4" w:rsidRDefault="00B244EF" w:rsidP="00E41AA0">
      <w:pPr>
        <w:autoSpaceDE w:val="0"/>
        <w:autoSpaceDN w:val="0"/>
        <w:adjustRightInd w:val="0"/>
        <w:ind w:left="720"/>
        <w:jc w:val="both"/>
        <w:rPr>
          <w:rFonts w:ascii="Tahoma" w:hAnsi="Tahoma" w:cs="Tahoma"/>
          <w:color w:val="000000"/>
          <w:sz w:val="22"/>
          <w:szCs w:val="22"/>
        </w:rPr>
      </w:pPr>
      <w:r w:rsidRPr="003547E4">
        <w:rPr>
          <w:rFonts w:ascii="Tahoma" w:hAnsi="Tahoma" w:cs="Tahoma"/>
          <w:color w:val="000000"/>
          <w:sz w:val="22"/>
          <w:szCs w:val="22"/>
        </w:rPr>
        <w:t xml:space="preserve">Οι Αγώνες θα διεξαχθούν σύμφωνα με τους </w:t>
      </w:r>
      <w:r w:rsidR="00E67C6E" w:rsidRPr="003547E4">
        <w:rPr>
          <w:rFonts w:ascii="Tahoma" w:hAnsi="Tahoma" w:cs="Tahoma"/>
          <w:color w:val="000000"/>
          <w:sz w:val="22"/>
          <w:szCs w:val="22"/>
        </w:rPr>
        <w:t xml:space="preserve">Κανονισμούς Στίβου της </w:t>
      </w:r>
      <w:r w:rsidR="00E67C6E" w:rsidRPr="003547E4">
        <w:rPr>
          <w:rFonts w:ascii="Tahoma" w:hAnsi="Tahoma" w:cs="Tahoma"/>
          <w:color w:val="000000"/>
          <w:sz w:val="22"/>
          <w:szCs w:val="22"/>
          <w:lang w:val="en-US"/>
        </w:rPr>
        <w:t>WORLD</w:t>
      </w:r>
      <w:r w:rsidR="00E67C6E" w:rsidRPr="003547E4">
        <w:rPr>
          <w:rFonts w:ascii="Tahoma" w:hAnsi="Tahoma" w:cs="Tahoma"/>
          <w:color w:val="000000"/>
          <w:sz w:val="22"/>
          <w:szCs w:val="22"/>
        </w:rPr>
        <w:t xml:space="preserve"> </w:t>
      </w:r>
      <w:r w:rsidR="00E67C6E" w:rsidRPr="003547E4">
        <w:rPr>
          <w:rFonts w:ascii="Tahoma" w:hAnsi="Tahoma" w:cs="Tahoma"/>
          <w:color w:val="000000"/>
          <w:sz w:val="22"/>
          <w:szCs w:val="22"/>
          <w:lang w:val="en-US"/>
        </w:rPr>
        <w:t>ATHLETICS</w:t>
      </w:r>
      <w:r w:rsidR="00E67C6E" w:rsidRPr="003547E4">
        <w:rPr>
          <w:rFonts w:ascii="Tahoma" w:hAnsi="Tahoma" w:cs="Tahoma"/>
          <w:color w:val="000000"/>
          <w:sz w:val="22"/>
          <w:szCs w:val="22"/>
        </w:rPr>
        <w:t xml:space="preserve"> </w:t>
      </w:r>
      <w:r w:rsidRPr="003547E4">
        <w:rPr>
          <w:rFonts w:ascii="Tahoma" w:hAnsi="Tahoma" w:cs="Tahoma"/>
          <w:color w:val="000000"/>
          <w:sz w:val="22"/>
          <w:szCs w:val="22"/>
        </w:rPr>
        <w:t>20</w:t>
      </w:r>
      <w:r w:rsidR="00592382" w:rsidRPr="003547E4">
        <w:rPr>
          <w:rFonts w:ascii="Tahoma" w:hAnsi="Tahoma" w:cs="Tahoma"/>
          <w:color w:val="000000"/>
          <w:sz w:val="22"/>
          <w:szCs w:val="22"/>
        </w:rPr>
        <w:t>20</w:t>
      </w:r>
      <w:r w:rsidRPr="003547E4">
        <w:rPr>
          <w:rFonts w:ascii="Tahoma" w:hAnsi="Tahoma" w:cs="Tahoma"/>
          <w:color w:val="000000"/>
          <w:sz w:val="22"/>
          <w:szCs w:val="22"/>
        </w:rPr>
        <w:t xml:space="preserve"> – 20</w:t>
      </w:r>
      <w:r w:rsidR="00592382" w:rsidRPr="003547E4">
        <w:rPr>
          <w:rFonts w:ascii="Tahoma" w:hAnsi="Tahoma" w:cs="Tahoma"/>
          <w:color w:val="000000"/>
          <w:sz w:val="22"/>
          <w:szCs w:val="22"/>
        </w:rPr>
        <w:t>21</w:t>
      </w:r>
      <w:r w:rsidRPr="003547E4">
        <w:rPr>
          <w:rFonts w:ascii="Tahoma" w:hAnsi="Tahoma" w:cs="Tahoma"/>
          <w:color w:val="000000"/>
          <w:sz w:val="22"/>
          <w:szCs w:val="22"/>
        </w:rPr>
        <w:t xml:space="preserve"> καθώς και του Σ.Ε.Γ.Α.Σ.</w:t>
      </w:r>
    </w:p>
    <w:p w14:paraId="43B33BB9" w14:textId="77777777" w:rsidR="00B244EF" w:rsidRPr="003547E4" w:rsidRDefault="00B244EF" w:rsidP="00A83F6C">
      <w:pPr>
        <w:pStyle w:val="a3"/>
        <w:autoSpaceDE w:val="0"/>
        <w:jc w:val="both"/>
        <w:rPr>
          <w:rFonts w:ascii="Tahoma" w:hAnsi="Tahoma" w:cs="Tahoma"/>
          <w:b/>
          <w:color w:val="000000"/>
          <w:sz w:val="22"/>
          <w:szCs w:val="22"/>
        </w:rPr>
      </w:pPr>
      <w:r w:rsidRPr="003547E4">
        <w:rPr>
          <w:rFonts w:ascii="Tahoma" w:hAnsi="Tahoma" w:cs="Tahoma"/>
          <w:b/>
          <w:color w:val="000000"/>
          <w:sz w:val="22"/>
          <w:szCs w:val="22"/>
        </w:rPr>
        <w:tab/>
      </w:r>
    </w:p>
    <w:p w14:paraId="4E06FB87" w14:textId="039D625F" w:rsidR="001720E3" w:rsidRPr="003547E4" w:rsidRDefault="00B244EF" w:rsidP="00A83F6C">
      <w:pPr>
        <w:pStyle w:val="a3"/>
        <w:autoSpaceDE w:val="0"/>
        <w:jc w:val="both"/>
        <w:rPr>
          <w:rFonts w:ascii="Tahoma" w:hAnsi="Tahoma" w:cs="Tahoma"/>
          <w:b/>
          <w:color w:val="000000"/>
          <w:sz w:val="22"/>
          <w:szCs w:val="22"/>
        </w:rPr>
      </w:pPr>
      <w:r w:rsidRPr="003547E4">
        <w:rPr>
          <w:rFonts w:ascii="Tahoma" w:hAnsi="Tahoma" w:cs="Tahoma"/>
          <w:b/>
          <w:color w:val="000000"/>
          <w:sz w:val="22"/>
          <w:szCs w:val="22"/>
        </w:rPr>
        <w:tab/>
      </w:r>
      <w:r w:rsidRPr="003547E4">
        <w:rPr>
          <w:rFonts w:ascii="Tahoma" w:hAnsi="Tahoma" w:cs="Tahoma"/>
          <w:b/>
          <w:color w:val="000000"/>
          <w:sz w:val="22"/>
          <w:szCs w:val="22"/>
        </w:rPr>
        <w:tab/>
      </w:r>
      <w:r w:rsidR="00445D1F" w:rsidRPr="003547E4">
        <w:rPr>
          <w:rFonts w:ascii="Tahoma" w:hAnsi="Tahoma" w:cs="Tahoma"/>
          <w:b/>
          <w:color w:val="000000"/>
          <w:sz w:val="22"/>
          <w:szCs w:val="22"/>
        </w:rPr>
        <w:t>1</w:t>
      </w:r>
      <w:r w:rsidR="00335D72">
        <w:rPr>
          <w:rFonts w:ascii="Tahoma" w:hAnsi="Tahoma" w:cs="Tahoma"/>
          <w:b/>
          <w:color w:val="000000"/>
          <w:sz w:val="22"/>
          <w:szCs w:val="22"/>
        </w:rPr>
        <w:t>1</w:t>
      </w:r>
      <w:r w:rsidR="001720E3" w:rsidRPr="003547E4">
        <w:rPr>
          <w:rFonts w:ascii="Tahoma" w:hAnsi="Tahoma" w:cs="Tahoma"/>
          <w:b/>
          <w:color w:val="000000"/>
          <w:sz w:val="22"/>
          <w:szCs w:val="22"/>
        </w:rPr>
        <w:t>.</w:t>
      </w:r>
      <w:r w:rsidR="00931A7B">
        <w:rPr>
          <w:rFonts w:ascii="Tahoma" w:hAnsi="Tahoma" w:cs="Tahoma"/>
          <w:b/>
          <w:color w:val="000000"/>
          <w:sz w:val="22"/>
          <w:szCs w:val="22"/>
        </w:rPr>
        <w:t>3</w:t>
      </w:r>
      <w:r w:rsidR="001B67FB" w:rsidRPr="003547E4">
        <w:rPr>
          <w:rFonts w:ascii="Tahoma" w:hAnsi="Tahoma" w:cs="Tahoma"/>
          <w:b/>
          <w:color w:val="000000"/>
          <w:sz w:val="22"/>
          <w:szCs w:val="22"/>
        </w:rPr>
        <w:t xml:space="preserve">  </w:t>
      </w:r>
      <w:r w:rsidR="001720E3" w:rsidRPr="003547E4">
        <w:rPr>
          <w:rFonts w:ascii="Tahoma" w:hAnsi="Tahoma" w:cs="Tahoma"/>
          <w:b/>
          <w:color w:val="000000"/>
          <w:sz w:val="22"/>
          <w:szCs w:val="22"/>
        </w:rPr>
        <w:t xml:space="preserve"> </w:t>
      </w:r>
      <w:r w:rsidR="003143C6" w:rsidRPr="003547E4">
        <w:rPr>
          <w:rFonts w:ascii="Tahoma" w:hAnsi="Tahoma" w:cs="Tahoma"/>
          <w:b/>
          <w:color w:val="000000"/>
          <w:sz w:val="22"/>
          <w:szCs w:val="22"/>
        </w:rPr>
        <w:t>Ατομικά όργανα</w:t>
      </w:r>
    </w:p>
    <w:p w14:paraId="7CEC4347" w14:textId="3FE5AE2A" w:rsidR="001720E3" w:rsidRPr="003547E4" w:rsidRDefault="001720E3" w:rsidP="00E41AA0">
      <w:pPr>
        <w:autoSpaceDE w:val="0"/>
        <w:autoSpaceDN w:val="0"/>
        <w:adjustRightInd w:val="0"/>
        <w:ind w:left="720"/>
        <w:jc w:val="both"/>
        <w:rPr>
          <w:rFonts w:ascii="Tahoma" w:hAnsi="Tahoma" w:cs="Tahoma"/>
          <w:color w:val="000000"/>
          <w:sz w:val="22"/>
          <w:szCs w:val="22"/>
        </w:rPr>
      </w:pPr>
      <w:r w:rsidRPr="003547E4">
        <w:rPr>
          <w:rFonts w:ascii="Tahoma" w:hAnsi="Tahoma" w:cs="Tahoma"/>
          <w:color w:val="000000"/>
          <w:sz w:val="22"/>
          <w:szCs w:val="22"/>
        </w:rPr>
        <w:t xml:space="preserve">Ατομικά όργανα Ρίψεων μπορούν να χρησιμοποιηθούν μόνο με την προϋπόθεση ότι θα προσκομιστούν στην Αίθουσα Κλήσεως </w:t>
      </w:r>
      <w:r w:rsidRPr="003547E4">
        <w:rPr>
          <w:rFonts w:ascii="Tahoma" w:hAnsi="Tahoma" w:cs="Tahoma"/>
          <w:b/>
          <w:color w:val="000000"/>
          <w:sz w:val="22"/>
          <w:szCs w:val="22"/>
          <w:u w:val="single"/>
        </w:rPr>
        <w:t>1</w:t>
      </w:r>
      <w:r w:rsidR="00A83F6C" w:rsidRPr="003547E4">
        <w:rPr>
          <w:rFonts w:ascii="Tahoma" w:hAnsi="Tahoma" w:cs="Tahoma"/>
          <w:b/>
          <w:color w:val="000000"/>
          <w:sz w:val="22"/>
          <w:szCs w:val="22"/>
          <w:u w:val="single"/>
        </w:rPr>
        <w:t>:30</w:t>
      </w:r>
      <w:r w:rsidRPr="003547E4">
        <w:rPr>
          <w:rFonts w:ascii="Tahoma" w:hAnsi="Tahoma" w:cs="Tahoma"/>
          <w:b/>
          <w:color w:val="000000"/>
          <w:sz w:val="22"/>
          <w:szCs w:val="22"/>
          <w:u w:val="single"/>
        </w:rPr>
        <w:t xml:space="preserve"> πριν από τ</w:t>
      </w:r>
      <w:r w:rsidR="00407B43" w:rsidRPr="003547E4">
        <w:rPr>
          <w:rFonts w:ascii="Tahoma" w:hAnsi="Tahoma" w:cs="Tahoma"/>
          <w:b/>
          <w:color w:val="000000"/>
          <w:sz w:val="22"/>
          <w:szCs w:val="22"/>
          <w:u w:val="single"/>
        </w:rPr>
        <w:t xml:space="preserve">ην ώρα διεξαγωγής του αγωνίσματος </w:t>
      </w:r>
      <w:r w:rsidRPr="003547E4">
        <w:rPr>
          <w:rFonts w:ascii="Tahoma" w:hAnsi="Tahoma" w:cs="Tahoma"/>
          <w:b/>
          <w:color w:val="000000"/>
          <w:sz w:val="22"/>
          <w:szCs w:val="22"/>
          <w:u w:val="single"/>
        </w:rPr>
        <w:t>για έλεγχο</w:t>
      </w:r>
      <w:r w:rsidRPr="008274DB">
        <w:rPr>
          <w:rFonts w:ascii="Tahoma" w:hAnsi="Tahoma" w:cs="Tahoma"/>
          <w:b/>
          <w:color w:val="000000"/>
          <w:sz w:val="22"/>
          <w:szCs w:val="22"/>
        </w:rPr>
        <w:t xml:space="preserve"> </w:t>
      </w:r>
      <w:r w:rsidR="008274DB" w:rsidRPr="008274DB">
        <w:rPr>
          <w:rFonts w:ascii="Tahoma" w:hAnsi="Tahoma" w:cs="Tahoma"/>
          <w:b/>
          <w:color w:val="000000"/>
          <w:sz w:val="22"/>
          <w:szCs w:val="22"/>
        </w:rPr>
        <w:t xml:space="preserve"> </w:t>
      </w:r>
      <w:r w:rsidRPr="003547E4">
        <w:rPr>
          <w:rFonts w:ascii="Tahoma" w:hAnsi="Tahoma" w:cs="Tahoma"/>
          <w:color w:val="000000"/>
          <w:sz w:val="22"/>
          <w:szCs w:val="22"/>
        </w:rPr>
        <w:t>και στη συνέχεια να παραδοθούν στον Έφορο του Αγωνίσματος.</w:t>
      </w:r>
    </w:p>
    <w:p w14:paraId="0EDE07D0" w14:textId="77777777" w:rsidR="00A83F6C" w:rsidRPr="003547E4" w:rsidRDefault="00A83F6C" w:rsidP="005C04D5">
      <w:pPr>
        <w:autoSpaceDE w:val="0"/>
        <w:autoSpaceDN w:val="0"/>
        <w:adjustRightInd w:val="0"/>
        <w:ind w:firstLine="720"/>
        <w:jc w:val="both"/>
        <w:rPr>
          <w:rFonts w:ascii="Tahoma" w:hAnsi="Tahoma" w:cs="Tahoma"/>
          <w:b/>
          <w:color w:val="000000"/>
          <w:sz w:val="22"/>
          <w:szCs w:val="22"/>
        </w:rPr>
      </w:pPr>
    </w:p>
    <w:p w14:paraId="4CBC5D22" w14:textId="19AF1D18" w:rsidR="00407B43" w:rsidRPr="003547E4" w:rsidRDefault="00445D1F" w:rsidP="005C04D5">
      <w:pPr>
        <w:autoSpaceDE w:val="0"/>
        <w:autoSpaceDN w:val="0"/>
        <w:adjustRightInd w:val="0"/>
        <w:ind w:firstLine="720"/>
        <w:jc w:val="both"/>
        <w:rPr>
          <w:rFonts w:ascii="Tahoma" w:hAnsi="Tahoma" w:cs="Tahoma"/>
          <w:b/>
          <w:color w:val="000000"/>
          <w:sz w:val="22"/>
          <w:szCs w:val="22"/>
        </w:rPr>
      </w:pPr>
      <w:r w:rsidRPr="003547E4">
        <w:rPr>
          <w:rFonts w:ascii="Tahoma" w:hAnsi="Tahoma" w:cs="Tahoma"/>
          <w:b/>
          <w:color w:val="000000"/>
          <w:sz w:val="22"/>
          <w:szCs w:val="22"/>
        </w:rPr>
        <w:t>1</w:t>
      </w:r>
      <w:r w:rsidR="00335D72">
        <w:rPr>
          <w:rFonts w:ascii="Tahoma" w:hAnsi="Tahoma" w:cs="Tahoma"/>
          <w:b/>
          <w:color w:val="000000"/>
          <w:sz w:val="22"/>
          <w:szCs w:val="22"/>
        </w:rPr>
        <w:t>1</w:t>
      </w:r>
      <w:r w:rsidR="00407B43" w:rsidRPr="003547E4">
        <w:rPr>
          <w:rFonts w:ascii="Tahoma" w:hAnsi="Tahoma" w:cs="Tahoma"/>
          <w:b/>
          <w:color w:val="000000"/>
          <w:sz w:val="22"/>
          <w:szCs w:val="22"/>
        </w:rPr>
        <w:t>.</w:t>
      </w:r>
      <w:r w:rsidR="00931A7B">
        <w:rPr>
          <w:rFonts w:ascii="Tahoma" w:hAnsi="Tahoma" w:cs="Tahoma"/>
          <w:b/>
          <w:color w:val="000000"/>
          <w:sz w:val="22"/>
          <w:szCs w:val="22"/>
        </w:rPr>
        <w:t>4</w:t>
      </w:r>
      <w:r w:rsidR="00407B43" w:rsidRPr="003547E4">
        <w:rPr>
          <w:rFonts w:ascii="Tahoma" w:hAnsi="Tahoma" w:cs="Tahoma"/>
          <w:b/>
          <w:color w:val="000000"/>
          <w:sz w:val="22"/>
          <w:szCs w:val="22"/>
        </w:rPr>
        <w:t xml:space="preserve"> </w:t>
      </w:r>
      <w:r w:rsidR="001B67FB" w:rsidRPr="003547E4">
        <w:rPr>
          <w:rFonts w:ascii="Tahoma" w:hAnsi="Tahoma" w:cs="Tahoma"/>
          <w:b/>
          <w:color w:val="000000"/>
          <w:sz w:val="22"/>
          <w:szCs w:val="22"/>
          <w:lang w:val="en-US"/>
        </w:rPr>
        <w:t xml:space="preserve"> </w:t>
      </w:r>
      <w:r w:rsidR="00407B43" w:rsidRPr="003547E4">
        <w:rPr>
          <w:rFonts w:ascii="Tahoma" w:hAnsi="Tahoma" w:cs="Tahoma"/>
          <w:b/>
          <w:color w:val="000000"/>
          <w:sz w:val="22"/>
          <w:szCs w:val="22"/>
        </w:rPr>
        <w:t>Αποστάσεις βαλβίδας Άλματος Τριπλούν</w:t>
      </w:r>
    </w:p>
    <w:p w14:paraId="714DC12F" w14:textId="77777777" w:rsidR="00407B43" w:rsidRPr="003547E4" w:rsidRDefault="009C4F20" w:rsidP="003502E0">
      <w:pPr>
        <w:pStyle w:val="a9"/>
        <w:numPr>
          <w:ilvl w:val="0"/>
          <w:numId w:val="17"/>
        </w:numPr>
        <w:autoSpaceDE w:val="0"/>
        <w:autoSpaceDN w:val="0"/>
        <w:adjustRightInd w:val="0"/>
        <w:jc w:val="both"/>
        <w:rPr>
          <w:rFonts w:ascii="Tahoma" w:hAnsi="Tahoma" w:cs="Tahoma"/>
          <w:b/>
          <w:color w:val="000000"/>
          <w:sz w:val="22"/>
          <w:szCs w:val="22"/>
        </w:rPr>
      </w:pPr>
      <w:r w:rsidRPr="003547E4">
        <w:rPr>
          <w:rFonts w:ascii="Tahoma" w:hAnsi="Tahoma" w:cs="Tahoma"/>
          <w:color w:val="000000"/>
          <w:sz w:val="22"/>
          <w:szCs w:val="22"/>
        </w:rPr>
        <w:t>Ανδρών</w:t>
      </w:r>
      <w:r w:rsidR="00407B43" w:rsidRPr="003547E4">
        <w:rPr>
          <w:rFonts w:ascii="Tahoma" w:hAnsi="Tahoma" w:cs="Tahoma"/>
          <w:color w:val="000000"/>
          <w:sz w:val="22"/>
          <w:szCs w:val="22"/>
        </w:rPr>
        <w:t xml:space="preserve">: </w:t>
      </w:r>
      <w:r w:rsidR="00407B43" w:rsidRPr="003547E4">
        <w:rPr>
          <w:rFonts w:ascii="Tahoma" w:hAnsi="Tahoma" w:cs="Tahoma"/>
          <w:color w:val="000000"/>
          <w:sz w:val="22"/>
          <w:szCs w:val="22"/>
        </w:rPr>
        <w:tab/>
      </w:r>
      <w:r w:rsidR="00407B43" w:rsidRPr="003547E4">
        <w:rPr>
          <w:rFonts w:ascii="Tahoma" w:hAnsi="Tahoma" w:cs="Tahoma"/>
          <w:b/>
          <w:color w:val="000000"/>
          <w:sz w:val="22"/>
          <w:szCs w:val="22"/>
        </w:rPr>
        <w:t>1</w:t>
      </w:r>
      <w:r w:rsidRPr="003547E4">
        <w:rPr>
          <w:rFonts w:ascii="Tahoma" w:hAnsi="Tahoma" w:cs="Tahoma"/>
          <w:b/>
          <w:color w:val="000000"/>
          <w:sz w:val="22"/>
          <w:szCs w:val="22"/>
        </w:rPr>
        <w:t>3</w:t>
      </w:r>
      <w:r w:rsidR="00407B43" w:rsidRPr="003547E4">
        <w:rPr>
          <w:rFonts w:ascii="Tahoma" w:hAnsi="Tahoma" w:cs="Tahoma"/>
          <w:b/>
          <w:color w:val="000000"/>
          <w:sz w:val="22"/>
          <w:szCs w:val="22"/>
        </w:rPr>
        <w:t>μ.</w:t>
      </w:r>
    </w:p>
    <w:p w14:paraId="4EF90E20" w14:textId="77777777" w:rsidR="00407B43" w:rsidRPr="003547E4" w:rsidRDefault="009C4F20" w:rsidP="003502E0">
      <w:pPr>
        <w:pStyle w:val="a9"/>
        <w:numPr>
          <w:ilvl w:val="0"/>
          <w:numId w:val="17"/>
        </w:numPr>
        <w:autoSpaceDE w:val="0"/>
        <w:autoSpaceDN w:val="0"/>
        <w:adjustRightInd w:val="0"/>
        <w:jc w:val="both"/>
        <w:rPr>
          <w:rFonts w:ascii="Tahoma" w:hAnsi="Tahoma" w:cs="Tahoma"/>
          <w:color w:val="000000"/>
          <w:sz w:val="22"/>
          <w:szCs w:val="22"/>
        </w:rPr>
      </w:pPr>
      <w:r w:rsidRPr="003547E4">
        <w:rPr>
          <w:rFonts w:ascii="Tahoma" w:hAnsi="Tahoma" w:cs="Tahoma"/>
          <w:color w:val="000000"/>
          <w:sz w:val="22"/>
          <w:szCs w:val="22"/>
        </w:rPr>
        <w:t>Γυναικών</w:t>
      </w:r>
      <w:r w:rsidR="00407B43" w:rsidRPr="003547E4">
        <w:rPr>
          <w:rFonts w:ascii="Tahoma" w:hAnsi="Tahoma" w:cs="Tahoma"/>
          <w:color w:val="000000"/>
          <w:sz w:val="22"/>
          <w:szCs w:val="22"/>
        </w:rPr>
        <w:t>:</w:t>
      </w:r>
      <w:r w:rsidR="00407B43" w:rsidRPr="003547E4">
        <w:rPr>
          <w:rFonts w:ascii="Tahoma" w:hAnsi="Tahoma" w:cs="Tahoma"/>
          <w:b/>
          <w:color w:val="000000"/>
          <w:sz w:val="22"/>
          <w:szCs w:val="22"/>
        </w:rPr>
        <w:tab/>
      </w:r>
      <w:r w:rsidRPr="003547E4">
        <w:rPr>
          <w:rFonts w:ascii="Tahoma" w:hAnsi="Tahoma" w:cs="Tahoma"/>
          <w:b/>
          <w:color w:val="000000"/>
          <w:sz w:val="22"/>
          <w:szCs w:val="22"/>
        </w:rPr>
        <w:t>11</w:t>
      </w:r>
      <w:r w:rsidR="00407B43" w:rsidRPr="003547E4">
        <w:rPr>
          <w:rFonts w:ascii="Tahoma" w:hAnsi="Tahoma" w:cs="Tahoma"/>
          <w:b/>
          <w:color w:val="000000"/>
          <w:sz w:val="22"/>
          <w:szCs w:val="22"/>
        </w:rPr>
        <w:t>μ.</w:t>
      </w:r>
    </w:p>
    <w:p w14:paraId="439FCAC0" w14:textId="77777777" w:rsidR="00B244EF" w:rsidRPr="003547E4" w:rsidRDefault="00B244EF" w:rsidP="005C04D5">
      <w:pPr>
        <w:autoSpaceDE w:val="0"/>
        <w:autoSpaceDN w:val="0"/>
        <w:adjustRightInd w:val="0"/>
        <w:ind w:firstLine="720"/>
        <w:jc w:val="both"/>
        <w:rPr>
          <w:rFonts w:ascii="Tahoma" w:hAnsi="Tahoma" w:cs="Tahoma"/>
          <w:b/>
          <w:color w:val="000000"/>
          <w:sz w:val="22"/>
          <w:szCs w:val="22"/>
        </w:rPr>
      </w:pPr>
    </w:p>
    <w:p w14:paraId="39290104" w14:textId="0503B2CB" w:rsidR="00400FCB" w:rsidRPr="00400FCB" w:rsidRDefault="00400FCB" w:rsidP="00400FCB">
      <w:pPr>
        <w:ind w:left="720"/>
        <w:jc w:val="both"/>
        <w:rPr>
          <w:rFonts w:ascii="Tahoma" w:hAnsi="Tahoma" w:cs="Tahoma"/>
          <w:b/>
          <w:bCs/>
          <w:sz w:val="22"/>
          <w:szCs w:val="22"/>
        </w:rPr>
      </w:pPr>
      <w:bookmarkStart w:id="11" w:name="_Hlk72684821"/>
      <w:r w:rsidRPr="00400FCB">
        <w:rPr>
          <w:rFonts w:ascii="Tahoma" w:hAnsi="Tahoma" w:cs="Tahoma"/>
          <w:b/>
          <w:sz w:val="22"/>
          <w:szCs w:val="22"/>
        </w:rPr>
        <w:t>1</w:t>
      </w:r>
      <w:r w:rsidRPr="004F52D4">
        <w:rPr>
          <w:rFonts w:ascii="Tahoma" w:hAnsi="Tahoma" w:cs="Tahoma"/>
          <w:b/>
          <w:sz w:val="22"/>
          <w:szCs w:val="22"/>
        </w:rPr>
        <w:t>1</w:t>
      </w:r>
      <w:r w:rsidRPr="00400FCB">
        <w:rPr>
          <w:rFonts w:ascii="Tahoma" w:hAnsi="Tahoma" w:cs="Tahoma"/>
          <w:b/>
          <w:sz w:val="22"/>
          <w:szCs w:val="22"/>
        </w:rPr>
        <w:t>.</w:t>
      </w:r>
      <w:r w:rsidRPr="004F52D4">
        <w:rPr>
          <w:rFonts w:ascii="Tahoma" w:hAnsi="Tahoma" w:cs="Tahoma"/>
          <w:b/>
          <w:sz w:val="22"/>
          <w:szCs w:val="22"/>
        </w:rPr>
        <w:t>5</w:t>
      </w:r>
      <w:r w:rsidRPr="00400FCB">
        <w:rPr>
          <w:rFonts w:ascii="Tahoma" w:hAnsi="Tahoma" w:cs="Tahoma"/>
          <w:b/>
          <w:sz w:val="22"/>
          <w:szCs w:val="22"/>
        </w:rPr>
        <w:t xml:space="preserve"> </w:t>
      </w:r>
      <w:r w:rsidR="00D9351F">
        <w:rPr>
          <w:rFonts w:ascii="Tahoma" w:hAnsi="Tahoma" w:cs="Tahoma"/>
          <w:b/>
          <w:sz w:val="22"/>
          <w:szCs w:val="22"/>
        </w:rPr>
        <w:t xml:space="preserve"> </w:t>
      </w:r>
      <w:r w:rsidRPr="00400FCB">
        <w:rPr>
          <w:rFonts w:ascii="Tahoma" w:hAnsi="Tahoma" w:cs="Tahoma"/>
          <w:b/>
          <w:sz w:val="22"/>
          <w:szCs w:val="22"/>
        </w:rPr>
        <w:t xml:space="preserve">Αγωνιστικά παπούτσια Άρθρο 5 (πρώην 143) </w:t>
      </w:r>
      <w:proofErr w:type="spellStart"/>
      <w:r w:rsidRPr="00400FCB">
        <w:rPr>
          <w:rFonts w:ascii="Tahoma" w:hAnsi="Tahoma" w:cs="Tahoma"/>
          <w:b/>
          <w:sz w:val="22"/>
          <w:szCs w:val="22"/>
        </w:rPr>
        <w:t>παραγρ</w:t>
      </w:r>
      <w:proofErr w:type="spellEnd"/>
      <w:r w:rsidRPr="00400FCB">
        <w:rPr>
          <w:rFonts w:ascii="Tahoma" w:hAnsi="Tahoma" w:cs="Tahoma"/>
          <w:b/>
          <w:sz w:val="22"/>
          <w:szCs w:val="22"/>
        </w:rPr>
        <w:t xml:space="preserve">. </w:t>
      </w:r>
      <w:r w:rsidRPr="00400FCB">
        <w:rPr>
          <w:rFonts w:ascii="Tahoma" w:hAnsi="Tahoma" w:cs="Tahoma"/>
          <w:b/>
          <w:bCs/>
          <w:sz w:val="22"/>
          <w:szCs w:val="22"/>
        </w:rPr>
        <w:t xml:space="preserve">5.3, 5.4, 5.5, 5.6 / Βλέπε και Πίνακα Ζ’ </w:t>
      </w:r>
    </w:p>
    <w:p w14:paraId="50F87D6D" w14:textId="77777777" w:rsidR="00400FCB" w:rsidRPr="00E46AD6" w:rsidRDefault="00400FCB" w:rsidP="00400FCB">
      <w:pPr>
        <w:ind w:left="720"/>
        <w:jc w:val="both"/>
        <w:rPr>
          <w:rFonts w:ascii="Tahoma" w:hAnsi="Tahoma" w:cs="Tahoma"/>
          <w:sz w:val="22"/>
          <w:szCs w:val="22"/>
        </w:rPr>
      </w:pPr>
      <w:r w:rsidRPr="00400FCB">
        <w:rPr>
          <w:rFonts w:ascii="Tahoma" w:hAnsi="Tahoma" w:cs="Tahoma"/>
          <w:sz w:val="22"/>
          <w:szCs w:val="22"/>
        </w:rPr>
        <w:t>Όλα τα αγωνιστικά παπούτσια πρέπει να είναι σύμφωνα με το Άρθρο 5 (</w:t>
      </w:r>
      <w:r w:rsidRPr="00400FCB">
        <w:rPr>
          <w:rFonts w:ascii="Tahoma" w:hAnsi="Tahoma" w:cs="Tahoma"/>
          <w:sz w:val="22"/>
          <w:szCs w:val="22"/>
          <w:lang w:val="en-US"/>
        </w:rPr>
        <w:t>TR</w:t>
      </w:r>
      <w:r w:rsidRPr="00400FCB">
        <w:rPr>
          <w:rFonts w:ascii="Tahoma" w:hAnsi="Tahoma" w:cs="Tahoma"/>
          <w:sz w:val="22"/>
          <w:szCs w:val="22"/>
        </w:rPr>
        <w:t>5) των Τεχνικών Κανονισμών της Παγκόσμιας Ομοσπονδίας Στίβου (</w:t>
      </w:r>
      <w:r w:rsidRPr="00400FCB">
        <w:rPr>
          <w:rFonts w:ascii="Tahoma" w:hAnsi="Tahoma" w:cs="Tahoma"/>
          <w:sz w:val="22"/>
          <w:szCs w:val="22"/>
          <w:lang w:val="en-US"/>
        </w:rPr>
        <w:t>World</w:t>
      </w:r>
      <w:r w:rsidRPr="00400FCB">
        <w:rPr>
          <w:rFonts w:ascii="Tahoma" w:hAnsi="Tahoma" w:cs="Tahoma"/>
          <w:sz w:val="22"/>
          <w:szCs w:val="22"/>
        </w:rPr>
        <w:t xml:space="preserve"> </w:t>
      </w:r>
      <w:r w:rsidRPr="00400FCB">
        <w:rPr>
          <w:rFonts w:ascii="Tahoma" w:hAnsi="Tahoma" w:cs="Tahoma"/>
          <w:sz w:val="22"/>
          <w:szCs w:val="22"/>
          <w:lang w:val="en-US"/>
        </w:rPr>
        <w:t>Athletics</w:t>
      </w:r>
      <w:r w:rsidRPr="00400FCB">
        <w:rPr>
          <w:rFonts w:ascii="Tahoma" w:hAnsi="Tahoma" w:cs="Tahoma"/>
          <w:sz w:val="22"/>
          <w:szCs w:val="22"/>
        </w:rPr>
        <w:t>), συμπεριλαμβανομένων των διαστάσεων της σόλας, του τακουνιού καθώς και των καρφιών (</w:t>
      </w:r>
      <w:r w:rsidRPr="00400FCB">
        <w:rPr>
          <w:rFonts w:ascii="Tahoma" w:hAnsi="Tahoma" w:cs="Tahoma"/>
          <w:sz w:val="22"/>
          <w:szCs w:val="22"/>
          <w:lang w:val="en-US"/>
        </w:rPr>
        <w:t>spikes</w:t>
      </w:r>
      <w:r w:rsidRPr="00400FCB">
        <w:rPr>
          <w:rFonts w:ascii="Tahoma" w:hAnsi="Tahoma" w:cs="Tahoma"/>
          <w:sz w:val="22"/>
          <w:szCs w:val="22"/>
        </w:rPr>
        <w:t xml:space="preserve">). Είναι ευθύνη των αθλητών να διασφαλίσουν ότι τα παπούτσια που θα χρησιμοποιηθούν στον αγώνα περιέχονται στην τρέχουσα λίστα των εγκεκριμένων μοντέλων παπουτσιών της </w:t>
      </w:r>
      <w:r w:rsidRPr="00400FCB">
        <w:rPr>
          <w:rFonts w:ascii="Tahoma" w:hAnsi="Tahoma" w:cs="Tahoma"/>
          <w:sz w:val="22"/>
          <w:szCs w:val="22"/>
          <w:lang w:val="en-US"/>
        </w:rPr>
        <w:t>World</w:t>
      </w:r>
      <w:r w:rsidRPr="00400FCB">
        <w:rPr>
          <w:rFonts w:ascii="Tahoma" w:hAnsi="Tahoma" w:cs="Tahoma"/>
          <w:sz w:val="22"/>
          <w:szCs w:val="22"/>
        </w:rPr>
        <w:t xml:space="preserve"> </w:t>
      </w:r>
      <w:r w:rsidRPr="00400FCB">
        <w:rPr>
          <w:rFonts w:ascii="Tahoma" w:hAnsi="Tahoma" w:cs="Tahoma"/>
          <w:sz w:val="22"/>
          <w:szCs w:val="22"/>
          <w:lang w:val="en-US"/>
        </w:rPr>
        <w:t>Athletics</w:t>
      </w:r>
    </w:p>
    <w:p w14:paraId="7518BB02" w14:textId="152BEB8F" w:rsidR="00400FCB" w:rsidRPr="00E46AD6" w:rsidRDefault="00400FCB" w:rsidP="00400FCB">
      <w:pPr>
        <w:ind w:firstLine="720"/>
        <w:jc w:val="both"/>
        <w:rPr>
          <w:rFonts w:ascii="Tahoma" w:hAnsi="Tahoma" w:cs="Tahoma"/>
          <w:sz w:val="22"/>
          <w:szCs w:val="22"/>
        </w:rPr>
      </w:pPr>
      <w:r w:rsidRPr="00E46AD6">
        <w:rPr>
          <w:rFonts w:ascii="Tahoma" w:hAnsi="Tahoma" w:cs="Tahoma"/>
          <w:color w:val="000000"/>
          <w:sz w:val="22"/>
          <w:szCs w:val="22"/>
        </w:rPr>
        <w:t>(</w:t>
      </w:r>
      <w:hyperlink r:id="rId12" w:tgtFrame="_blank" w:history="1">
        <w:r w:rsidRPr="00400FCB">
          <w:rPr>
            <w:rFonts w:ascii="Tahoma" w:hAnsi="Tahoma" w:cs="Tahoma"/>
            <w:color w:val="0000FF"/>
            <w:sz w:val="22"/>
            <w:szCs w:val="22"/>
            <w:u w:val="single"/>
            <w:lang w:val="en-US"/>
          </w:rPr>
          <w:t>https</w:t>
        </w:r>
        <w:r w:rsidRPr="00E46AD6">
          <w:rPr>
            <w:rFonts w:ascii="Tahoma" w:hAnsi="Tahoma" w:cs="Tahoma"/>
            <w:color w:val="0000FF"/>
            <w:sz w:val="22"/>
            <w:szCs w:val="22"/>
            <w:u w:val="single"/>
          </w:rPr>
          <w:t>://</w:t>
        </w:r>
        <w:r w:rsidRPr="00400FCB">
          <w:rPr>
            <w:rFonts w:ascii="Tahoma" w:hAnsi="Tahoma" w:cs="Tahoma"/>
            <w:color w:val="0000FF"/>
            <w:sz w:val="22"/>
            <w:szCs w:val="22"/>
            <w:u w:val="single"/>
            <w:lang w:val="en-US"/>
          </w:rPr>
          <w:t>www</w:t>
        </w:r>
        <w:r w:rsidRPr="00E46AD6">
          <w:rPr>
            <w:rFonts w:ascii="Tahoma" w:hAnsi="Tahoma" w:cs="Tahoma"/>
            <w:color w:val="0000FF"/>
            <w:sz w:val="22"/>
            <w:szCs w:val="22"/>
            <w:u w:val="single"/>
          </w:rPr>
          <w:t>.</w:t>
        </w:r>
        <w:proofErr w:type="spellStart"/>
        <w:r w:rsidRPr="00400FCB">
          <w:rPr>
            <w:rFonts w:ascii="Tahoma" w:hAnsi="Tahoma" w:cs="Tahoma"/>
            <w:color w:val="0000FF"/>
            <w:sz w:val="22"/>
            <w:szCs w:val="22"/>
            <w:u w:val="single"/>
            <w:lang w:val="en-US"/>
          </w:rPr>
          <w:t>worldathletics</w:t>
        </w:r>
        <w:proofErr w:type="spellEnd"/>
        <w:r w:rsidRPr="00E46AD6">
          <w:rPr>
            <w:rFonts w:ascii="Tahoma" w:hAnsi="Tahoma" w:cs="Tahoma"/>
            <w:color w:val="0000FF"/>
            <w:sz w:val="22"/>
            <w:szCs w:val="22"/>
            <w:u w:val="single"/>
          </w:rPr>
          <w:t>.</w:t>
        </w:r>
        <w:r w:rsidRPr="00400FCB">
          <w:rPr>
            <w:rFonts w:ascii="Tahoma" w:hAnsi="Tahoma" w:cs="Tahoma"/>
            <w:color w:val="0000FF"/>
            <w:sz w:val="22"/>
            <w:szCs w:val="22"/>
            <w:u w:val="single"/>
            <w:lang w:val="en-US"/>
          </w:rPr>
          <w:t>org</w:t>
        </w:r>
        <w:r w:rsidRPr="00E46AD6">
          <w:rPr>
            <w:rFonts w:ascii="Tahoma" w:hAnsi="Tahoma" w:cs="Tahoma"/>
            <w:color w:val="0000FF"/>
            <w:sz w:val="22"/>
            <w:szCs w:val="22"/>
            <w:u w:val="single"/>
          </w:rPr>
          <w:t>/</w:t>
        </w:r>
        <w:r w:rsidRPr="00400FCB">
          <w:rPr>
            <w:rFonts w:ascii="Tahoma" w:hAnsi="Tahoma" w:cs="Tahoma"/>
            <w:color w:val="0000FF"/>
            <w:sz w:val="22"/>
            <w:szCs w:val="22"/>
            <w:u w:val="single"/>
            <w:lang w:val="en-US"/>
          </w:rPr>
          <w:t>about</w:t>
        </w:r>
        <w:r w:rsidRPr="00E46AD6">
          <w:rPr>
            <w:rFonts w:ascii="Tahoma" w:hAnsi="Tahoma" w:cs="Tahoma"/>
            <w:color w:val="0000FF"/>
            <w:sz w:val="22"/>
            <w:szCs w:val="22"/>
            <w:u w:val="single"/>
          </w:rPr>
          <w:t>-</w:t>
        </w:r>
        <w:proofErr w:type="spellStart"/>
        <w:r w:rsidRPr="00400FCB">
          <w:rPr>
            <w:rFonts w:ascii="Tahoma" w:hAnsi="Tahoma" w:cs="Tahoma"/>
            <w:color w:val="0000FF"/>
            <w:sz w:val="22"/>
            <w:szCs w:val="22"/>
            <w:u w:val="single"/>
            <w:lang w:val="en-US"/>
          </w:rPr>
          <w:t>iaaf</w:t>
        </w:r>
        <w:proofErr w:type="spellEnd"/>
        <w:r w:rsidRPr="00E46AD6">
          <w:rPr>
            <w:rFonts w:ascii="Tahoma" w:hAnsi="Tahoma" w:cs="Tahoma"/>
            <w:color w:val="0000FF"/>
            <w:sz w:val="22"/>
            <w:szCs w:val="22"/>
            <w:u w:val="single"/>
          </w:rPr>
          <w:t>/</w:t>
        </w:r>
        <w:r w:rsidRPr="00400FCB">
          <w:rPr>
            <w:rFonts w:ascii="Tahoma" w:hAnsi="Tahoma" w:cs="Tahoma"/>
            <w:color w:val="0000FF"/>
            <w:sz w:val="22"/>
            <w:szCs w:val="22"/>
            <w:u w:val="single"/>
            <w:lang w:val="en-US"/>
          </w:rPr>
          <w:t>documents</w:t>
        </w:r>
        <w:r w:rsidRPr="00E46AD6">
          <w:rPr>
            <w:rFonts w:ascii="Tahoma" w:hAnsi="Tahoma" w:cs="Tahoma"/>
            <w:color w:val="0000FF"/>
            <w:sz w:val="22"/>
            <w:szCs w:val="22"/>
            <w:u w:val="single"/>
          </w:rPr>
          <w:t>/</w:t>
        </w:r>
        <w:r w:rsidRPr="00400FCB">
          <w:rPr>
            <w:rFonts w:ascii="Tahoma" w:hAnsi="Tahoma" w:cs="Tahoma"/>
            <w:color w:val="0000FF"/>
            <w:sz w:val="22"/>
            <w:szCs w:val="22"/>
            <w:u w:val="single"/>
            <w:lang w:val="en-US"/>
          </w:rPr>
          <w:t>technical</w:t>
        </w:r>
        <w:r w:rsidRPr="00E46AD6">
          <w:rPr>
            <w:rFonts w:ascii="Tahoma" w:hAnsi="Tahoma" w:cs="Tahoma"/>
            <w:color w:val="0000FF"/>
            <w:sz w:val="22"/>
            <w:szCs w:val="22"/>
            <w:u w:val="single"/>
          </w:rPr>
          <w:t>-</w:t>
        </w:r>
        <w:r w:rsidRPr="00400FCB">
          <w:rPr>
            <w:rFonts w:ascii="Tahoma" w:hAnsi="Tahoma" w:cs="Tahoma"/>
            <w:color w:val="0000FF"/>
            <w:sz w:val="22"/>
            <w:szCs w:val="22"/>
            <w:u w:val="single"/>
            <w:lang w:val="en-US"/>
          </w:rPr>
          <w:t>information</w:t>
        </w:r>
      </w:hyperlink>
      <w:r w:rsidRPr="00E46AD6">
        <w:rPr>
          <w:rFonts w:ascii="Tahoma" w:hAnsi="Tahoma" w:cs="Tahoma"/>
          <w:color w:val="000000"/>
          <w:sz w:val="22"/>
          <w:szCs w:val="22"/>
        </w:rPr>
        <w:t>)</w:t>
      </w:r>
      <w:r w:rsidRPr="00E46AD6">
        <w:rPr>
          <w:rFonts w:ascii="Tahoma" w:hAnsi="Tahoma" w:cs="Tahoma"/>
          <w:sz w:val="22"/>
          <w:szCs w:val="22"/>
        </w:rPr>
        <w:t xml:space="preserve"> .</w:t>
      </w:r>
    </w:p>
    <w:p w14:paraId="50CB43A5" w14:textId="77777777" w:rsidR="00400FCB" w:rsidRPr="00400FCB" w:rsidRDefault="00400FCB" w:rsidP="00400FCB">
      <w:pPr>
        <w:ind w:left="720"/>
        <w:jc w:val="both"/>
        <w:rPr>
          <w:rFonts w:ascii="Tahoma" w:hAnsi="Tahoma" w:cs="Tahoma"/>
          <w:sz w:val="22"/>
          <w:szCs w:val="22"/>
        </w:rPr>
      </w:pPr>
      <w:r w:rsidRPr="00400FCB">
        <w:rPr>
          <w:rFonts w:ascii="Tahoma" w:hAnsi="Tahoma" w:cs="Tahoma"/>
          <w:sz w:val="22"/>
          <w:szCs w:val="22"/>
        </w:rPr>
        <w:t>Σε περίπτωση μη συμμόρφωσης με το Άρθρο 5 (</w:t>
      </w:r>
      <w:r w:rsidRPr="00400FCB">
        <w:rPr>
          <w:rFonts w:ascii="Tahoma" w:hAnsi="Tahoma" w:cs="Tahoma"/>
          <w:sz w:val="22"/>
          <w:szCs w:val="22"/>
          <w:lang w:val="en-US"/>
        </w:rPr>
        <w:t>TR</w:t>
      </w:r>
      <w:r w:rsidRPr="00400FCB">
        <w:rPr>
          <w:rFonts w:ascii="Tahoma" w:hAnsi="Tahoma" w:cs="Tahoma"/>
          <w:sz w:val="22"/>
          <w:szCs w:val="22"/>
        </w:rPr>
        <w:t>5) ή τη λίστα των εγκεκριμένων παπουτσιών, μπορεί να μην επιτραπεί σε αθλητή να αγωνιστεί ή να αποκλειστεί μετά τον αγώνα και η επίδοσή του στο αγώνισμα ή στα αγωνίσματα που συμμετείχε να ακυρωθεί.</w:t>
      </w:r>
    </w:p>
    <w:p w14:paraId="20EEFDF7" w14:textId="3C5DB85D" w:rsidR="00400FCB" w:rsidRPr="00400FCB" w:rsidRDefault="00400FCB" w:rsidP="00400FCB">
      <w:pPr>
        <w:ind w:left="720"/>
        <w:jc w:val="both"/>
        <w:rPr>
          <w:rFonts w:ascii="Tahoma" w:hAnsi="Tahoma" w:cs="Tahoma"/>
          <w:sz w:val="22"/>
          <w:szCs w:val="22"/>
        </w:rPr>
      </w:pPr>
      <w:r w:rsidRPr="00400FCB">
        <w:rPr>
          <w:rFonts w:ascii="Tahoma" w:hAnsi="Tahoma" w:cs="Tahoma"/>
          <w:sz w:val="22"/>
          <w:szCs w:val="22"/>
        </w:rPr>
        <w:t>Τα παπούτσια θα ελέγχονται στην Αίθουσα Κλήσης όπως και τα υπόλοιπα είδη (π.χ. ένδυση, αντικείμενα που εισέρχονται στον αγωνιστικό χώρο κ.α.). Σε περίπτωση επίτευξης Παγκ</w:t>
      </w:r>
      <w:r w:rsidR="00344AB3">
        <w:rPr>
          <w:rFonts w:ascii="Tahoma" w:hAnsi="Tahoma" w:cs="Tahoma"/>
          <w:sz w:val="22"/>
          <w:szCs w:val="22"/>
        </w:rPr>
        <w:t>ο</w:t>
      </w:r>
      <w:r w:rsidRPr="00400FCB">
        <w:rPr>
          <w:rFonts w:ascii="Tahoma" w:hAnsi="Tahoma" w:cs="Tahoma"/>
          <w:sz w:val="22"/>
          <w:szCs w:val="22"/>
        </w:rPr>
        <w:t>σμ</w:t>
      </w:r>
      <w:r w:rsidR="00344AB3">
        <w:rPr>
          <w:rFonts w:ascii="Tahoma" w:hAnsi="Tahoma" w:cs="Tahoma"/>
          <w:sz w:val="22"/>
          <w:szCs w:val="22"/>
        </w:rPr>
        <w:t>ί</w:t>
      </w:r>
      <w:r w:rsidRPr="00400FCB">
        <w:rPr>
          <w:rFonts w:ascii="Tahoma" w:hAnsi="Tahoma" w:cs="Tahoma"/>
          <w:sz w:val="22"/>
          <w:szCs w:val="22"/>
        </w:rPr>
        <w:t>ου ή Ευρωπαϊκού ή Πανελλ</w:t>
      </w:r>
      <w:r w:rsidR="00344AB3">
        <w:rPr>
          <w:rFonts w:ascii="Tahoma" w:hAnsi="Tahoma" w:cs="Tahoma"/>
          <w:sz w:val="22"/>
          <w:szCs w:val="22"/>
        </w:rPr>
        <w:t>η</w:t>
      </w:r>
      <w:r w:rsidRPr="00400FCB">
        <w:rPr>
          <w:rFonts w:ascii="Tahoma" w:hAnsi="Tahoma" w:cs="Tahoma"/>
          <w:sz w:val="22"/>
          <w:szCs w:val="22"/>
        </w:rPr>
        <w:t>ν</w:t>
      </w:r>
      <w:r w:rsidR="00344AB3">
        <w:rPr>
          <w:rFonts w:ascii="Tahoma" w:hAnsi="Tahoma" w:cs="Tahoma"/>
          <w:sz w:val="22"/>
          <w:szCs w:val="22"/>
        </w:rPr>
        <w:t>ί</w:t>
      </w:r>
      <w:r w:rsidRPr="00400FCB">
        <w:rPr>
          <w:rFonts w:ascii="Tahoma" w:hAnsi="Tahoma" w:cs="Tahoma"/>
          <w:sz w:val="22"/>
          <w:szCs w:val="22"/>
        </w:rPr>
        <w:t xml:space="preserve">ου ρεκόρ, ο αθλητής μετά την ολοκλήρωση του αγωνίσματος, θα πρέπει να παραδίδει τα παπούτσια που χρησιμοποίησε στον αγώνα στους διοργανωτές, για περαιτέρω έλεγχο εφ’ όσον αυτό απαιτείται. </w:t>
      </w:r>
    </w:p>
    <w:p w14:paraId="0B91AB39" w14:textId="77777777" w:rsidR="00400FCB" w:rsidRPr="00400FCB" w:rsidRDefault="00400FCB" w:rsidP="00400FCB">
      <w:pPr>
        <w:jc w:val="both"/>
        <w:rPr>
          <w:rFonts w:ascii="Tahoma" w:hAnsi="Tahoma" w:cs="Tahoma"/>
          <w:sz w:val="22"/>
          <w:szCs w:val="22"/>
        </w:rPr>
      </w:pPr>
    </w:p>
    <w:p w14:paraId="6E626FEA" w14:textId="77777777" w:rsidR="00400FCB" w:rsidRPr="00400FCB" w:rsidRDefault="00400FCB" w:rsidP="00400FCB">
      <w:pPr>
        <w:ind w:firstLine="720"/>
        <w:jc w:val="both"/>
        <w:rPr>
          <w:rFonts w:ascii="Tahoma" w:hAnsi="Tahoma" w:cs="Tahoma"/>
          <w:sz w:val="22"/>
          <w:szCs w:val="22"/>
        </w:rPr>
      </w:pPr>
      <w:r w:rsidRPr="00400FCB">
        <w:rPr>
          <w:rFonts w:ascii="Tahoma" w:hAnsi="Tahoma" w:cs="Tahoma"/>
          <w:sz w:val="22"/>
          <w:szCs w:val="22"/>
        </w:rPr>
        <w:t>Για τον λόγο αυτό:</w:t>
      </w:r>
    </w:p>
    <w:p w14:paraId="516C456A" w14:textId="77777777" w:rsidR="00400FCB" w:rsidRPr="00400FCB" w:rsidRDefault="00400FCB" w:rsidP="00400FCB">
      <w:pPr>
        <w:numPr>
          <w:ilvl w:val="0"/>
          <w:numId w:val="25"/>
        </w:numPr>
        <w:contextualSpacing/>
        <w:jc w:val="both"/>
        <w:rPr>
          <w:rFonts w:ascii="Tahoma" w:hAnsi="Tahoma" w:cs="Tahoma"/>
          <w:sz w:val="22"/>
          <w:szCs w:val="22"/>
        </w:rPr>
      </w:pPr>
      <w:r w:rsidRPr="00400FCB">
        <w:rPr>
          <w:rFonts w:ascii="Tahoma" w:hAnsi="Tahoma" w:cs="Tahoma"/>
          <w:sz w:val="22"/>
          <w:szCs w:val="22"/>
        </w:rPr>
        <w:t xml:space="preserve">προτρέπουμε σωματεία και αθλητές να συμβουλεύονται την παραπάνω </w:t>
      </w:r>
      <w:proofErr w:type="spellStart"/>
      <w:r w:rsidRPr="00400FCB">
        <w:rPr>
          <w:rFonts w:ascii="Tahoma" w:hAnsi="Tahoma" w:cs="Tahoma"/>
          <w:sz w:val="22"/>
          <w:szCs w:val="22"/>
        </w:rPr>
        <w:t>επικαιροποιημένη</w:t>
      </w:r>
      <w:proofErr w:type="spellEnd"/>
      <w:r w:rsidRPr="00400FCB">
        <w:rPr>
          <w:rFonts w:ascii="Tahoma" w:hAnsi="Tahoma" w:cs="Tahoma"/>
          <w:sz w:val="22"/>
          <w:szCs w:val="22"/>
        </w:rPr>
        <w:t xml:space="preserve"> λίστα μοντέλων ΠΡΙΝ προβούν σε αγορά αγωνιστικών παπουτσιών.</w:t>
      </w:r>
    </w:p>
    <w:p w14:paraId="41AFD271" w14:textId="77777777" w:rsidR="00400FCB" w:rsidRPr="00400FCB" w:rsidRDefault="00400FCB" w:rsidP="00400FCB">
      <w:pPr>
        <w:jc w:val="both"/>
        <w:rPr>
          <w:rFonts w:ascii="Tahoma" w:hAnsi="Tahoma" w:cs="Tahoma"/>
          <w:sz w:val="22"/>
          <w:szCs w:val="22"/>
        </w:rPr>
      </w:pPr>
    </w:p>
    <w:p w14:paraId="11291837" w14:textId="77777777" w:rsidR="00400FCB" w:rsidRPr="00400FCB" w:rsidRDefault="00400FCB" w:rsidP="00400FCB">
      <w:pPr>
        <w:numPr>
          <w:ilvl w:val="0"/>
          <w:numId w:val="25"/>
        </w:numPr>
        <w:contextualSpacing/>
        <w:jc w:val="both"/>
        <w:rPr>
          <w:rFonts w:ascii="Tahoma" w:hAnsi="Tahoma" w:cs="Tahoma"/>
          <w:sz w:val="22"/>
          <w:szCs w:val="22"/>
        </w:rPr>
      </w:pPr>
      <w:r w:rsidRPr="00400FCB">
        <w:rPr>
          <w:rFonts w:ascii="Tahoma" w:hAnsi="Tahoma" w:cs="Tahoma"/>
          <w:sz w:val="22"/>
          <w:szCs w:val="22"/>
        </w:rPr>
        <w:t xml:space="preserve">συμβουλεύουμε τους αθλητές που πρόκειται να αγωνιστούν και διατηρούν αμφιβολία ως προς την εγκυρότητα χρήσης των αγωνιστικών τους παπουτσιών, προπάντων για μη </w:t>
      </w:r>
      <w:proofErr w:type="spellStart"/>
      <w:r w:rsidRPr="00400FCB">
        <w:rPr>
          <w:rFonts w:ascii="Tahoma" w:hAnsi="Tahoma" w:cs="Tahoma"/>
          <w:sz w:val="22"/>
          <w:szCs w:val="22"/>
        </w:rPr>
        <w:t>spikes</w:t>
      </w:r>
      <w:proofErr w:type="spellEnd"/>
      <w:r w:rsidRPr="00400FCB">
        <w:rPr>
          <w:rFonts w:ascii="Tahoma" w:hAnsi="Tahoma" w:cs="Tahoma"/>
          <w:sz w:val="22"/>
          <w:szCs w:val="22"/>
        </w:rPr>
        <w:t xml:space="preserve">, να προσέρχονται στην Αίθουσα Κλήσης έχοντας προνοήσει και για άλλη εναλλακτική και αποδεκτή λύση. </w:t>
      </w:r>
    </w:p>
    <w:bookmarkEnd w:id="11"/>
    <w:p w14:paraId="44D8DDF1" w14:textId="4EC73034" w:rsidR="00400FCB" w:rsidRPr="004F52D4" w:rsidRDefault="00400FCB" w:rsidP="00B244EF">
      <w:pPr>
        <w:pStyle w:val="Print-FromToSubjectDate"/>
        <w:pBdr>
          <w:left w:val="none" w:sz="0" w:space="0" w:color="auto"/>
        </w:pBdr>
        <w:ind w:firstLine="720"/>
        <w:jc w:val="both"/>
        <w:rPr>
          <w:rFonts w:ascii="Tahoma" w:hAnsi="Tahoma" w:cs="Tahoma"/>
          <w:b/>
          <w:bCs/>
          <w:sz w:val="22"/>
          <w:szCs w:val="22"/>
          <w:lang w:val="el-GR"/>
        </w:rPr>
      </w:pPr>
    </w:p>
    <w:p w14:paraId="226F8664" w14:textId="3E3988CA" w:rsidR="00CF4D82" w:rsidRPr="004F52D4" w:rsidRDefault="00CF4D82" w:rsidP="00CF4D82">
      <w:pPr>
        <w:ind w:left="720" w:firstLine="720"/>
        <w:jc w:val="both"/>
        <w:rPr>
          <w:rFonts w:ascii="Tahoma" w:hAnsi="Tahoma" w:cs="Tahoma"/>
          <w:sz w:val="22"/>
          <w:szCs w:val="22"/>
        </w:rPr>
      </w:pPr>
      <w:bookmarkStart w:id="12" w:name="_Hlk35425979"/>
      <w:r w:rsidRPr="004F52D4">
        <w:rPr>
          <w:rFonts w:ascii="Tahoma" w:hAnsi="Tahoma" w:cs="Tahoma"/>
          <w:b/>
          <w:bCs/>
          <w:sz w:val="22"/>
          <w:szCs w:val="22"/>
        </w:rPr>
        <w:t>11.5.1</w:t>
      </w:r>
      <w:r w:rsidRPr="004F52D4">
        <w:rPr>
          <w:rFonts w:ascii="Tahoma" w:hAnsi="Tahoma" w:cs="Tahoma"/>
          <w:sz w:val="22"/>
          <w:szCs w:val="22"/>
        </w:rPr>
        <w:t xml:space="preserve"> Το </w:t>
      </w:r>
      <w:proofErr w:type="spellStart"/>
      <w:r w:rsidRPr="004F52D4">
        <w:rPr>
          <w:rFonts w:ascii="Tahoma" w:hAnsi="Tahoma" w:cs="Tahoma"/>
          <w:sz w:val="22"/>
          <w:szCs w:val="22"/>
        </w:rPr>
        <w:t>maximum</w:t>
      </w:r>
      <w:proofErr w:type="spellEnd"/>
      <w:r w:rsidRPr="004F52D4">
        <w:rPr>
          <w:rFonts w:ascii="Tahoma" w:hAnsi="Tahoma" w:cs="Tahoma"/>
          <w:sz w:val="22"/>
          <w:szCs w:val="22"/>
        </w:rPr>
        <w:t xml:space="preserve"> μήκος των καρφιών στα διάφορα αγωνίσματα θα πρέπει να είναι:</w:t>
      </w:r>
    </w:p>
    <w:p w14:paraId="2B837C14" w14:textId="77777777" w:rsidR="00CF4D82" w:rsidRPr="004F52D4" w:rsidRDefault="00CF4D82" w:rsidP="00CF4D82">
      <w:pPr>
        <w:numPr>
          <w:ilvl w:val="0"/>
          <w:numId w:val="22"/>
        </w:numPr>
        <w:jc w:val="both"/>
        <w:rPr>
          <w:rFonts w:ascii="Tahoma" w:hAnsi="Tahoma" w:cs="Tahoma"/>
          <w:sz w:val="22"/>
          <w:szCs w:val="22"/>
        </w:rPr>
      </w:pPr>
      <w:r w:rsidRPr="004F52D4">
        <w:rPr>
          <w:rFonts w:ascii="Tahoma" w:hAnsi="Tahoma" w:cs="Tahoma"/>
          <w:sz w:val="22"/>
          <w:szCs w:val="22"/>
        </w:rPr>
        <w:t xml:space="preserve">Δρόμοι, Άλμα σε Μήκος, Άλμα Τριπλούν και Άλμα Επί </w:t>
      </w:r>
      <w:proofErr w:type="spellStart"/>
      <w:r w:rsidRPr="004F52D4">
        <w:rPr>
          <w:rFonts w:ascii="Tahoma" w:hAnsi="Tahoma" w:cs="Tahoma"/>
          <w:sz w:val="22"/>
          <w:szCs w:val="22"/>
        </w:rPr>
        <w:t>Κοντώ</w:t>
      </w:r>
      <w:proofErr w:type="spellEnd"/>
      <w:r w:rsidRPr="004F52D4">
        <w:rPr>
          <w:rFonts w:ascii="Tahoma" w:hAnsi="Tahoma" w:cs="Tahoma"/>
          <w:sz w:val="22"/>
          <w:szCs w:val="22"/>
        </w:rPr>
        <w:t xml:space="preserve">: </w:t>
      </w:r>
      <w:r w:rsidRPr="004F52D4">
        <w:rPr>
          <w:rFonts w:ascii="Tahoma" w:hAnsi="Tahoma" w:cs="Tahoma"/>
          <w:b/>
          <w:sz w:val="22"/>
          <w:szCs w:val="22"/>
        </w:rPr>
        <w:t>9mm</w:t>
      </w:r>
    </w:p>
    <w:p w14:paraId="6E3BC542" w14:textId="77777777" w:rsidR="00CF4D82" w:rsidRPr="004F52D4" w:rsidRDefault="00CF4D82" w:rsidP="00CF4D82">
      <w:pPr>
        <w:numPr>
          <w:ilvl w:val="0"/>
          <w:numId w:val="22"/>
        </w:numPr>
        <w:jc w:val="both"/>
        <w:rPr>
          <w:rFonts w:ascii="Tahoma" w:hAnsi="Tahoma" w:cs="Tahoma"/>
          <w:b/>
          <w:sz w:val="22"/>
          <w:szCs w:val="22"/>
        </w:rPr>
      </w:pPr>
      <w:r w:rsidRPr="004F52D4">
        <w:rPr>
          <w:rFonts w:ascii="Tahoma" w:hAnsi="Tahoma" w:cs="Tahoma"/>
          <w:sz w:val="22"/>
          <w:szCs w:val="22"/>
        </w:rPr>
        <w:t xml:space="preserve">Άλμα σε Ύψος: </w:t>
      </w:r>
      <w:r w:rsidRPr="004F52D4">
        <w:rPr>
          <w:rFonts w:ascii="Tahoma" w:hAnsi="Tahoma" w:cs="Tahoma"/>
          <w:b/>
          <w:sz w:val="22"/>
          <w:szCs w:val="22"/>
        </w:rPr>
        <w:t>12mm</w:t>
      </w:r>
    </w:p>
    <w:bookmarkEnd w:id="12"/>
    <w:p w14:paraId="7DA62ECD" w14:textId="60E081A5" w:rsidR="00AF03FE" w:rsidRPr="003547E4" w:rsidRDefault="00AF03FE" w:rsidP="00AF03FE">
      <w:pPr>
        <w:ind w:left="720"/>
        <w:jc w:val="both"/>
        <w:rPr>
          <w:rFonts w:ascii="Tahoma" w:hAnsi="Tahoma" w:cs="Tahoma"/>
          <w:b/>
          <w:sz w:val="22"/>
          <w:szCs w:val="22"/>
        </w:rPr>
      </w:pPr>
      <w:r w:rsidRPr="003547E4">
        <w:rPr>
          <w:rFonts w:ascii="Tahoma" w:hAnsi="Tahoma" w:cs="Tahoma"/>
          <w:b/>
          <w:sz w:val="22"/>
          <w:szCs w:val="22"/>
        </w:rPr>
        <w:t>1</w:t>
      </w:r>
      <w:r w:rsidR="00335D72">
        <w:rPr>
          <w:rFonts w:ascii="Tahoma" w:hAnsi="Tahoma" w:cs="Tahoma"/>
          <w:b/>
          <w:sz w:val="22"/>
          <w:szCs w:val="22"/>
        </w:rPr>
        <w:t>1</w:t>
      </w:r>
      <w:r w:rsidRPr="003547E4">
        <w:rPr>
          <w:rFonts w:ascii="Tahoma" w:hAnsi="Tahoma" w:cs="Tahoma"/>
          <w:b/>
          <w:sz w:val="22"/>
          <w:szCs w:val="22"/>
        </w:rPr>
        <w:t>.</w:t>
      </w:r>
      <w:r w:rsidR="00931A7B">
        <w:rPr>
          <w:rFonts w:ascii="Tahoma" w:hAnsi="Tahoma" w:cs="Tahoma"/>
          <w:b/>
          <w:sz w:val="22"/>
          <w:szCs w:val="22"/>
        </w:rPr>
        <w:t>6</w:t>
      </w:r>
      <w:r w:rsidRPr="003547E4">
        <w:rPr>
          <w:rFonts w:ascii="Tahoma" w:hAnsi="Tahoma" w:cs="Tahoma"/>
          <w:b/>
          <w:sz w:val="22"/>
          <w:szCs w:val="22"/>
        </w:rPr>
        <w:t xml:space="preserve"> </w:t>
      </w:r>
      <w:r w:rsidR="00711F8C">
        <w:rPr>
          <w:rFonts w:ascii="Tahoma" w:hAnsi="Tahoma" w:cs="Tahoma"/>
          <w:b/>
          <w:sz w:val="22"/>
          <w:szCs w:val="22"/>
        </w:rPr>
        <w:t xml:space="preserve"> </w:t>
      </w:r>
      <w:r w:rsidRPr="003547E4">
        <w:rPr>
          <w:rFonts w:ascii="Tahoma" w:hAnsi="Tahoma" w:cs="Tahoma"/>
          <w:b/>
          <w:sz w:val="22"/>
          <w:szCs w:val="22"/>
        </w:rPr>
        <w:t>Αριθμοί συμμετοχής</w:t>
      </w:r>
    </w:p>
    <w:p w14:paraId="6B5E7B30" w14:textId="77777777" w:rsidR="00AF03FE" w:rsidRPr="003547E4" w:rsidRDefault="00AF03FE" w:rsidP="00AF03FE">
      <w:pPr>
        <w:ind w:left="720"/>
        <w:jc w:val="both"/>
        <w:rPr>
          <w:rFonts w:ascii="Tahoma" w:hAnsi="Tahoma" w:cs="Tahoma"/>
          <w:sz w:val="22"/>
          <w:szCs w:val="22"/>
        </w:rPr>
      </w:pPr>
      <w:r w:rsidRPr="003547E4">
        <w:rPr>
          <w:rFonts w:ascii="Tahoma" w:hAnsi="Tahoma" w:cs="Tahoma"/>
          <w:sz w:val="22"/>
          <w:szCs w:val="22"/>
        </w:rPr>
        <w:t>Κάθε αθλητής θα λαμβάνει έναν (1) προσωπικό αριθμό και ο οποίος θα πρέπει να τοποθετείται στο μπροστινό μέρος της αγωνιστικής ενδυμασίας.</w:t>
      </w:r>
    </w:p>
    <w:p w14:paraId="3EB6FF43" w14:textId="77777777" w:rsidR="00AF03FE" w:rsidRPr="003547E4" w:rsidRDefault="00AF03FE" w:rsidP="00AF03FE">
      <w:pPr>
        <w:ind w:left="720"/>
        <w:jc w:val="both"/>
        <w:rPr>
          <w:rFonts w:ascii="Tahoma" w:hAnsi="Tahoma" w:cs="Tahoma"/>
          <w:b/>
          <w:sz w:val="22"/>
          <w:szCs w:val="22"/>
          <w:u w:val="single"/>
        </w:rPr>
      </w:pPr>
      <w:r w:rsidRPr="003547E4">
        <w:rPr>
          <w:rFonts w:ascii="Tahoma" w:hAnsi="Tahoma" w:cs="Tahoma"/>
          <w:b/>
          <w:sz w:val="22"/>
          <w:szCs w:val="22"/>
          <w:u w:val="single"/>
        </w:rPr>
        <w:t>Εξαιρούνται οι αθλητές των ΑΛΜΑΤΩΝ (οριζοντίων &amp; καθέτων) οι οποίοι  επιτρέπεται να τοποθετούν τον αριθμό συμμετοχής μπροστά ή πίσω στην αγωνιστική ενδυμασία τους.</w:t>
      </w:r>
    </w:p>
    <w:p w14:paraId="72DFCDDA" w14:textId="77777777" w:rsidR="00AF03FE" w:rsidRPr="003547E4" w:rsidRDefault="00AF03FE" w:rsidP="00AF03FE">
      <w:pPr>
        <w:ind w:left="720"/>
        <w:jc w:val="both"/>
        <w:rPr>
          <w:rFonts w:ascii="Tahoma" w:hAnsi="Tahoma" w:cs="Tahoma"/>
          <w:sz w:val="22"/>
          <w:szCs w:val="22"/>
        </w:rPr>
      </w:pPr>
      <w:r w:rsidRPr="003547E4">
        <w:rPr>
          <w:rFonts w:ascii="Tahoma" w:hAnsi="Tahoma" w:cs="Tahoma"/>
          <w:sz w:val="22"/>
          <w:szCs w:val="22"/>
        </w:rPr>
        <w:t xml:space="preserve">Οι αριθμοί συμμετοχής πρέπει να συγκρατούνται με τις 4 παραμάνες, μία σε κάθε γωνία, με τέτοιο τρόπο </w:t>
      </w:r>
      <w:r w:rsidRPr="003547E4">
        <w:rPr>
          <w:rFonts w:ascii="Tahoma" w:hAnsi="Tahoma" w:cs="Tahoma"/>
          <w:b/>
          <w:sz w:val="22"/>
          <w:szCs w:val="22"/>
          <w:u w:val="single"/>
        </w:rPr>
        <w:t>ώστε να μην πέφτουν</w:t>
      </w:r>
      <w:r w:rsidRPr="003547E4">
        <w:rPr>
          <w:rFonts w:ascii="Tahoma" w:hAnsi="Tahoma" w:cs="Tahoma"/>
          <w:sz w:val="22"/>
          <w:szCs w:val="22"/>
        </w:rPr>
        <w:t xml:space="preserve"> και, επιπλέον, πρέπει να τοποθετούνται με τέτοιο τρόπο </w:t>
      </w:r>
      <w:r w:rsidRPr="003547E4">
        <w:rPr>
          <w:rFonts w:ascii="Tahoma" w:hAnsi="Tahoma" w:cs="Tahoma"/>
          <w:b/>
          <w:sz w:val="22"/>
          <w:szCs w:val="22"/>
          <w:u w:val="single"/>
        </w:rPr>
        <w:t>ώστε να είναι απολύτως ορατοί</w:t>
      </w:r>
      <w:r w:rsidRPr="003547E4">
        <w:rPr>
          <w:rFonts w:ascii="Tahoma" w:hAnsi="Tahoma" w:cs="Tahoma"/>
          <w:b/>
          <w:sz w:val="22"/>
          <w:szCs w:val="22"/>
        </w:rPr>
        <w:t xml:space="preserve">  </w:t>
      </w:r>
      <w:r w:rsidRPr="003547E4">
        <w:rPr>
          <w:rFonts w:ascii="Tahoma" w:hAnsi="Tahoma" w:cs="Tahoma"/>
          <w:sz w:val="22"/>
          <w:szCs w:val="22"/>
        </w:rPr>
        <w:t>κατά τη διάρκεια του αγώνα.</w:t>
      </w:r>
    </w:p>
    <w:p w14:paraId="0EE91B7C" w14:textId="77777777" w:rsidR="00AF03FE" w:rsidRPr="003547E4" w:rsidRDefault="00AF03FE" w:rsidP="00AF03FE">
      <w:pPr>
        <w:ind w:left="720"/>
        <w:jc w:val="both"/>
        <w:rPr>
          <w:rFonts w:ascii="Tahoma" w:hAnsi="Tahoma" w:cs="Tahoma"/>
          <w:b/>
          <w:sz w:val="22"/>
          <w:szCs w:val="22"/>
          <w:u w:val="single"/>
        </w:rPr>
      </w:pPr>
    </w:p>
    <w:p w14:paraId="1FD01E1E" w14:textId="77777777" w:rsidR="00AF03FE" w:rsidRPr="003547E4" w:rsidRDefault="00AF03FE" w:rsidP="00AF03FE">
      <w:pPr>
        <w:ind w:left="720"/>
        <w:jc w:val="both"/>
        <w:rPr>
          <w:rFonts w:ascii="Tahoma" w:hAnsi="Tahoma" w:cs="Tahoma"/>
          <w:b/>
          <w:sz w:val="22"/>
          <w:szCs w:val="22"/>
          <w:u w:val="single"/>
        </w:rPr>
      </w:pPr>
      <w:r w:rsidRPr="003547E4">
        <w:rPr>
          <w:rFonts w:ascii="Tahoma" w:hAnsi="Tahoma" w:cs="Tahoma"/>
          <w:b/>
          <w:sz w:val="22"/>
          <w:szCs w:val="22"/>
          <w:u w:val="single"/>
        </w:rPr>
        <w:lastRenderedPageBreak/>
        <w:t>ΠΡΟΣΟΧΗ: ΟΙ ΑΡΙΘΜΟΙ ΣΥΜΜΕΤΟΧΗΣ ΔΕΝ ΠΡΕΠΕΙ ΝΑ ΚΟΒΟΝΤΑΙ, ΝΑ ΔΙΠΛΩΝΟΝΤΑΙ ΚΑΘΩΣ ΚΑΙ ΝΑ ΚΑΛΥΠΤΟΝΤΑΙ ΜΕ ΟΠΟΙΟΝΔΗΠΟΤΕ ΤΡΟΠΟ.</w:t>
      </w:r>
    </w:p>
    <w:p w14:paraId="27371634" w14:textId="77777777" w:rsidR="003949DD" w:rsidRDefault="003949DD" w:rsidP="00B244EF">
      <w:pPr>
        <w:pStyle w:val="Print-FromToSubjectDate"/>
        <w:pBdr>
          <w:left w:val="none" w:sz="0" w:space="0" w:color="auto"/>
        </w:pBdr>
        <w:ind w:firstLine="720"/>
        <w:jc w:val="both"/>
        <w:rPr>
          <w:rFonts w:ascii="Tahoma" w:hAnsi="Tahoma" w:cs="Tahoma"/>
          <w:b/>
          <w:bCs/>
          <w:sz w:val="22"/>
          <w:szCs w:val="22"/>
          <w:lang w:val="el-GR"/>
        </w:rPr>
      </w:pPr>
    </w:p>
    <w:p w14:paraId="6431FB85" w14:textId="5D768772" w:rsidR="00B244EF" w:rsidRPr="003547E4" w:rsidRDefault="00B244EF" w:rsidP="00B244EF">
      <w:pPr>
        <w:pStyle w:val="Print-FromToSubjectDate"/>
        <w:pBdr>
          <w:left w:val="none" w:sz="0" w:space="0" w:color="auto"/>
        </w:pBdr>
        <w:ind w:firstLine="720"/>
        <w:jc w:val="both"/>
        <w:rPr>
          <w:rFonts w:ascii="Tahoma" w:hAnsi="Tahoma" w:cs="Tahoma"/>
          <w:b/>
          <w:bCs/>
          <w:sz w:val="22"/>
          <w:szCs w:val="22"/>
          <w:lang w:val="el-GR"/>
        </w:rPr>
      </w:pPr>
      <w:r w:rsidRPr="003547E4">
        <w:rPr>
          <w:rFonts w:ascii="Tahoma" w:hAnsi="Tahoma" w:cs="Tahoma"/>
          <w:b/>
          <w:bCs/>
          <w:sz w:val="22"/>
          <w:szCs w:val="22"/>
          <w:lang w:val="el-GR"/>
        </w:rPr>
        <w:t>1</w:t>
      </w:r>
      <w:r w:rsidR="00335D72">
        <w:rPr>
          <w:rFonts w:ascii="Tahoma" w:hAnsi="Tahoma" w:cs="Tahoma"/>
          <w:b/>
          <w:bCs/>
          <w:sz w:val="22"/>
          <w:szCs w:val="22"/>
          <w:lang w:val="el-GR"/>
        </w:rPr>
        <w:t>1</w:t>
      </w:r>
      <w:r w:rsidRPr="003547E4">
        <w:rPr>
          <w:rFonts w:ascii="Tahoma" w:hAnsi="Tahoma" w:cs="Tahoma"/>
          <w:b/>
          <w:bCs/>
          <w:sz w:val="22"/>
          <w:szCs w:val="22"/>
          <w:lang w:val="el-GR"/>
        </w:rPr>
        <w:t>.</w:t>
      </w:r>
      <w:r w:rsidR="00931A7B">
        <w:rPr>
          <w:rFonts w:ascii="Tahoma" w:hAnsi="Tahoma" w:cs="Tahoma"/>
          <w:b/>
          <w:bCs/>
          <w:sz w:val="22"/>
          <w:szCs w:val="22"/>
          <w:lang w:val="el-GR"/>
        </w:rPr>
        <w:t>7</w:t>
      </w:r>
      <w:r w:rsidRPr="003547E4">
        <w:rPr>
          <w:rFonts w:ascii="Tahoma" w:hAnsi="Tahoma" w:cs="Tahoma"/>
          <w:b/>
          <w:bCs/>
          <w:sz w:val="22"/>
          <w:szCs w:val="22"/>
          <w:lang w:val="el-GR"/>
        </w:rPr>
        <w:t xml:space="preserve"> </w:t>
      </w:r>
      <w:r w:rsidR="001B67FB" w:rsidRPr="003547E4">
        <w:rPr>
          <w:rFonts w:ascii="Tahoma" w:hAnsi="Tahoma" w:cs="Tahoma"/>
          <w:b/>
          <w:bCs/>
          <w:sz w:val="22"/>
          <w:szCs w:val="22"/>
          <w:lang w:val="el-GR"/>
        </w:rPr>
        <w:t xml:space="preserve"> </w:t>
      </w:r>
      <w:r w:rsidRPr="003547E4">
        <w:rPr>
          <w:rFonts w:ascii="Tahoma" w:hAnsi="Tahoma" w:cs="Tahoma"/>
          <w:b/>
          <w:bCs/>
          <w:sz w:val="22"/>
          <w:szCs w:val="22"/>
          <w:lang w:val="el-GR"/>
        </w:rPr>
        <w:t xml:space="preserve">Αγωνιστική στολή-εμφάνιση (παράδειγμα στον Πίνακα </w:t>
      </w:r>
      <w:r w:rsidR="00C97CFB" w:rsidRPr="003547E4">
        <w:rPr>
          <w:rFonts w:ascii="Tahoma" w:hAnsi="Tahoma" w:cs="Tahoma"/>
          <w:b/>
          <w:bCs/>
          <w:sz w:val="22"/>
          <w:szCs w:val="22"/>
          <w:lang w:val="el-GR"/>
        </w:rPr>
        <w:t>2</w:t>
      </w:r>
      <w:r w:rsidRPr="003547E4">
        <w:rPr>
          <w:rFonts w:ascii="Tahoma" w:hAnsi="Tahoma" w:cs="Tahoma"/>
          <w:b/>
          <w:bCs/>
          <w:sz w:val="22"/>
          <w:szCs w:val="22"/>
          <w:lang w:val="el-GR"/>
        </w:rPr>
        <w:t>)</w:t>
      </w:r>
    </w:p>
    <w:p w14:paraId="019EE9E9" w14:textId="56400B65" w:rsidR="004F70E9" w:rsidRPr="003547E4" w:rsidRDefault="004F70E9" w:rsidP="004F70E9">
      <w:pPr>
        <w:ind w:left="720"/>
        <w:jc w:val="both"/>
        <w:rPr>
          <w:rFonts w:ascii="Tahoma" w:hAnsi="Tahoma" w:cs="Tahoma"/>
          <w:bCs/>
          <w:sz w:val="22"/>
          <w:szCs w:val="22"/>
        </w:rPr>
      </w:pPr>
      <w:r w:rsidRPr="003547E4">
        <w:rPr>
          <w:rFonts w:ascii="Tahoma" w:hAnsi="Tahoma" w:cs="Tahoma"/>
          <w:bCs/>
          <w:sz w:val="22"/>
          <w:szCs w:val="22"/>
        </w:rPr>
        <w:t xml:space="preserve">Οι αθλητές-τρεις θα πρέπει να φορούν και να αγωνίζονται </w:t>
      </w:r>
      <w:r w:rsidRPr="003547E4">
        <w:rPr>
          <w:rFonts w:ascii="Tahoma" w:hAnsi="Tahoma" w:cs="Tahoma"/>
          <w:b/>
          <w:bCs/>
          <w:sz w:val="22"/>
          <w:szCs w:val="22"/>
          <w:u w:val="single"/>
        </w:rPr>
        <w:t>ΜΟΝΟ</w:t>
      </w:r>
      <w:r w:rsidRPr="003547E4">
        <w:rPr>
          <w:rFonts w:ascii="Tahoma" w:hAnsi="Tahoma" w:cs="Tahoma"/>
          <w:bCs/>
          <w:sz w:val="22"/>
          <w:szCs w:val="22"/>
        </w:rPr>
        <w:t xml:space="preserve"> με την επίσημη στολή (φανέλα, σορτς) του συλλόγου στον οποίο ανήκουν. Οι υπεύθυνοι των συλλόγων θα πρέπει να βεβαιωθούν ότι οι Κανονισμοί της Παγκόσμιας Ομοσπονδίας Στίβου (</w:t>
      </w:r>
      <w:r w:rsidRPr="003547E4">
        <w:rPr>
          <w:rFonts w:ascii="Tahoma" w:hAnsi="Tahoma" w:cs="Tahoma"/>
          <w:bCs/>
          <w:sz w:val="22"/>
          <w:szCs w:val="22"/>
          <w:lang w:val="en-US"/>
        </w:rPr>
        <w:t>World</w:t>
      </w:r>
      <w:r w:rsidRPr="003547E4">
        <w:rPr>
          <w:rFonts w:ascii="Tahoma" w:hAnsi="Tahoma" w:cs="Tahoma"/>
          <w:bCs/>
          <w:sz w:val="22"/>
          <w:szCs w:val="22"/>
        </w:rPr>
        <w:t xml:space="preserve"> </w:t>
      </w:r>
      <w:r w:rsidRPr="003547E4">
        <w:rPr>
          <w:rFonts w:ascii="Tahoma" w:hAnsi="Tahoma" w:cs="Tahoma"/>
          <w:bCs/>
          <w:sz w:val="22"/>
          <w:szCs w:val="22"/>
          <w:lang w:val="en-US"/>
        </w:rPr>
        <w:t>Athletics</w:t>
      </w:r>
      <w:r w:rsidRPr="003547E4">
        <w:rPr>
          <w:rFonts w:ascii="Tahoma" w:hAnsi="Tahoma" w:cs="Tahoma"/>
          <w:bCs/>
          <w:sz w:val="22"/>
          <w:szCs w:val="22"/>
        </w:rPr>
        <w:t>) που αφορούν τη Διαφήμιση θα εφαρμόζονται και οι οποίοι είναι διαθέσιμοι στην ηλεκτρονική διεύθυνση:</w:t>
      </w:r>
      <w:bookmarkStart w:id="13" w:name="_Hlk35425949"/>
    </w:p>
    <w:p w14:paraId="48803DA6" w14:textId="77777777" w:rsidR="004F70E9" w:rsidRPr="003547E4" w:rsidRDefault="004E5999" w:rsidP="004F70E9">
      <w:pPr>
        <w:ind w:left="720"/>
        <w:jc w:val="both"/>
        <w:rPr>
          <w:rFonts w:ascii="Tahoma" w:hAnsi="Tahoma" w:cs="Tahoma"/>
          <w:bCs/>
          <w:sz w:val="22"/>
          <w:szCs w:val="22"/>
        </w:rPr>
      </w:pPr>
      <w:hyperlink r:id="rId13" w:history="1">
        <w:r w:rsidR="004F70E9" w:rsidRPr="003547E4">
          <w:rPr>
            <w:rStyle w:val="-"/>
            <w:rFonts w:ascii="Tahoma" w:hAnsi="Tahoma" w:cs="Tahoma"/>
            <w:b/>
            <w:bCs/>
            <w:sz w:val="22"/>
            <w:szCs w:val="22"/>
            <w:lang w:val="en-US"/>
          </w:rPr>
          <w:t>https</w:t>
        </w:r>
        <w:r w:rsidR="004F70E9" w:rsidRPr="003547E4">
          <w:rPr>
            <w:rStyle w:val="-"/>
            <w:rFonts w:ascii="Tahoma" w:hAnsi="Tahoma" w:cs="Tahoma"/>
            <w:b/>
            <w:bCs/>
            <w:sz w:val="22"/>
            <w:szCs w:val="22"/>
          </w:rPr>
          <w:t>://</w:t>
        </w:r>
        <w:r w:rsidR="004F70E9" w:rsidRPr="003547E4">
          <w:rPr>
            <w:rStyle w:val="-"/>
            <w:rFonts w:ascii="Tahoma" w:hAnsi="Tahoma" w:cs="Tahoma"/>
            <w:b/>
            <w:bCs/>
            <w:sz w:val="22"/>
            <w:szCs w:val="22"/>
            <w:lang w:val="en-US"/>
          </w:rPr>
          <w:t>www</w:t>
        </w:r>
        <w:r w:rsidR="004F70E9" w:rsidRPr="003547E4">
          <w:rPr>
            <w:rStyle w:val="-"/>
            <w:rFonts w:ascii="Tahoma" w:hAnsi="Tahoma" w:cs="Tahoma"/>
            <w:b/>
            <w:bCs/>
            <w:sz w:val="22"/>
            <w:szCs w:val="22"/>
          </w:rPr>
          <w:t>.</w:t>
        </w:r>
        <w:proofErr w:type="spellStart"/>
        <w:r w:rsidR="004F70E9" w:rsidRPr="003547E4">
          <w:rPr>
            <w:rStyle w:val="-"/>
            <w:rFonts w:ascii="Tahoma" w:hAnsi="Tahoma" w:cs="Tahoma"/>
            <w:b/>
            <w:bCs/>
            <w:sz w:val="22"/>
            <w:szCs w:val="22"/>
            <w:lang w:val="en-US"/>
          </w:rPr>
          <w:t>worldathletics</w:t>
        </w:r>
        <w:proofErr w:type="spellEnd"/>
        <w:r w:rsidR="004F70E9" w:rsidRPr="003547E4">
          <w:rPr>
            <w:rStyle w:val="-"/>
            <w:rFonts w:ascii="Tahoma" w:hAnsi="Tahoma" w:cs="Tahoma"/>
            <w:b/>
            <w:bCs/>
            <w:sz w:val="22"/>
            <w:szCs w:val="22"/>
          </w:rPr>
          <w:t>.</w:t>
        </w:r>
        <w:r w:rsidR="004F70E9" w:rsidRPr="003547E4">
          <w:rPr>
            <w:rStyle w:val="-"/>
            <w:rFonts w:ascii="Tahoma" w:hAnsi="Tahoma" w:cs="Tahoma"/>
            <w:b/>
            <w:bCs/>
            <w:sz w:val="22"/>
            <w:szCs w:val="22"/>
            <w:lang w:val="en-US"/>
          </w:rPr>
          <w:t>org</w:t>
        </w:r>
        <w:r w:rsidR="004F70E9" w:rsidRPr="003547E4">
          <w:rPr>
            <w:rStyle w:val="-"/>
            <w:rFonts w:ascii="Tahoma" w:hAnsi="Tahoma" w:cs="Tahoma"/>
            <w:b/>
            <w:bCs/>
            <w:sz w:val="22"/>
            <w:szCs w:val="22"/>
          </w:rPr>
          <w:t>/</w:t>
        </w:r>
        <w:r w:rsidR="004F70E9" w:rsidRPr="003547E4">
          <w:rPr>
            <w:rStyle w:val="-"/>
            <w:rFonts w:ascii="Tahoma" w:hAnsi="Tahoma" w:cs="Tahoma"/>
            <w:b/>
            <w:bCs/>
            <w:sz w:val="22"/>
            <w:szCs w:val="22"/>
            <w:lang w:val="en-US"/>
          </w:rPr>
          <w:t>about</w:t>
        </w:r>
        <w:r w:rsidR="004F70E9" w:rsidRPr="003547E4">
          <w:rPr>
            <w:rStyle w:val="-"/>
            <w:rFonts w:ascii="Tahoma" w:hAnsi="Tahoma" w:cs="Tahoma"/>
            <w:b/>
            <w:bCs/>
            <w:sz w:val="22"/>
            <w:szCs w:val="22"/>
          </w:rPr>
          <w:t>-</w:t>
        </w:r>
        <w:proofErr w:type="spellStart"/>
        <w:r w:rsidR="004F70E9" w:rsidRPr="003547E4">
          <w:rPr>
            <w:rStyle w:val="-"/>
            <w:rFonts w:ascii="Tahoma" w:hAnsi="Tahoma" w:cs="Tahoma"/>
            <w:b/>
            <w:bCs/>
            <w:sz w:val="22"/>
            <w:szCs w:val="22"/>
            <w:lang w:val="en-US"/>
          </w:rPr>
          <w:t>iaaf</w:t>
        </w:r>
        <w:proofErr w:type="spellEnd"/>
        <w:r w:rsidR="004F70E9" w:rsidRPr="003547E4">
          <w:rPr>
            <w:rStyle w:val="-"/>
            <w:rFonts w:ascii="Tahoma" w:hAnsi="Tahoma" w:cs="Tahoma"/>
            <w:b/>
            <w:bCs/>
            <w:sz w:val="22"/>
            <w:szCs w:val="22"/>
          </w:rPr>
          <w:t>/</w:t>
        </w:r>
        <w:r w:rsidR="004F70E9" w:rsidRPr="003547E4">
          <w:rPr>
            <w:rStyle w:val="-"/>
            <w:rFonts w:ascii="Tahoma" w:hAnsi="Tahoma" w:cs="Tahoma"/>
            <w:b/>
            <w:bCs/>
            <w:sz w:val="22"/>
            <w:szCs w:val="22"/>
            <w:lang w:val="en-US"/>
          </w:rPr>
          <w:t>documents</w:t>
        </w:r>
        <w:r w:rsidR="004F70E9" w:rsidRPr="003547E4">
          <w:rPr>
            <w:rStyle w:val="-"/>
            <w:rFonts w:ascii="Tahoma" w:hAnsi="Tahoma" w:cs="Tahoma"/>
            <w:b/>
            <w:bCs/>
            <w:sz w:val="22"/>
            <w:szCs w:val="22"/>
          </w:rPr>
          <w:t>/</w:t>
        </w:r>
        <w:r w:rsidR="004F70E9" w:rsidRPr="003547E4">
          <w:rPr>
            <w:rStyle w:val="-"/>
            <w:rFonts w:ascii="Tahoma" w:hAnsi="Tahoma" w:cs="Tahoma"/>
            <w:b/>
            <w:bCs/>
            <w:sz w:val="22"/>
            <w:szCs w:val="22"/>
            <w:lang w:val="en-US"/>
          </w:rPr>
          <w:t>book</w:t>
        </w:r>
        <w:r w:rsidR="004F70E9" w:rsidRPr="003547E4">
          <w:rPr>
            <w:rStyle w:val="-"/>
            <w:rFonts w:ascii="Tahoma" w:hAnsi="Tahoma" w:cs="Tahoma"/>
            <w:b/>
            <w:bCs/>
            <w:sz w:val="22"/>
            <w:szCs w:val="22"/>
          </w:rPr>
          <w:t>-</w:t>
        </w:r>
        <w:r w:rsidR="004F70E9" w:rsidRPr="003547E4">
          <w:rPr>
            <w:rStyle w:val="-"/>
            <w:rFonts w:ascii="Tahoma" w:hAnsi="Tahoma" w:cs="Tahoma"/>
            <w:b/>
            <w:bCs/>
            <w:sz w:val="22"/>
            <w:szCs w:val="22"/>
            <w:lang w:val="en-US"/>
          </w:rPr>
          <w:t>of</w:t>
        </w:r>
        <w:r w:rsidR="004F70E9" w:rsidRPr="003547E4">
          <w:rPr>
            <w:rStyle w:val="-"/>
            <w:rFonts w:ascii="Tahoma" w:hAnsi="Tahoma" w:cs="Tahoma"/>
            <w:b/>
            <w:bCs/>
            <w:sz w:val="22"/>
            <w:szCs w:val="22"/>
          </w:rPr>
          <w:t>-</w:t>
        </w:r>
        <w:r w:rsidR="004F70E9" w:rsidRPr="003547E4">
          <w:rPr>
            <w:rStyle w:val="-"/>
            <w:rFonts w:ascii="Tahoma" w:hAnsi="Tahoma" w:cs="Tahoma"/>
            <w:b/>
            <w:bCs/>
            <w:sz w:val="22"/>
            <w:szCs w:val="22"/>
            <w:lang w:val="en-US"/>
          </w:rPr>
          <w:t>rules</w:t>
        </w:r>
      </w:hyperlink>
    </w:p>
    <w:bookmarkEnd w:id="13"/>
    <w:p w14:paraId="3123FCA9" w14:textId="77777777" w:rsidR="004F70E9" w:rsidRPr="003547E4" w:rsidRDefault="004F70E9" w:rsidP="004F70E9">
      <w:pPr>
        <w:ind w:left="720"/>
        <w:jc w:val="both"/>
        <w:rPr>
          <w:rFonts w:ascii="Tahoma" w:hAnsi="Tahoma" w:cs="Tahoma"/>
          <w:bCs/>
          <w:sz w:val="22"/>
          <w:szCs w:val="22"/>
        </w:rPr>
      </w:pPr>
      <w:r w:rsidRPr="003547E4">
        <w:rPr>
          <w:rFonts w:ascii="Tahoma" w:hAnsi="Tahoma" w:cs="Tahoma"/>
          <w:bCs/>
          <w:sz w:val="22"/>
          <w:szCs w:val="22"/>
        </w:rPr>
        <w:t xml:space="preserve">Στην περίπτωση που η αγωνιστική εμφάνιση συλλόγου ή η φόρμα δεν είναι σύμφωνα με όσα ορίζουν οι Κανονισμοί, οι υπεύθυνοι των συλλόγων με δική τους ευθύνη και πριν την είσοδο των αθλητών στην Αίθουσα Κλήσης,  θα πρέπει να φροντίσουν να καλύψουν τα μέρη εκείνα της στολής που είναι αντίθετα με τον κανονισμό με κατάλληλο υλικό το οποίο κατά τη διάρκεια του αγώνα δεν θα αποκολλάται. </w:t>
      </w:r>
    </w:p>
    <w:p w14:paraId="4CA0B0B1" w14:textId="77777777" w:rsidR="004F70E9" w:rsidRPr="003547E4" w:rsidRDefault="004F70E9" w:rsidP="004F70E9">
      <w:pPr>
        <w:ind w:left="720"/>
        <w:jc w:val="both"/>
        <w:rPr>
          <w:rFonts w:ascii="Tahoma" w:hAnsi="Tahoma" w:cs="Tahoma"/>
          <w:bCs/>
          <w:sz w:val="22"/>
          <w:szCs w:val="22"/>
        </w:rPr>
      </w:pPr>
    </w:p>
    <w:p w14:paraId="4BA75336" w14:textId="77777777" w:rsidR="004F70E9" w:rsidRPr="003547E4" w:rsidRDefault="004F70E9" w:rsidP="004F70E9">
      <w:pPr>
        <w:ind w:left="720"/>
        <w:jc w:val="both"/>
        <w:rPr>
          <w:rFonts w:ascii="Tahoma" w:hAnsi="Tahoma" w:cs="Tahoma"/>
          <w:b/>
          <w:bCs/>
          <w:sz w:val="22"/>
          <w:szCs w:val="22"/>
          <w:u w:val="single"/>
        </w:rPr>
      </w:pPr>
      <w:r w:rsidRPr="003547E4">
        <w:rPr>
          <w:rFonts w:ascii="Tahoma" w:hAnsi="Tahoma" w:cs="Tahoma"/>
          <w:b/>
          <w:bCs/>
          <w:sz w:val="22"/>
          <w:szCs w:val="22"/>
          <w:u w:val="single"/>
        </w:rPr>
        <w:t>ΣΤΟΥΣ ΑΘΛΗΤΕΣ-ΤΡΙΕΣ ΠΟΥ Η ΑΓΩΝΙΣΤΙΚΗ ΣΤΟΛΗ ή Η ΦΟΡΜΑ ΕΙΝΑΙ ΔΙΑΦΟΡΕΤΙΚΗ ΑΠΟ ΑΥΤΗ ΤΗΣ ΕΠΙΣΗΜΗΣ ΑΓΩΝΙΣΤΙΚΗΣ ΣΤΟΛΗΣ &amp; ΦΟΡΜΑΣ ΤΟΥ ΣΥΛΛΟΓΟΥ ΤΟΥΣ ή ΔΕΝ ΣΥΜΜΟΡΦΩΝΟΝΤΑΙ ΜΕ ΟΣΑ ΑΝΑΦΕΡΟΝΤΑΙ ΠΑΡΑΠΑΝΩ ΓΙΑ ΤΗ ΔΙΑΦΗΜΙΣΗ ΔΕΝ ΘΑ ΤΟΥΣ ΕΠΙΤΡΕΠΕΤΑΙ ΝΑ ΑΓΩΝΙΣΤΟΥΝ.</w:t>
      </w:r>
    </w:p>
    <w:p w14:paraId="6D302172" w14:textId="77777777" w:rsidR="004F70E9" w:rsidRPr="003547E4" w:rsidRDefault="004F70E9" w:rsidP="004F70E9">
      <w:pPr>
        <w:ind w:left="720"/>
        <w:jc w:val="both"/>
        <w:rPr>
          <w:rFonts w:ascii="Tahoma" w:hAnsi="Tahoma" w:cs="Tahoma"/>
          <w:bCs/>
          <w:sz w:val="22"/>
          <w:szCs w:val="22"/>
        </w:rPr>
      </w:pPr>
    </w:p>
    <w:p w14:paraId="6A8002A8" w14:textId="77777777" w:rsidR="004F70E9" w:rsidRPr="003547E4" w:rsidRDefault="004F70E9" w:rsidP="004F70E9">
      <w:pPr>
        <w:ind w:left="720"/>
        <w:jc w:val="both"/>
        <w:rPr>
          <w:rFonts w:ascii="Tahoma" w:hAnsi="Tahoma" w:cs="Tahoma"/>
          <w:bCs/>
          <w:sz w:val="22"/>
          <w:szCs w:val="22"/>
        </w:rPr>
      </w:pPr>
      <w:bookmarkStart w:id="14" w:name="_Hlk5090091"/>
      <w:r w:rsidRPr="003547E4">
        <w:rPr>
          <w:rFonts w:ascii="Tahoma" w:hAnsi="Tahoma" w:cs="Tahoma"/>
          <w:bCs/>
          <w:sz w:val="22"/>
          <w:szCs w:val="22"/>
        </w:rPr>
        <w:t>Παρ’ όλα αυτά, σε περίπτωση που οι αθλητές κατά τη διάρκεια του αγώνα παραβιάσουν όσα αναφέρονται στους κανονισμούς της Παγκόσμιας Ομοσπονδίας Στίβου (</w:t>
      </w:r>
      <w:r w:rsidRPr="003547E4">
        <w:rPr>
          <w:rFonts w:ascii="Tahoma" w:hAnsi="Tahoma" w:cs="Tahoma"/>
          <w:bCs/>
          <w:sz w:val="22"/>
          <w:szCs w:val="22"/>
          <w:lang w:val="en-US"/>
        </w:rPr>
        <w:t>World</w:t>
      </w:r>
      <w:r w:rsidRPr="003547E4">
        <w:rPr>
          <w:rFonts w:ascii="Tahoma" w:hAnsi="Tahoma" w:cs="Tahoma"/>
          <w:bCs/>
          <w:sz w:val="22"/>
          <w:szCs w:val="22"/>
        </w:rPr>
        <w:t xml:space="preserve"> </w:t>
      </w:r>
      <w:r w:rsidRPr="003547E4">
        <w:rPr>
          <w:rFonts w:ascii="Tahoma" w:hAnsi="Tahoma" w:cs="Tahoma"/>
          <w:bCs/>
          <w:sz w:val="22"/>
          <w:szCs w:val="22"/>
          <w:lang w:val="en-US"/>
        </w:rPr>
        <w:t>Athletics</w:t>
      </w:r>
      <w:r w:rsidRPr="003547E4">
        <w:rPr>
          <w:rFonts w:ascii="Tahoma" w:hAnsi="Tahoma" w:cs="Tahoma"/>
          <w:bCs/>
          <w:sz w:val="22"/>
          <w:szCs w:val="22"/>
        </w:rPr>
        <w:t>) καθώς και στην παρούσα προκήρυξη, τότε θα γίνεται αναφορά προς το Δ.Σ. του ΣΕΓΑΣ το οποίο και θα μπορεί να επιβάλλει τις παρακάτω κυρώσεις:</w:t>
      </w:r>
    </w:p>
    <w:p w14:paraId="6D04FC8B" w14:textId="77777777" w:rsidR="009F0DC4" w:rsidRDefault="004F70E9" w:rsidP="009F0DC4">
      <w:pPr>
        <w:numPr>
          <w:ilvl w:val="0"/>
          <w:numId w:val="21"/>
        </w:numPr>
        <w:jc w:val="both"/>
        <w:rPr>
          <w:rFonts w:ascii="Tahoma" w:hAnsi="Tahoma" w:cs="Tahoma"/>
          <w:bCs/>
          <w:sz w:val="22"/>
          <w:szCs w:val="22"/>
          <w:u w:val="single"/>
        </w:rPr>
      </w:pPr>
      <w:r w:rsidRPr="003547E4">
        <w:rPr>
          <w:rFonts w:ascii="Tahoma" w:hAnsi="Tahoma" w:cs="Tahoma"/>
          <w:bCs/>
          <w:sz w:val="22"/>
          <w:szCs w:val="22"/>
          <w:u w:val="single"/>
        </w:rPr>
        <w:t>την ακύρωση της συμμετοχής του αθλητή-</w:t>
      </w:r>
      <w:proofErr w:type="spellStart"/>
      <w:r w:rsidRPr="003547E4">
        <w:rPr>
          <w:rFonts w:ascii="Tahoma" w:hAnsi="Tahoma" w:cs="Tahoma"/>
          <w:bCs/>
          <w:sz w:val="22"/>
          <w:szCs w:val="22"/>
          <w:u w:val="single"/>
        </w:rPr>
        <w:t>τριας</w:t>
      </w:r>
      <w:proofErr w:type="spellEnd"/>
      <w:r w:rsidRPr="003547E4">
        <w:rPr>
          <w:rFonts w:ascii="Tahoma" w:hAnsi="Tahoma" w:cs="Tahoma"/>
          <w:bCs/>
          <w:sz w:val="22"/>
          <w:szCs w:val="22"/>
          <w:u w:val="single"/>
        </w:rPr>
        <w:t xml:space="preserve"> από τη διοργάνωση</w:t>
      </w:r>
      <w:r w:rsidR="002D23FD">
        <w:rPr>
          <w:rFonts w:ascii="Tahoma" w:hAnsi="Tahoma" w:cs="Tahoma"/>
          <w:bCs/>
          <w:sz w:val="22"/>
          <w:szCs w:val="22"/>
          <w:u w:val="single"/>
        </w:rPr>
        <w:t xml:space="preserve"> καθώς και</w:t>
      </w:r>
    </w:p>
    <w:p w14:paraId="57812147" w14:textId="02A41D4E" w:rsidR="004F70E9" w:rsidRPr="009F0DC4" w:rsidRDefault="002D23FD" w:rsidP="009F0DC4">
      <w:pPr>
        <w:numPr>
          <w:ilvl w:val="0"/>
          <w:numId w:val="21"/>
        </w:numPr>
        <w:jc w:val="both"/>
        <w:rPr>
          <w:rFonts w:ascii="Tahoma" w:hAnsi="Tahoma" w:cs="Tahoma"/>
          <w:bCs/>
          <w:sz w:val="22"/>
          <w:szCs w:val="22"/>
          <w:u w:val="single"/>
        </w:rPr>
      </w:pPr>
      <w:r w:rsidRPr="009F0DC4">
        <w:rPr>
          <w:rFonts w:ascii="Tahoma" w:hAnsi="Tahoma" w:cs="Tahoma"/>
          <w:bCs/>
          <w:sz w:val="22"/>
          <w:szCs w:val="22"/>
          <w:u w:val="single"/>
        </w:rPr>
        <w:t>τ</w:t>
      </w:r>
      <w:r w:rsidR="004F70E9" w:rsidRPr="009F0DC4">
        <w:rPr>
          <w:rFonts w:ascii="Tahoma" w:hAnsi="Tahoma" w:cs="Tahoma"/>
          <w:bCs/>
          <w:sz w:val="22"/>
          <w:szCs w:val="22"/>
          <w:u w:val="single"/>
        </w:rPr>
        <w:t>ον αποκλεισμό του/της για χρονικό διάστημα από συμμετοχή σε επόμενες διοργανώσεις της Ομοσπονδίας</w:t>
      </w:r>
      <w:r w:rsidR="004F70E9" w:rsidRPr="009F0DC4">
        <w:rPr>
          <w:rFonts w:ascii="Tahoma" w:hAnsi="Tahoma" w:cs="Tahoma"/>
          <w:bCs/>
          <w:sz w:val="22"/>
          <w:szCs w:val="22"/>
          <w:highlight w:val="black"/>
        </w:rPr>
        <w:t xml:space="preserve"> </w:t>
      </w:r>
    </w:p>
    <w:p w14:paraId="0FE68281" w14:textId="77777777" w:rsidR="004F70E9" w:rsidRPr="003547E4" w:rsidRDefault="004F70E9" w:rsidP="004F70E9">
      <w:pPr>
        <w:ind w:left="720"/>
        <w:jc w:val="both"/>
        <w:rPr>
          <w:rFonts w:ascii="Tahoma" w:hAnsi="Tahoma" w:cs="Tahoma"/>
          <w:b/>
          <w:bCs/>
          <w:sz w:val="22"/>
          <w:szCs w:val="22"/>
        </w:rPr>
      </w:pPr>
    </w:p>
    <w:p w14:paraId="19293CF2" w14:textId="77777777" w:rsidR="004F70E9" w:rsidRPr="003547E4" w:rsidRDefault="004F70E9" w:rsidP="004F70E9">
      <w:pPr>
        <w:ind w:left="720"/>
        <w:jc w:val="both"/>
        <w:rPr>
          <w:rFonts w:ascii="Tahoma" w:hAnsi="Tahoma" w:cs="Tahoma"/>
          <w:b/>
          <w:sz w:val="22"/>
          <w:szCs w:val="22"/>
          <w:u w:val="single"/>
        </w:rPr>
      </w:pPr>
      <w:r w:rsidRPr="003547E4">
        <w:rPr>
          <w:rFonts w:ascii="Tahoma" w:hAnsi="Tahoma" w:cs="Tahoma"/>
          <w:bCs/>
          <w:sz w:val="22"/>
          <w:szCs w:val="22"/>
        </w:rPr>
        <w:t xml:space="preserve">Επίσης επισημαίνεται ότι η συμμετοχή των αθλητών </w:t>
      </w:r>
      <w:r w:rsidRPr="003547E4">
        <w:rPr>
          <w:rFonts w:ascii="Tahoma" w:hAnsi="Tahoma" w:cs="Tahoma"/>
          <w:b/>
          <w:bCs/>
          <w:sz w:val="22"/>
          <w:szCs w:val="22"/>
          <w:u w:val="single"/>
        </w:rPr>
        <w:t xml:space="preserve">με την εμφάνιση της Εθνικής Ομάδας δεν επιτρέπεται. </w:t>
      </w:r>
    </w:p>
    <w:bookmarkEnd w:id="14"/>
    <w:p w14:paraId="5E13DE96" w14:textId="44D7DD7F" w:rsidR="004F70E9" w:rsidRDefault="004F70E9" w:rsidP="004F70E9">
      <w:pPr>
        <w:ind w:left="720"/>
        <w:jc w:val="both"/>
        <w:rPr>
          <w:rFonts w:ascii="Tahoma" w:hAnsi="Tahoma" w:cs="Tahoma"/>
          <w:bCs/>
          <w:sz w:val="22"/>
          <w:szCs w:val="22"/>
        </w:rPr>
      </w:pPr>
    </w:p>
    <w:p w14:paraId="3B4F160E" w14:textId="44EF11BB" w:rsidR="004F70E9" w:rsidRPr="003547E4" w:rsidRDefault="004F70E9" w:rsidP="004F70E9">
      <w:pPr>
        <w:ind w:left="720"/>
        <w:jc w:val="both"/>
        <w:rPr>
          <w:rFonts w:ascii="Tahoma" w:hAnsi="Tahoma" w:cs="Tahoma"/>
          <w:b/>
          <w:sz w:val="22"/>
          <w:szCs w:val="22"/>
          <w:u w:val="single"/>
        </w:rPr>
      </w:pPr>
      <w:r w:rsidRPr="003547E4">
        <w:rPr>
          <w:rFonts w:ascii="Tahoma" w:hAnsi="Tahoma" w:cs="Tahoma"/>
          <w:b/>
          <w:sz w:val="22"/>
          <w:szCs w:val="22"/>
          <w:u w:val="single"/>
        </w:rPr>
        <w:t xml:space="preserve">ΠΡΟΣΟΧΗ: ΟΙ ΣΥΝΕΝΤΕΥΞΕΙΣ ΤΥΠΟΥ ΠΟΥ ΟΡΓΑΝΩΝΟΝΤΑΙ ΑΠΌ ΤΟΝ ΣΕΓΑΣ (εντός ή εκτός Σταδίου), </w:t>
      </w:r>
      <w:r w:rsidRPr="003547E4">
        <w:rPr>
          <w:rFonts w:ascii="Tahoma" w:hAnsi="Tahoma" w:cs="Tahoma"/>
          <w:b/>
          <w:sz w:val="22"/>
          <w:szCs w:val="22"/>
          <w:u w:val="single"/>
          <w:lang w:val="en-US"/>
        </w:rPr>
        <w:t>TA</w:t>
      </w:r>
      <w:r w:rsidRPr="003547E4">
        <w:rPr>
          <w:rFonts w:ascii="Tahoma" w:hAnsi="Tahoma" w:cs="Tahoma"/>
          <w:b/>
          <w:sz w:val="22"/>
          <w:szCs w:val="22"/>
          <w:u w:val="single"/>
        </w:rPr>
        <w:t xml:space="preserve"> </w:t>
      </w:r>
      <w:r w:rsidRPr="003547E4">
        <w:rPr>
          <w:rFonts w:ascii="Tahoma" w:hAnsi="Tahoma" w:cs="Tahoma"/>
          <w:b/>
          <w:sz w:val="22"/>
          <w:szCs w:val="22"/>
          <w:u w:val="single"/>
          <w:lang w:val="en-US"/>
        </w:rPr>
        <w:t>FLASH</w:t>
      </w:r>
      <w:r w:rsidRPr="003547E4">
        <w:rPr>
          <w:rFonts w:ascii="Tahoma" w:hAnsi="Tahoma" w:cs="Tahoma"/>
          <w:b/>
          <w:sz w:val="22"/>
          <w:szCs w:val="22"/>
          <w:u w:val="single"/>
        </w:rPr>
        <w:t xml:space="preserve"> </w:t>
      </w:r>
      <w:r w:rsidRPr="003547E4">
        <w:rPr>
          <w:rFonts w:ascii="Tahoma" w:hAnsi="Tahoma" w:cs="Tahoma"/>
          <w:b/>
          <w:sz w:val="22"/>
          <w:szCs w:val="22"/>
          <w:u w:val="single"/>
          <w:lang w:val="en-US"/>
        </w:rPr>
        <w:t>INTERVIEWS</w:t>
      </w:r>
      <w:r w:rsidRPr="003547E4">
        <w:rPr>
          <w:rFonts w:ascii="Tahoma" w:hAnsi="Tahoma" w:cs="Tahoma"/>
          <w:b/>
          <w:sz w:val="22"/>
          <w:szCs w:val="22"/>
          <w:u w:val="single"/>
        </w:rPr>
        <w:t xml:space="preserve"> (σύντομες δηλώσεις σε </w:t>
      </w:r>
      <w:r w:rsidRPr="003547E4">
        <w:rPr>
          <w:rFonts w:ascii="Tahoma" w:hAnsi="Tahoma" w:cs="Tahoma"/>
          <w:b/>
          <w:sz w:val="22"/>
          <w:szCs w:val="22"/>
          <w:u w:val="single"/>
          <w:lang w:val="en-US"/>
        </w:rPr>
        <w:t>TV</w:t>
      </w:r>
      <w:r w:rsidRPr="003547E4">
        <w:rPr>
          <w:rFonts w:ascii="Tahoma" w:hAnsi="Tahoma" w:cs="Tahoma"/>
          <w:b/>
          <w:sz w:val="22"/>
          <w:szCs w:val="22"/>
          <w:u w:val="single"/>
        </w:rPr>
        <w:t xml:space="preserve"> ή οποιοδήποτε άλλο μέσο), Ο «ΓΥΡΟΣ ΘΡΙΑΜΒΟΥ» ΚΑΘΩΣ ΚΑΙ ΟΙ ΠΑΝΗΓΥΡΙΣΜΟΙ ΕΝΤΟΣ ΤΟΥ ΑΓΩΝΙΣΤΙΚΟΥ ΧΩΡΟΥ, ΑΠΟΤΕΛΟΥΝ ΜΕΡΟΣ ΤΟΥ ΠΡΩΤΑΘΛΗΜΑΤΟΣ ΚΑΙ Η ΕΜΦΑΝΙΣΗ ΤΩΝ ΑΘΛΗΤΩΝ ΟΣΟΝ ΑΦΟΡΑ ΤΗΝ ΕΝΔΥΜΑΣΙΑ ΤΟΥΣ ΘΑ ΠΡΕΠΕΙ ΝΑ ΕΙΝΑΙ ΣΥΜΦΩΝΑ ΜΕ ΟΣΑ ΑΝΑΦΕΡΟΝΤΑΙ ΣΤΗΝ ΠΑΡΟΥΣΑ ΠΡΟΚΗΡΥΞΗ.</w:t>
      </w:r>
    </w:p>
    <w:p w14:paraId="69C932DC" w14:textId="45D5E59F" w:rsidR="004F70E9" w:rsidRDefault="004F70E9" w:rsidP="004F70E9">
      <w:pPr>
        <w:ind w:left="720"/>
        <w:jc w:val="both"/>
        <w:rPr>
          <w:rFonts w:ascii="Tahoma" w:hAnsi="Tahoma" w:cs="Tahoma"/>
          <w:sz w:val="22"/>
          <w:szCs w:val="22"/>
        </w:rPr>
      </w:pPr>
    </w:p>
    <w:p w14:paraId="040932CC" w14:textId="322B9853" w:rsidR="006145EE" w:rsidRDefault="006145EE" w:rsidP="006145EE">
      <w:pPr>
        <w:ind w:left="720"/>
        <w:jc w:val="both"/>
        <w:rPr>
          <w:rFonts w:ascii="Tahoma" w:hAnsi="Tahoma" w:cs="Tahoma"/>
          <w:b/>
          <w:sz w:val="22"/>
          <w:szCs w:val="22"/>
        </w:rPr>
      </w:pPr>
      <w:bookmarkStart w:id="15" w:name="_Hlk35426056"/>
      <w:r w:rsidRPr="003547E4">
        <w:rPr>
          <w:rFonts w:ascii="Tahoma" w:hAnsi="Tahoma" w:cs="Tahoma"/>
          <w:b/>
          <w:sz w:val="22"/>
          <w:szCs w:val="22"/>
        </w:rPr>
        <w:t>1</w:t>
      </w:r>
      <w:r w:rsidR="00335D72">
        <w:rPr>
          <w:rFonts w:ascii="Tahoma" w:hAnsi="Tahoma" w:cs="Tahoma"/>
          <w:b/>
          <w:sz w:val="22"/>
          <w:szCs w:val="22"/>
        </w:rPr>
        <w:t>1</w:t>
      </w:r>
      <w:r w:rsidRPr="003547E4">
        <w:rPr>
          <w:rFonts w:ascii="Tahoma" w:hAnsi="Tahoma" w:cs="Tahoma"/>
          <w:b/>
          <w:sz w:val="22"/>
          <w:szCs w:val="22"/>
        </w:rPr>
        <w:t>.</w:t>
      </w:r>
      <w:r w:rsidR="00931A7B">
        <w:rPr>
          <w:rFonts w:ascii="Tahoma" w:hAnsi="Tahoma" w:cs="Tahoma"/>
          <w:b/>
          <w:sz w:val="22"/>
          <w:szCs w:val="22"/>
        </w:rPr>
        <w:t>8</w:t>
      </w:r>
      <w:r w:rsidRPr="003547E4">
        <w:rPr>
          <w:rFonts w:ascii="Tahoma" w:hAnsi="Tahoma" w:cs="Tahoma"/>
          <w:b/>
          <w:sz w:val="22"/>
          <w:szCs w:val="22"/>
        </w:rPr>
        <w:t xml:space="preserve">  </w:t>
      </w:r>
      <w:r>
        <w:rPr>
          <w:rFonts w:ascii="Tahoma" w:hAnsi="Tahoma" w:cs="Tahoma"/>
          <w:b/>
          <w:sz w:val="22"/>
          <w:szCs w:val="22"/>
        </w:rPr>
        <w:t>Αντικείμενα πουν δεν επιτρέπονται στον αγωνιστικό χώρο</w:t>
      </w:r>
    </w:p>
    <w:p w14:paraId="63288640" w14:textId="15DA1C17" w:rsidR="006145EE" w:rsidRDefault="0070771B" w:rsidP="004F70E9">
      <w:pPr>
        <w:ind w:left="720"/>
        <w:jc w:val="both"/>
        <w:rPr>
          <w:rFonts w:ascii="Tahoma" w:hAnsi="Tahoma" w:cs="Tahoma"/>
          <w:b/>
          <w:sz w:val="22"/>
          <w:szCs w:val="22"/>
        </w:rPr>
      </w:pPr>
      <w:r>
        <w:rPr>
          <w:rFonts w:ascii="Tahoma" w:hAnsi="Tahoma" w:cs="Tahoma"/>
          <w:bCs/>
          <w:sz w:val="22"/>
          <w:szCs w:val="22"/>
        </w:rPr>
        <w:t>Οι αθλητές δεν επιτρέπεται να έχουν μαζί τους</w:t>
      </w:r>
      <w:r w:rsidR="006467B8">
        <w:rPr>
          <w:rFonts w:ascii="Tahoma" w:hAnsi="Tahoma" w:cs="Tahoma"/>
          <w:bCs/>
          <w:sz w:val="22"/>
          <w:szCs w:val="22"/>
        </w:rPr>
        <w:t>,</w:t>
      </w:r>
      <w:r>
        <w:rPr>
          <w:rFonts w:ascii="Tahoma" w:hAnsi="Tahoma" w:cs="Tahoma"/>
          <w:bCs/>
          <w:sz w:val="22"/>
          <w:szCs w:val="22"/>
        </w:rPr>
        <w:t xml:space="preserve"> κατά την παραμονή τους στον αγωνιστικό χώρο</w:t>
      </w:r>
      <w:r w:rsidR="006467B8">
        <w:rPr>
          <w:rFonts w:ascii="Tahoma" w:hAnsi="Tahoma" w:cs="Tahoma"/>
          <w:bCs/>
          <w:sz w:val="22"/>
          <w:szCs w:val="22"/>
        </w:rPr>
        <w:t>, τα αντικείμενα που αναφέρονται στον Πίνακα 2.</w:t>
      </w:r>
    </w:p>
    <w:p w14:paraId="54914713" w14:textId="77777777" w:rsidR="004E0E60" w:rsidRDefault="004E0E60" w:rsidP="004F70E9">
      <w:pPr>
        <w:ind w:left="720"/>
        <w:jc w:val="both"/>
        <w:rPr>
          <w:rFonts w:ascii="Tahoma" w:hAnsi="Tahoma" w:cs="Tahoma"/>
          <w:b/>
          <w:sz w:val="22"/>
          <w:szCs w:val="22"/>
        </w:rPr>
      </w:pPr>
    </w:p>
    <w:p w14:paraId="66B12305" w14:textId="2D187C90" w:rsidR="004F70E9" w:rsidRPr="003547E4" w:rsidRDefault="004F70E9" w:rsidP="004F70E9">
      <w:pPr>
        <w:ind w:left="720"/>
        <w:jc w:val="both"/>
        <w:rPr>
          <w:rFonts w:ascii="Tahoma" w:hAnsi="Tahoma" w:cs="Tahoma"/>
          <w:b/>
          <w:sz w:val="22"/>
          <w:szCs w:val="22"/>
        </w:rPr>
      </w:pPr>
      <w:r w:rsidRPr="003547E4">
        <w:rPr>
          <w:rFonts w:ascii="Tahoma" w:hAnsi="Tahoma" w:cs="Tahoma"/>
          <w:b/>
          <w:sz w:val="22"/>
          <w:szCs w:val="22"/>
        </w:rPr>
        <w:t>1</w:t>
      </w:r>
      <w:r w:rsidR="00A5572D">
        <w:rPr>
          <w:rFonts w:ascii="Tahoma" w:hAnsi="Tahoma" w:cs="Tahoma"/>
          <w:b/>
          <w:sz w:val="22"/>
          <w:szCs w:val="22"/>
        </w:rPr>
        <w:t>1</w:t>
      </w:r>
      <w:r w:rsidRPr="003547E4">
        <w:rPr>
          <w:rFonts w:ascii="Tahoma" w:hAnsi="Tahoma" w:cs="Tahoma"/>
          <w:b/>
          <w:sz w:val="22"/>
          <w:szCs w:val="22"/>
        </w:rPr>
        <w:t>.</w:t>
      </w:r>
      <w:r w:rsidR="00931A7B">
        <w:rPr>
          <w:rFonts w:ascii="Tahoma" w:hAnsi="Tahoma" w:cs="Tahoma"/>
          <w:b/>
          <w:sz w:val="22"/>
          <w:szCs w:val="22"/>
        </w:rPr>
        <w:t>9</w:t>
      </w:r>
      <w:r w:rsidRPr="003547E4">
        <w:rPr>
          <w:rFonts w:ascii="Tahoma" w:hAnsi="Tahoma" w:cs="Tahoma"/>
          <w:b/>
          <w:sz w:val="22"/>
          <w:szCs w:val="22"/>
        </w:rPr>
        <w:t xml:space="preserve">  Ενστάσεις και εφέσεις (άρθρο 8 Τεχνικών Κανονισμών πρώην 146)</w:t>
      </w:r>
    </w:p>
    <w:p w14:paraId="349975BF" w14:textId="77777777" w:rsidR="004F70E9" w:rsidRPr="003547E4" w:rsidRDefault="004F70E9" w:rsidP="004F70E9">
      <w:pPr>
        <w:ind w:left="720"/>
        <w:jc w:val="both"/>
        <w:rPr>
          <w:rFonts w:ascii="Tahoma" w:hAnsi="Tahoma" w:cs="Tahoma"/>
          <w:sz w:val="22"/>
          <w:szCs w:val="22"/>
        </w:rPr>
      </w:pPr>
      <w:r w:rsidRPr="003547E4">
        <w:rPr>
          <w:rFonts w:ascii="Tahoma" w:hAnsi="Tahoma" w:cs="Tahoma"/>
          <w:sz w:val="22"/>
          <w:szCs w:val="22"/>
        </w:rPr>
        <w:t>Οι ενστάσεις - διαμαρτυρίες (</w:t>
      </w:r>
      <w:r w:rsidRPr="003547E4">
        <w:rPr>
          <w:rFonts w:ascii="Tahoma" w:hAnsi="Tahoma" w:cs="Tahoma"/>
          <w:sz w:val="22"/>
          <w:szCs w:val="22"/>
          <w:lang w:val="en-US"/>
        </w:rPr>
        <w:t>protests</w:t>
      </w:r>
      <w:r w:rsidRPr="003547E4">
        <w:rPr>
          <w:rFonts w:ascii="Tahoma" w:hAnsi="Tahoma" w:cs="Tahoma"/>
          <w:sz w:val="22"/>
          <w:szCs w:val="22"/>
        </w:rPr>
        <w:t>) και οι εφέσεις (</w:t>
      </w:r>
      <w:r w:rsidRPr="003547E4">
        <w:rPr>
          <w:rFonts w:ascii="Tahoma" w:hAnsi="Tahoma" w:cs="Tahoma"/>
          <w:sz w:val="22"/>
          <w:szCs w:val="22"/>
          <w:lang w:val="en-US"/>
        </w:rPr>
        <w:t>appeals</w:t>
      </w:r>
      <w:r w:rsidRPr="003547E4">
        <w:rPr>
          <w:rFonts w:ascii="Tahoma" w:hAnsi="Tahoma" w:cs="Tahoma"/>
          <w:sz w:val="22"/>
          <w:szCs w:val="22"/>
        </w:rPr>
        <w:t xml:space="preserve">) επιτρέπονται και θα διεκπεραιώνονται σύμφωνα με τον Κανονισμό 8 της </w:t>
      </w:r>
      <w:r w:rsidRPr="003547E4">
        <w:rPr>
          <w:rFonts w:ascii="Tahoma" w:hAnsi="Tahoma" w:cs="Tahoma"/>
          <w:sz w:val="22"/>
          <w:szCs w:val="22"/>
          <w:lang w:val="en-US"/>
        </w:rPr>
        <w:t>World</w:t>
      </w:r>
      <w:r w:rsidRPr="003547E4">
        <w:rPr>
          <w:rFonts w:ascii="Tahoma" w:hAnsi="Tahoma" w:cs="Tahoma"/>
          <w:sz w:val="22"/>
          <w:szCs w:val="22"/>
        </w:rPr>
        <w:t xml:space="preserve"> </w:t>
      </w:r>
      <w:r w:rsidRPr="003547E4">
        <w:rPr>
          <w:rFonts w:ascii="Tahoma" w:hAnsi="Tahoma" w:cs="Tahoma"/>
          <w:sz w:val="22"/>
          <w:szCs w:val="22"/>
          <w:lang w:val="en-US"/>
        </w:rPr>
        <w:t>Athletics</w:t>
      </w:r>
      <w:r w:rsidRPr="003547E4">
        <w:rPr>
          <w:rFonts w:ascii="Tahoma" w:hAnsi="Tahoma" w:cs="Tahoma"/>
          <w:sz w:val="22"/>
          <w:szCs w:val="22"/>
        </w:rPr>
        <w:t>. Αναλυτικά:</w:t>
      </w:r>
    </w:p>
    <w:p w14:paraId="7E46EEAF" w14:textId="77777777" w:rsidR="004F70E9" w:rsidRPr="003547E4" w:rsidRDefault="004F70E9" w:rsidP="004F70E9">
      <w:pPr>
        <w:numPr>
          <w:ilvl w:val="0"/>
          <w:numId w:val="23"/>
        </w:numPr>
        <w:jc w:val="both"/>
        <w:rPr>
          <w:rFonts w:ascii="Tahoma" w:hAnsi="Tahoma" w:cs="Tahoma"/>
          <w:sz w:val="22"/>
          <w:szCs w:val="22"/>
        </w:rPr>
      </w:pPr>
      <w:r w:rsidRPr="003547E4">
        <w:rPr>
          <w:rFonts w:ascii="Tahoma" w:hAnsi="Tahoma" w:cs="Tahoma"/>
          <w:sz w:val="22"/>
          <w:szCs w:val="22"/>
        </w:rPr>
        <w:t xml:space="preserve">Αρχικά, οι ενστάσεις θα πρέπει να υποβάλλονται </w:t>
      </w:r>
      <w:r w:rsidRPr="003547E4">
        <w:rPr>
          <w:rFonts w:ascii="Tahoma" w:hAnsi="Tahoma" w:cs="Tahoma"/>
          <w:b/>
          <w:bCs/>
          <w:sz w:val="22"/>
          <w:szCs w:val="22"/>
          <w:u w:val="single"/>
        </w:rPr>
        <w:t>προφορικά</w:t>
      </w:r>
      <w:r w:rsidRPr="003547E4">
        <w:rPr>
          <w:rFonts w:ascii="Tahoma" w:hAnsi="Tahoma" w:cs="Tahoma"/>
          <w:sz w:val="22"/>
          <w:szCs w:val="22"/>
        </w:rPr>
        <w:t xml:space="preserve"> στον Έφορο από έναν αθλητή ή από κάποιον που ενεργεί για λογαριασμό του ή από έναν επίσημο εκπρόσωπο μιας ομάδας (άρθρο 8.3 πρώην 146.3). Το πρόσωπο ή η ομάδα αυτή θα μπορεί να υποβάλλει ένσταση μόνον αν αγωνίζεται στον ίδιο γύρο του αγωνίσματος με το οποίο η ένσταση (ή η επακόλουθη έφεση) σχετίζεται (ή αγωνίζεται σε έναν αγώνα στον οποίο εφαρμόζεται ομαδική βαθμολογία).</w:t>
      </w:r>
    </w:p>
    <w:p w14:paraId="023FA8AA" w14:textId="77777777" w:rsidR="004F70E9" w:rsidRPr="003547E4" w:rsidRDefault="004F70E9" w:rsidP="004F70E9">
      <w:pPr>
        <w:numPr>
          <w:ilvl w:val="0"/>
          <w:numId w:val="23"/>
        </w:numPr>
        <w:jc w:val="both"/>
        <w:rPr>
          <w:rFonts w:ascii="Tahoma" w:hAnsi="Tahoma" w:cs="Tahoma"/>
          <w:sz w:val="22"/>
          <w:szCs w:val="22"/>
        </w:rPr>
      </w:pPr>
      <w:r w:rsidRPr="003547E4">
        <w:rPr>
          <w:rFonts w:ascii="Tahoma" w:hAnsi="Tahoma" w:cs="Tahoma"/>
          <w:sz w:val="22"/>
          <w:szCs w:val="22"/>
        </w:rPr>
        <w:lastRenderedPageBreak/>
        <w:t xml:space="preserve">Στην περίπτωση που ο συγκεκριμένος Έφορος δεν είναι </w:t>
      </w:r>
      <w:proofErr w:type="spellStart"/>
      <w:r w:rsidRPr="003547E4">
        <w:rPr>
          <w:rFonts w:ascii="Tahoma" w:hAnsi="Tahoma" w:cs="Tahoma"/>
          <w:sz w:val="22"/>
          <w:szCs w:val="22"/>
        </w:rPr>
        <w:t>προσβάσιμος</w:t>
      </w:r>
      <w:proofErr w:type="spellEnd"/>
      <w:r w:rsidRPr="003547E4">
        <w:rPr>
          <w:rFonts w:ascii="Tahoma" w:hAnsi="Tahoma" w:cs="Tahoma"/>
          <w:sz w:val="22"/>
          <w:szCs w:val="22"/>
        </w:rPr>
        <w:t xml:space="preserve"> ή διαθέσιμος, η ένσταση θα πρέπει να υποβάλλεται σε αυτόν μέσω του Κέντρου Τεχνικών Πληροφοριών (αν υπάρχει) ή μέσω του Αλυτάρχη. Ενστάσεις που αφορούν το αποτέλεσμα ή τη διεξαγωγή ενός αγωνίσματος θα υποβάλλονται </w:t>
      </w:r>
      <w:r w:rsidRPr="003547E4">
        <w:rPr>
          <w:rFonts w:ascii="Tahoma" w:hAnsi="Tahoma" w:cs="Tahoma"/>
          <w:b/>
          <w:bCs/>
          <w:sz w:val="22"/>
          <w:szCs w:val="22"/>
          <w:u w:val="single"/>
        </w:rPr>
        <w:t>εντός 30 λεπτών</w:t>
      </w:r>
      <w:r w:rsidRPr="003547E4">
        <w:rPr>
          <w:rFonts w:ascii="Tahoma" w:hAnsi="Tahoma" w:cs="Tahoma"/>
          <w:sz w:val="22"/>
          <w:szCs w:val="22"/>
        </w:rPr>
        <w:t xml:space="preserve"> </w:t>
      </w:r>
      <w:r w:rsidRPr="003547E4">
        <w:rPr>
          <w:rFonts w:ascii="Tahoma" w:hAnsi="Tahoma" w:cs="Tahoma"/>
          <w:b/>
          <w:bCs/>
          <w:sz w:val="22"/>
          <w:szCs w:val="22"/>
          <w:u w:val="single"/>
        </w:rPr>
        <w:t>από την επίσημη αναγγελία του αποτελέσματος</w:t>
      </w:r>
      <w:r w:rsidRPr="003547E4">
        <w:rPr>
          <w:rFonts w:ascii="Tahoma" w:hAnsi="Tahoma" w:cs="Tahoma"/>
          <w:sz w:val="22"/>
          <w:szCs w:val="22"/>
        </w:rPr>
        <w:t xml:space="preserve"> του αγωνίσματος αυτού.</w:t>
      </w:r>
    </w:p>
    <w:p w14:paraId="5F362340" w14:textId="77777777" w:rsidR="004F70E9" w:rsidRPr="003547E4" w:rsidRDefault="004F70E9" w:rsidP="004F70E9">
      <w:pPr>
        <w:numPr>
          <w:ilvl w:val="0"/>
          <w:numId w:val="23"/>
        </w:numPr>
        <w:jc w:val="both"/>
        <w:rPr>
          <w:rFonts w:ascii="Tahoma" w:hAnsi="Tahoma" w:cs="Tahoma"/>
          <w:sz w:val="22"/>
          <w:szCs w:val="22"/>
        </w:rPr>
      </w:pPr>
      <w:r w:rsidRPr="003547E4">
        <w:rPr>
          <w:rFonts w:ascii="Tahoma" w:hAnsi="Tahoma" w:cs="Tahoma"/>
          <w:sz w:val="22"/>
          <w:szCs w:val="22"/>
        </w:rPr>
        <w:t>Αν η απόφαση του Εφόρου δεν ικανοποιεί τον αθλητή ή την ομάδα τότε θα πρέπει να υποβάλλεται γραπτή έφεση προς την Ελλανόδικο Επιτροπή είτε μέσω του Κέντρου Τεχνικών Πληροφοριών (αν υπάρχει) ή μέσω του Αλυτάρχη.</w:t>
      </w:r>
    </w:p>
    <w:p w14:paraId="3AF32F83" w14:textId="77777777" w:rsidR="004F70E9" w:rsidRPr="003547E4" w:rsidRDefault="004F70E9" w:rsidP="004F70E9">
      <w:pPr>
        <w:numPr>
          <w:ilvl w:val="0"/>
          <w:numId w:val="23"/>
        </w:numPr>
        <w:jc w:val="both"/>
        <w:rPr>
          <w:rFonts w:ascii="Tahoma" w:hAnsi="Tahoma" w:cs="Tahoma"/>
          <w:sz w:val="22"/>
          <w:szCs w:val="22"/>
        </w:rPr>
      </w:pPr>
      <w:r w:rsidRPr="003547E4">
        <w:rPr>
          <w:rFonts w:ascii="Tahoma" w:hAnsi="Tahoma" w:cs="Tahoma"/>
          <w:sz w:val="22"/>
          <w:szCs w:val="22"/>
        </w:rPr>
        <w:t xml:space="preserve">Κάθε γραπτή έφεση προς την Ελλανόδικο Επιτροπή θα πρέπει να γίνεται με βάση το άρθρο 8.7 (πρώην 146.7) και να υπογράφεται από τον εκπρόσωπο της ομάδας, εκ μέρους του αθλητή και να υποβάλλεται </w:t>
      </w:r>
      <w:r w:rsidRPr="003547E4">
        <w:rPr>
          <w:rFonts w:ascii="Tahoma" w:hAnsi="Tahoma" w:cs="Tahoma"/>
          <w:b/>
          <w:bCs/>
          <w:sz w:val="22"/>
          <w:szCs w:val="22"/>
          <w:u w:val="single"/>
        </w:rPr>
        <w:t>εντός 30 λεπτών από την επίσημη ανακοίνωση της απόφασης του Εφόρου</w:t>
      </w:r>
      <w:r w:rsidRPr="003547E4">
        <w:rPr>
          <w:rFonts w:ascii="Tahoma" w:hAnsi="Tahoma" w:cs="Tahoma"/>
          <w:sz w:val="22"/>
          <w:szCs w:val="22"/>
        </w:rPr>
        <w:t xml:space="preserve"> ή από την ενημέρωση που δόθηκε προς εκείνους που υπέβαλαν την ένσταση, όταν δεν υπάρχει διόρθωση κανενός αποτελέσματος.</w:t>
      </w:r>
    </w:p>
    <w:p w14:paraId="1E72763B" w14:textId="77777777" w:rsidR="004F70E9" w:rsidRPr="003547E4" w:rsidRDefault="004F70E9" w:rsidP="004F70E9">
      <w:pPr>
        <w:numPr>
          <w:ilvl w:val="0"/>
          <w:numId w:val="23"/>
        </w:numPr>
        <w:jc w:val="both"/>
        <w:rPr>
          <w:rFonts w:ascii="Tahoma" w:hAnsi="Tahoma" w:cs="Tahoma"/>
          <w:sz w:val="22"/>
          <w:szCs w:val="22"/>
        </w:rPr>
      </w:pPr>
      <w:r w:rsidRPr="003547E4">
        <w:rPr>
          <w:rFonts w:ascii="Tahoma" w:hAnsi="Tahoma" w:cs="Tahoma"/>
          <w:sz w:val="22"/>
          <w:szCs w:val="22"/>
        </w:rPr>
        <w:t xml:space="preserve">Η γραπτή έφεση </w:t>
      </w:r>
      <w:r w:rsidRPr="003547E4">
        <w:rPr>
          <w:rFonts w:ascii="Tahoma" w:hAnsi="Tahoma" w:cs="Tahoma"/>
          <w:b/>
          <w:bCs/>
          <w:sz w:val="22"/>
          <w:szCs w:val="22"/>
          <w:u w:val="single"/>
        </w:rPr>
        <w:t>θα συνοδεύεται από το ποσό των 75€</w:t>
      </w:r>
      <w:r w:rsidRPr="003547E4">
        <w:rPr>
          <w:rFonts w:ascii="Tahoma" w:hAnsi="Tahoma" w:cs="Tahoma"/>
          <w:sz w:val="22"/>
          <w:szCs w:val="22"/>
        </w:rPr>
        <w:t xml:space="preserve"> το οποίο θα </w:t>
      </w:r>
      <w:proofErr w:type="spellStart"/>
      <w:r w:rsidRPr="003547E4">
        <w:rPr>
          <w:rFonts w:ascii="Tahoma" w:hAnsi="Tahoma" w:cs="Tahoma"/>
          <w:sz w:val="22"/>
          <w:szCs w:val="22"/>
        </w:rPr>
        <w:t>παρακρατείται</w:t>
      </w:r>
      <w:proofErr w:type="spellEnd"/>
      <w:r w:rsidRPr="003547E4">
        <w:rPr>
          <w:rFonts w:ascii="Tahoma" w:hAnsi="Tahoma" w:cs="Tahoma"/>
          <w:sz w:val="22"/>
          <w:szCs w:val="22"/>
        </w:rPr>
        <w:t xml:space="preserve"> εάν η έφεση δεν γίνει δεκτή. Η απόφαση της Ελλανοδίκου Επιτροπής θα παρέχεται γραπτώς.</w:t>
      </w:r>
    </w:p>
    <w:bookmarkEnd w:id="15"/>
    <w:p w14:paraId="0DD61CD3" w14:textId="77777777" w:rsidR="008208FD" w:rsidRPr="003547E4" w:rsidRDefault="008208FD" w:rsidP="004F70E9">
      <w:pPr>
        <w:ind w:left="720"/>
        <w:jc w:val="both"/>
        <w:rPr>
          <w:rFonts w:ascii="Tahoma" w:hAnsi="Tahoma" w:cs="Tahoma"/>
          <w:b/>
          <w:sz w:val="22"/>
          <w:szCs w:val="22"/>
        </w:rPr>
      </w:pPr>
    </w:p>
    <w:p w14:paraId="1827FC8F" w14:textId="5399F990" w:rsidR="004F70E9" w:rsidRPr="003547E4" w:rsidRDefault="004F70E9" w:rsidP="004F70E9">
      <w:pPr>
        <w:ind w:left="720"/>
        <w:jc w:val="both"/>
        <w:rPr>
          <w:rFonts w:ascii="Tahoma" w:hAnsi="Tahoma" w:cs="Tahoma"/>
          <w:b/>
          <w:sz w:val="22"/>
          <w:szCs w:val="22"/>
        </w:rPr>
      </w:pPr>
      <w:r w:rsidRPr="003547E4">
        <w:rPr>
          <w:rFonts w:ascii="Tahoma" w:hAnsi="Tahoma" w:cs="Tahoma"/>
          <w:b/>
          <w:sz w:val="22"/>
          <w:szCs w:val="22"/>
        </w:rPr>
        <w:t>1</w:t>
      </w:r>
      <w:r w:rsidR="00A5572D">
        <w:rPr>
          <w:rFonts w:ascii="Tahoma" w:hAnsi="Tahoma" w:cs="Tahoma"/>
          <w:b/>
          <w:sz w:val="22"/>
          <w:szCs w:val="22"/>
        </w:rPr>
        <w:t>1</w:t>
      </w:r>
      <w:r w:rsidRPr="003547E4">
        <w:rPr>
          <w:rFonts w:ascii="Tahoma" w:hAnsi="Tahoma" w:cs="Tahoma"/>
          <w:b/>
          <w:sz w:val="22"/>
          <w:szCs w:val="22"/>
        </w:rPr>
        <w:t>.</w:t>
      </w:r>
      <w:r w:rsidR="00931A7B">
        <w:rPr>
          <w:rFonts w:ascii="Tahoma" w:hAnsi="Tahoma" w:cs="Tahoma"/>
          <w:b/>
          <w:sz w:val="22"/>
          <w:szCs w:val="22"/>
        </w:rPr>
        <w:t>10</w:t>
      </w:r>
      <w:r w:rsidRPr="003547E4">
        <w:rPr>
          <w:rFonts w:ascii="Tahoma" w:hAnsi="Tahoma" w:cs="Tahoma"/>
          <w:b/>
          <w:sz w:val="22"/>
          <w:szCs w:val="22"/>
        </w:rPr>
        <w:t xml:space="preserve"> Επίλυση τεχνικών θεμάτων</w:t>
      </w:r>
    </w:p>
    <w:p w14:paraId="5110C241" w14:textId="77777777" w:rsidR="004F70E9" w:rsidRPr="003547E4" w:rsidRDefault="004F70E9" w:rsidP="004F70E9">
      <w:pPr>
        <w:ind w:left="720"/>
        <w:jc w:val="both"/>
        <w:rPr>
          <w:rFonts w:ascii="Tahoma" w:hAnsi="Tahoma" w:cs="Tahoma"/>
          <w:sz w:val="22"/>
          <w:szCs w:val="22"/>
        </w:rPr>
      </w:pPr>
      <w:r w:rsidRPr="003547E4">
        <w:rPr>
          <w:rFonts w:ascii="Tahoma" w:hAnsi="Tahoma" w:cs="Tahoma"/>
          <w:sz w:val="22"/>
          <w:szCs w:val="22"/>
        </w:rPr>
        <w:t>Ότι δεν προβλέπεται από την Προκήρυξη θα ρυθμίζεται από τον Τεχνικό Υπεύθυνο και τον Αλυτάρχη των Αγώνων, σύμφωνα με τους κανονισμούς.</w:t>
      </w:r>
    </w:p>
    <w:p w14:paraId="0AF91C52" w14:textId="77777777" w:rsidR="004F70E9" w:rsidRPr="003547E4" w:rsidRDefault="004F70E9" w:rsidP="004F70E9">
      <w:pPr>
        <w:ind w:left="720"/>
        <w:jc w:val="both"/>
        <w:rPr>
          <w:rFonts w:ascii="Tahoma" w:hAnsi="Tahoma" w:cs="Tahoma"/>
          <w:b/>
          <w:sz w:val="22"/>
          <w:szCs w:val="22"/>
        </w:rPr>
      </w:pPr>
    </w:p>
    <w:p w14:paraId="11C02E10" w14:textId="2E4B36AE" w:rsidR="004F70E9" w:rsidRPr="003547E4" w:rsidRDefault="004F70E9" w:rsidP="004F70E9">
      <w:pPr>
        <w:ind w:left="720"/>
        <w:jc w:val="both"/>
        <w:rPr>
          <w:rFonts w:ascii="Tahoma" w:hAnsi="Tahoma" w:cs="Tahoma"/>
          <w:b/>
          <w:sz w:val="22"/>
          <w:szCs w:val="22"/>
        </w:rPr>
      </w:pPr>
      <w:r w:rsidRPr="003547E4">
        <w:rPr>
          <w:rFonts w:ascii="Tahoma" w:hAnsi="Tahoma" w:cs="Tahoma"/>
          <w:b/>
          <w:sz w:val="22"/>
          <w:szCs w:val="22"/>
        </w:rPr>
        <w:t>1</w:t>
      </w:r>
      <w:r w:rsidR="00A5572D">
        <w:rPr>
          <w:rFonts w:ascii="Tahoma" w:hAnsi="Tahoma" w:cs="Tahoma"/>
          <w:b/>
          <w:sz w:val="22"/>
          <w:szCs w:val="22"/>
        </w:rPr>
        <w:t>1</w:t>
      </w:r>
      <w:r w:rsidRPr="003547E4">
        <w:rPr>
          <w:rFonts w:ascii="Tahoma" w:hAnsi="Tahoma" w:cs="Tahoma"/>
          <w:b/>
          <w:sz w:val="22"/>
          <w:szCs w:val="22"/>
        </w:rPr>
        <w:t>.</w:t>
      </w:r>
      <w:r w:rsidR="006145EE">
        <w:rPr>
          <w:rFonts w:ascii="Tahoma" w:hAnsi="Tahoma" w:cs="Tahoma"/>
          <w:b/>
          <w:sz w:val="22"/>
          <w:szCs w:val="22"/>
        </w:rPr>
        <w:t>1</w:t>
      </w:r>
      <w:r w:rsidR="00931A7B">
        <w:rPr>
          <w:rFonts w:ascii="Tahoma" w:hAnsi="Tahoma" w:cs="Tahoma"/>
          <w:b/>
          <w:sz w:val="22"/>
          <w:szCs w:val="22"/>
        </w:rPr>
        <w:t>1</w:t>
      </w:r>
      <w:r w:rsidRPr="003547E4">
        <w:rPr>
          <w:rFonts w:ascii="Tahoma" w:hAnsi="Tahoma" w:cs="Tahoma"/>
          <w:b/>
          <w:sz w:val="22"/>
          <w:szCs w:val="22"/>
        </w:rPr>
        <w:t xml:space="preserve"> Παράδοση αριθμών</w:t>
      </w:r>
    </w:p>
    <w:p w14:paraId="14B3DF1A" w14:textId="77777777" w:rsidR="004F70E9" w:rsidRPr="004F70E9" w:rsidRDefault="004F70E9" w:rsidP="004F70E9">
      <w:pPr>
        <w:ind w:left="720"/>
        <w:jc w:val="both"/>
        <w:rPr>
          <w:rFonts w:ascii="Tahoma" w:hAnsi="Tahoma" w:cs="Tahoma"/>
          <w:sz w:val="22"/>
          <w:szCs w:val="22"/>
        </w:rPr>
      </w:pPr>
      <w:r w:rsidRPr="003547E4">
        <w:rPr>
          <w:rFonts w:ascii="Tahoma" w:hAnsi="Tahoma" w:cs="Tahoma"/>
          <w:sz w:val="22"/>
          <w:szCs w:val="22"/>
        </w:rPr>
        <w:t xml:space="preserve">Οι αριθμοί των αθλητών – αθλητριών θα παραδίδονται στους Εκπροσώπους των Σωματείων στην Αίθουσα Κλήσεως </w:t>
      </w:r>
      <w:r w:rsidRPr="003547E4">
        <w:rPr>
          <w:rFonts w:ascii="Tahoma" w:hAnsi="Tahoma" w:cs="Tahoma"/>
          <w:b/>
          <w:sz w:val="22"/>
          <w:szCs w:val="22"/>
          <w:u w:val="single"/>
        </w:rPr>
        <w:t>1:30</w:t>
      </w:r>
      <w:r w:rsidRPr="003547E4">
        <w:rPr>
          <w:rFonts w:ascii="Tahoma" w:hAnsi="Tahoma" w:cs="Tahoma"/>
          <w:sz w:val="22"/>
          <w:szCs w:val="22"/>
        </w:rPr>
        <w:t xml:space="preserve"> πριν την έναρξη των Αγώνων.</w:t>
      </w:r>
    </w:p>
    <w:p w14:paraId="1BC85A24" w14:textId="7EACDCAC" w:rsidR="004F70E9" w:rsidRDefault="004F70E9" w:rsidP="003502E0">
      <w:pPr>
        <w:ind w:left="720"/>
        <w:jc w:val="both"/>
        <w:rPr>
          <w:rFonts w:ascii="Tahoma" w:hAnsi="Tahoma" w:cs="Tahoma"/>
          <w:sz w:val="22"/>
          <w:szCs w:val="22"/>
        </w:rPr>
      </w:pPr>
    </w:p>
    <w:p w14:paraId="51BCE889" w14:textId="6DAC7A1A" w:rsidR="00723242" w:rsidRPr="00723242" w:rsidRDefault="00723242" w:rsidP="00723242">
      <w:pPr>
        <w:widowControl w:val="0"/>
        <w:tabs>
          <w:tab w:val="left" w:pos="709"/>
        </w:tabs>
        <w:suppressAutoHyphens/>
        <w:autoSpaceDE w:val="0"/>
        <w:jc w:val="both"/>
        <w:rPr>
          <w:rFonts w:ascii="Tahoma" w:hAnsi="Tahoma" w:cs="Tahoma"/>
          <w:b/>
          <w:sz w:val="22"/>
          <w:szCs w:val="22"/>
          <w:lang w:eastAsia="zh-CN" w:bidi="hi-IN"/>
        </w:rPr>
      </w:pPr>
      <w:r>
        <w:rPr>
          <w:rFonts w:ascii="Tahoma" w:hAnsi="Tahoma" w:cs="Tahoma"/>
          <w:b/>
          <w:sz w:val="22"/>
          <w:szCs w:val="22"/>
          <w:lang w:eastAsia="zh-CN" w:bidi="hi-IN"/>
        </w:rPr>
        <w:t>1</w:t>
      </w:r>
      <w:r w:rsidR="00CB6AC6">
        <w:rPr>
          <w:rFonts w:ascii="Tahoma" w:hAnsi="Tahoma" w:cs="Tahoma"/>
          <w:b/>
          <w:sz w:val="22"/>
          <w:szCs w:val="22"/>
          <w:lang w:eastAsia="zh-CN" w:bidi="hi-IN"/>
        </w:rPr>
        <w:t>2</w:t>
      </w:r>
      <w:r w:rsidRPr="00723242">
        <w:rPr>
          <w:rFonts w:ascii="Tahoma" w:hAnsi="Tahoma" w:cs="Tahoma"/>
          <w:b/>
          <w:sz w:val="22"/>
          <w:szCs w:val="22"/>
          <w:lang w:eastAsia="zh-CN" w:bidi="hi-IN"/>
        </w:rPr>
        <w:t xml:space="preserve">. </w:t>
      </w:r>
      <w:r w:rsidRPr="00723242">
        <w:rPr>
          <w:rFonts w:ascii="Tahoma" w:hAnsi="Tahoma" w:cs="Tahoma"/>
          <w:b/>
          <w:sz w:val="22"/>
          <w:szCs w:val="22"/>
          <w:u w:val="single"/>
          <w:lang w:eastAsia="zh-CN" w:bidi="hi-IN"/>
        </w:rPr>
        <w:t>ΤΕΧΝΙΚΟΣ ΥΠΕΥΘΥΝΟΣ:</w:t>
      </w:r>
    </w:p>
    <w:p w14:paraId="5731C16F" w14:textId="77777777" w:rsidR="00723242" w:rsidRPr="003949CF" w:rsidRDefault="00723242" w:rsidP="003502E0">
      <w:pPr>
        <w:jc w:val="both"/>
        <w:rPr>
          <w:rFonts w:ascii="Tahoma" w:hAnsi="Tahoma" w:cs="Tahoma"/>
          <w:sz w:val="22"/>
        </w:rPr>
      </w:pPr>
      <w:r w:rsidRPr="003949CF">
        <w:rPr>
          <w:rFonts w:ascii="Tahoma" w:hAnsi="Tahoma" w:cs="Tahoma"/>
          <w:sz w:val="22"/>
          <w:szCs w:val="22"/>
        </w:rPr>
        <w:t xml:space="preserve">Τεχνικός Υπεύθυνος </w:t>
      </w:r>
      <w:r w:rsidR="00C8512A" w:rsidRPr="003949CF">
        <w:rPr>
          <w:rFonts w:ascii="Tahoma" w:hAnsi="Tahoma" w:cs="Tahoma"/>
          <w:sz w:val="22"/>
          <w:szCs w:val="22"/>
        </w:rPr>
        <w:t>της ημερίδας</w:t>
      </w:r>
      <w:r w:rsidRPr="003949CF">
        <w:rPr>
          <w:rFonts w:ascii="Tahoma" w:hAnsi="Tahoma" w:cs="Tahoma"/>
          <w:sz w:val="22"/>
          <w:szCs w:val="22"/>
        </w:rPr>
        <w:t xml:space="preserve"> ορίζεται ο Τεχνικός Διευθυντής Αγώνων κ. </w:t>
      </w:r>
      <w:r w:rsidRPr="003949CF">
        <w:rPr>
          <w:rFonts w:ascii="Tahoma" w:hAnsi="Tahoma" w:cs="Tahoma"/>
          <w:b/>
          <w:sz w:val="22"/>
          <w:szCs w:val="22"/>
        </w:rPr>
        <w:t xml:space="preserve">Ανδρέας </w:t>
      </w:r>
      <w:proofErr w:type="spellStart"/>
      <w:r w:rsidRPr="003949CF">
        <w:rPr>
          <w:rFonts w:ascii="Tahoma" w:hAnsi="Tahoma" w:cs="Tahoma"/>
          <w:b/>
          <w:sz w:val="22"/>
          <w:szCs w:val="22"/>
        </w:rPr>
        <w:t>Γκόγκας</w:t>
      </w:r>
      <w:proofErr w:type="spellEnd"/>
      <w:r w:rsidRPr="003949CF">
        <w:rPr>
          <w:rFonts w:ascii="Tahoma" w:hAnsi="Tahoma" w:cs="Tahoma"/>
          <w:b/>
          <w:sz w:val="22"/>
          <w:szCs w:val="22"/>
        </w:rPr>
        <w:t xml:space="preserve">, </w:t>
      </w:r>
      <w:r w:rsidRPr="003949CF">
        <w:rPr>
          <w:rFonts w:ascii="Tahoma" w:hAnsi="Tahoma" w:cs="Tahoma"/>
          <w:sz w:val="22"/>
          <w:szCs w:val="22"/>
        </w:rPr>
        <w:t>με καθήκοντα και αρμοδιότητες που αναφέρονται σ</w:t>
      </w:r>
      <w:r w:rsidRPr="003949CF">
        <w:rPr>
          <w:rFonts w:ascii="Tahoma" w:hAnsi="Tahoma" w:cs="Tahoma"/>
          <w:sz w:val="22"/>
        </w:rPr>
        <w:t xml:space="preserve">το </w:t>
      </w:r>
      <w:bookmarkStart w:id="16" w:name="_Hlk28633513"/>
      <w:r w:rsidRPr="003949CF">
        <w:rPr>
          <w:rFonts w:ascii="Tahoma" w:hAnsi="Tahoma" w:cs="Tahoma"/>
          <w:sz w:val="22"/>
        </w:rPr>
        <w:t xml:space="preserve">άρθρο </w:t>
      </w:r>
      <w:r w:rsidR="00E526B9">
        <w:rPr>
          <w:rFonts w:ascii="Tahoma" w:hAnsi="Tahoma" w:cs="Tahoma"/>
          <w:sz w:val="22"/>
        </w:rPr>
        <w:t xml:space="preserve">4 (πρώην άρθρο </w:t>
      </w:r>
      <w:r w:rsidR="00E526B9" w:rsidRPr="006257D5">
        <w:rPr>
          <w:rFonts w:ascii="Tahoma" w:hAnsi="Tahoma" w:cs="Tahoma"/>
          <w:sz w:val="22"/>
        </w:rPr>
        <w:t>121</w:t>
      </w:r>
      <w:r w:rsidR="00E526B9">
        <w:rPr>
          <w:rFonts w:ascii="Tahoma" w:hAnsi="Tahoma" w:cs="Tahoma"/>
          <w:sz w:val="22"/>
        </w:rPr>
        <w:t>)</w:t>
      </w:r>
      <w:r w:rsidR="00E526B9" w:rsidRPr="006257D5">
        <w:rPr>
          <w:rFonts w:ascii="Tahoma" w:hAnsi="Tahoma" w:cs="Tahoma"/>
          <w:sz w:val="22"/>
        </w:rPr>
        <w:t xml:space="preserve"> των </w:t>
      </w:r>
      <w:r w:rsidR="00E526B9">
        <w:rPr>
          <w:rFonts w:ascii="Tahoma" w:hAnsi="Tahoma" w:cs="Tahoma"/>
          <w:sz w:val="22"/>
        </w:rPr>
        <w:t>Κ</w:t>
      </w:r>
      <w:r w:rsidR="00E526B9" w:rsidRPr="006257D5">
        <w:rPr>
          <w:rFonts w:ascii="Tahoma" w:hAnsi="Tahoma" w:cs="Tahoma"/>
          <w:sz w:val="22"/>
        </w:rPr>
        <w:t xml:space="preserve">ανονισμών </w:t>
      </w:r>
      <w:r w:rsidR="00E526B9">
        <w:rPr>
          <w:rFonts w:ascii="Tahoma" w:hAnsi="Tahoma" w:cs="Tahoma"/>
          <w:sz w:val="22"/>
        </w:rPr>
        <w:t>Α</w:t>
      </w:r>
      <w:r w:rsidR="00E526B9" w:rsidRPr="006257D5">
        <w:rPr>
          <w:rFonts w:ascii="Tahoma" w:hAnsi="Tahoma" w:cs="Tahoma"/>
          <w:sz w:val="22"/>
        </w:rPr>
        <w:t xml:space="preserve">γώνων </w:t>
      </w:r>
      <w:r w:rsidR="00E526B9">
        <w:rPr>
          <w:rFonts w:ascii="Tahoma" w:hAnsi="Tahoma" w:cs="Tahoma"/>
          <w:sz w:val="22"/>
        </w:rPr>
        <w:t>Σ</w:t>
      </w:r>
      <w:r w:rsidR="00E526B9" w:rsidRPr="006257D5">
        <w:rPr>
          <w:rFonts w:ascii="Tahoma" w:hAnsi="Tahoma" w:cs="Tahoma"/>
          <w:sz w:val="22"/>
        </w:rPr>
        <w:t xml:space="preserve">τίβου </w:t>
      </w:r>
      <w:r w:rsidR="00E526B9">
        <w:rPr>
          <w:rFonts w:ascii="Tahoma" w:hAnsi="Tahoma" w:cs="Tahoma"/>
          <w:sz w:val="22"/>
        </w:rPr>
        <w:t>της Διεθνούς Ομοσπονδίας Στίβου (</w:t>
      </w:r>
      <w:r w:rsidR="00E526B9">
        <w:rPr>
          <w:rFonts w:ascii="Tahoma" w:hAnsi="Tahoma" w:cs="Tahoma"/>
          <w:sz w:val="22"/>
          <w:lang w:val="en-US"/>
        </w:rPr>
        <w:t>World</w:t>
      </w:r>
      <w:r w:rsidR="00E526B9" w:rsidRPr="00A24B54">
        <w:rPr>
          <w:rFonts w:ascii="Tahoma" w:hAnsi="Tahoma" w:cs="Tahoma"/>
          <w:sz w:val="22"/>
        </w:rPr>
        <w:t xml:space="preserve"> </w:t>
      </w:r>
      <w:r w:rsidR="00E526B9">
        <w:rPr>
          <w:rFonts w:ascii="Tahoma" w:hAnsi="Tahoma" w:cs="Tahoma"/>
          <w:sz w:val="22"/>
          <w:lang w:val="en-US"/>
        </w:rPr>
        <w:t>Athletics</w:t>
      </w:r>
      <w:r w:rsidR="00E526B9" w:rsidRPr="00A24B54">
        <w:rPr>
          <w:rFonts w:ascii="Tahoma" w:hAnsi="Tahoma" w:cs="Tahoma"/>
          <w:sz w:val="22"/>
        </w:rPr>
        <w:t xml:space="preserve">) </w:t>
      </w:r>
      <w:r w:rsidR="00E526B9" w:rsidRPr="006257D5">
        <w:rPr>
          <w:rFonts w:ascii="Tahoma" w:hAnsi="Tahoma" w:cs="Tahoma"/>
          <w:sz w:val="22"/>
        </w:rPr>
        <w:t xml:space="preserve">έκδοσης  2020 </w:t>
      </w:r>
      <w:r w:rsidR="00E526B9">
        <w:rPr>
          <w:rFonts w:ascii="Tahoma" w:hAnsi="Tahoma" w:cs="Tahoma"/>
          <w:sz w:val="22"/>
        </w:rPr>
        <w:t>–</w:t>
      </w:r>
      <w:r w:rsidR="00E526B9" w:rsidRPr="006257D5">
        <w:rPr>
          <w:rFonts w:ascii="Tahoma" w:hAnsi="Tahoma" w:cs="Tahoma"/>
          <w:sz w:val="22"/>
        </w:rPr>
        <w:t xml:space="preserve"> 2021</w:t>
      </w:r>
      <w:r w:rsidR="00E526B9" w:rsidRPr="00E526B9">
        <w:rPr>
          <w:rFonts w:ascii="Tahoma" w:hAnsi="Tahoma" w:cs="Tahoma"/>
          <w:sz w:val="22"/>
        </w:rPr>
        <w:t xml:space="preserve"> </w:t>
      </w:r>
      <w:bookmarkEnd w:id="16"/>
      <w:r w:rsidRPr="003949CF">
        <w:rPr>
          <w:rFonts w:ascii="Tahoma" w:hAnsi="Tahoma" w:cs="Tahoma"/>
          <w:sz w:val="22"/>
        </w:rPr>
        <w:t>καθώς και το άρθρο 16 του Γενικού Κανονισμού Οργάνωσης και Διεξαγωγής Πρωταθλημάτων και Αγώνων Στίβου (έκδοση 2015), σε συνεργασία  μ</w:t>
      </w:r>
      <w:r w:rsidR="00C8512A" w:rsidRPr="003949CF">
        <w:rPr>
          <w:rFonts w:ascii="Tahoma" w:hAnsi="Tahoma" w:cs="Tahoma"/>
          <w:sz w:val="22"/>
        </w:rPr>
        <w:t>ε τον Αλυτάρχη των αγώνων</w:t>
      </w:r>
      <w:r w:rsidR="0090085C" w:rsidRPr="003949CF">
        <w:rPr>
          <w:rFonts w:ascii="Tahoma" w:hAnsi="Tahoma" w:cs="Tahoma"/>
          <w:sz w:val="22"/>
        </w:rPr>
        <w:t>.</w:t>
      </w:r>
    </w:p>
    <w:p w14:paraId="65E0DDE1" w14:textId="77777777" w:rsidR="00333371" w:rsidRPr="00723242" w:rsidRDefault="00333371" w:rsidP="00723242">
      <w:pPr>
        <w:widowControl w:val="0"/>
        <w:tabs>
          <w:tab w:val="left" w:pos="709"/>
        </w:tabs>
        <w:suppressAutoHyphens/>
        <w:autoSpaceDE w:val="0"/>
        <w:jc w:val="both"/>
        <w:rPr>
          <w:rFonts w:ascii="Tahoma" w:hAnsi="Tahoma" w:cs="Tahoma"/>
          <w:sz w:val="22"/>
          <w:szCs w:val="22"/>
          <w:lang w:eastAsia="zh-CN" w:bidi="hi-IN"/>
        </w:rPr>
      </w:pPr>
    </w:p>
    <w:p w14:paraId="08E66D98" w14:textId="692C7F6A" w:rsidR="00723242" w:rsidRPr="00723242" w:rsidRDefault="00723242" w:rsidP="00723242">
      <w:pPr>
        <w:widowControl w:val="0"/>
        <w:tabs>
          <w:tab w:val="left" w:pos="709"/>
        </w:tabs>
        <w:suppressAutoHyphens/>
        <w:autoSpaceDE w:val="0"/>
        <w:jc w:val="both"/>
        <w:rPr>
          <w:rFonts w:ascii="Tahoma" w:hAnsi="Tahoma" w:cs="Tahoma"/>
          <w:b/>
          <w:sz w:val="22"/>
          <w:szCs w:val="22"/>
          <w:lang w:eastAsia="zh-CN" w:bidi="hi-IN"/>
        </w:rPr>
      </w:pPr>
      <w:r>
        <w:rPr>
          <w:rFonts w:ascii="Tahoma" w:hAnsi="Tahoma" w:cs="Tahoma"/>
          <w:b/>
          <w:sz w:val="22"/>
          <w:szCs w:val="22"/>
          <w:lang w:eastAsia="zh-CN" w:bidi="hi-IN"/>
        </w:rPr>
        <w:t>1</w:t>
      </w:r>
      <w:r w:rsidR="00CB6AC6">
        <w:rPr>
          <w:rFonts w:ascii="Tahoma" w:hAnsi="Tahoma" w:cs="Tahoma"/>
          <w:b/>
          <w:sz w:val="22"/>
          <w:szCs w:val="22"/>
          <w:lang w:eastAsia="zh-CN" w:bidi="hi-IN"/>
        </w:rPr>
        <w:t>3</w:t>
      </w:r>
      <w:r w:rsidRPr="00723242">
        <w:rPr>
          <w:rFonts w:ascii="Tahoma" w:hAnsi="Tahoma" w:cs="Tahoma"/>
          <w:b/>
          <w:sz w:val="22"/>
          <w:szCs w:val="22"/>
          <w:lang w:eastAsia="zh-CN" w:bidi="hi-IN"/>
        </w:rPr>
        <w:t xml:space="preserve">. </w:t>
      </w:r>
      <w:r w:rsidRPr="00723242">
        <w:rPr>
          <w:rFonts w:ascii="Tahoma" w:hAnsi="Tahoma" w:cs="Tahoma"/>
          <w:b/>
          <w:sz w:val="22"/>
          <w:szCs w:val="22"/>
          <w:u w:val="single"/>
          <w:lang w:eastAsia="zh-CN" w:bidi="hi-IN"/>
        </w:rPr>
        <w:t>ΤΕΧΝΙΚΟΣ ΥΠΕΥΘΥΝΟΣ ΕΓΚΑΤΑΣΤΑΣΗΣ ΚΑΙ ΑΘΛΗΤΙΚΟΥ ΕΞΟΠΛΙΣΜΟΥ:</w:t>
      </w:r>
    </w:p>
    <w:p w14:paraId="0B070C21" w14:textId="693C19DC" w:rsidR="00723242" w:rsidRPr="00723242" w:rsidRDefault="00723242" w:rsidP="00723242">
      <w:pPr>
        <w:widowControl w:val="0"/>
        <w:tabs>
          <w:tab w:val="left" w:pos="709"/>
        </w:tabs>
        <w:suppressAutoHyphens/>
        <w:autoSpaceDE w:val="0"/>
        <w:jc w:val="both"/>
        <w:rPr>
          <w:rFonts w:ascii="Tahoma" w:hAnsi="Tahoma" w:cs="Tahoma"/>
          <w:sz w:val="22"/>
          <w:szCs w:val="22"/>
          <w:lang w:eastAsia="zh-CN" w:bidi="hi-IN"/>
        </w:rPr>
      </w:pPr>
      <w:r w:rsidRPr="00723242">
        <w:rPr>
          <w:rFonts w:ascii="Tahoma" w:hAnsi="Tahoma" w:cs="Tahoma"/>
          <w:sz w:val="22"/>
          <w:szCs w:val="22"/>
          <w:lang w:eastAsia="zh-CN" w:bidi="hi-IN"/>
        </w:rPr>
        <w:t xml:space="preserve">Τεχνικός Υπεύθυνος Εγκατάστασης ορίζεται ο </w:t>
      </w:r>
      <w:r w:rsidR="000E5FCC">
        <w:rPr>
          <w:rFonts w:ascii="Tahoma" w:hAnsi="Tahoma" w:cs="Tahoma"/>
          <w:sz w:val="22"/>
          <w:szCs w:val="22"/>
          <w:lang w:eastAsia="zh-CN" w:bidi="hi-IN"/>
        </w:rPr>
        <w:t xml:space="preserve">Επιτελικός </w:t>
      </w:r>
      <w:r w:rsidRPr="00723242">
        <w:rPr>
          <w:rFonts w:ascii="Tahoma" w:hAnsi="Tahoma" w:cs="Tahoma"/>
          <w:sz w:val="22"/>
          <w:szCs w:val="22"/>
          <w:lang w:eastAsia="zh-CN" w:bidi="hi-IN"/>
        </w:rPr>
        <w:t>Τεχνικός τ</w:t>
      </w:r>
      <w:r w:rsidR="000E5FCC">
        <w:rPr>
          <w:rFonts w:ascii="Tahoma" w:hAnsi="Tahoma" w:cs="Tahoma"/>
          <w:sz w:val="22"/>
          <w:szCs w:val="22"/>
          <w:lang w:eastAsia="zh-CN" w:bidi="hi-IN"/>
        </w:rPr>
        <w:t>ου ΣΕΓΑΣ</w:t>
      </w:r>
      <w:r w:rsidRPr="00723242">
        <w:rPr>
          <w:rFonts w:ascii="Tahoma" w:hAnsi="Tahoma" w:cs="Tahoma"/>
          <w:sz w:val="22"/>
          <w:szCs w:val="22"/>
          <w:lang w:eastAsia="zh-CN" w:bidi="hi-IN"/>
        </w:rPr>
        <w:t xml:space="preserve"> κ. </w:t>
      </w:r>
      <w:r w:rsidRPr="00723242">
        <w:rPr>
          <w:rFonts w:ascii="Tahoma" w:hAnsi="Tahoma" w:cs="Tahoma"/>
          <w:b/>
          <w:sz w:val="22"/>
          <w:szCs w:val="22"/>
          <w:lang w:eastAsia="zh-CN" w:bidi="hi-IN"/>
        </w:rPr>
        <w:t xml:space="preserve">Δημήτρης </w:t>
      </w:r>
      <w:proofErr w:type="spellStart"/>
      <w:r w:rsidRPr="00723242">
        <w:rPr>
          <w:rFonts w:ascii="Tahoma" w:hAnsi="Tahoma" w:cs="Tahoma"/>
          <w:b/>
          <w:sz w:val="22"/>
          <w:szCs w:val="22"/>
          <w:lang w:eastAsia="zh-CN" w:bidi="hi-IN"/>
        </w:rPr>
        <w:t>Χαλβατζάρας</w:t>
      </w:r>
      <w:proofErr w:type="spellEnd"/>
      <w:r w:rsidRPr="00723242">
        <w:rPr>
          <w:rFonts w:ascii="Tahoma" w:hAnsi="Tahoma" w:cs="Tahoma"/>
          <w:sz w:val="22"/>
          <w:szCs w:val="22"/>
          <w:lang w:eastAsia="zh-CN" w:bidi="hi-IN"/>
        </w:rPr>
        <w:t>, ο οποίος θα συνεργάζεται με τον Τεχνικό Υπεύθυνο, τον Αλυτάρχη και το</w:t>
      </w:r>
      <w:r w:rsidR="00862512">
        <w:rPr>
          <w:rFonts w:ascii="Tahoma" w:hAnsi="Tahoma" w:cs="Tahoma"/>
          <w:sz w:val="22"/>
          <w:szCs w:val="22"/>
          <w:lang w:eastAsia="zh-CN" w:bidi="hi-IN"/>
        </w:rPr>
        <w:t>ν</w:t>
      </w:r>
      <w:r w:rsidRPr="00723242">
        <w:rPr>
          <w:rFonts w:ascii="Tahoma" w:hAnsi="Tahoma" w:cs="Tahoma"/>
          <w:sz w:val="22"/>
          <w:szCs w:val="22"/>
          <w:lang w:eastAsia="zh-CN" w:bidi="hi-IN"/>
        </w:rPr>
        <w:t xml:space="preserve"> Γυμνασίαρχο επί θεμάτων προετοιμασίας του αγωνιστικού χώρου και </w:t>
      </w:r>
      <w:r w:rsidR="00821BA8" w:rsidRPr="00723242">
        <w:rPr>
          <w:rFonts w:ascii="Tahoma" w:hAnsi="Tahoma" w:cs="Tahoma"/>
          <w:sz w:val="22"/>
          <w:szCs w:val="22"/>
          <w:lang w:eastAsia="zh-CN" w:bidi="hi-IN"/>
        </w:rPr>
        <w:t>καταλ</w:t>
      </w:r>
      <w:r w:rsidR="00821BA8">
        <w:rPr>
          <w:rFonts w:ascii="Tahoma" w:hAnsi="Tahoma" w:cs="Tahoma"/>
          <w:sz w:val="22"/>
          <w:szCs w:val="22"/>
          <w:lang w:eastAsia="zh-CN" w:bidi="hi-IN"/>
        </w:rPr>
        <w:t>λ</w:t>
      </w:r>
      <w:r w:rsidR="00821BA8" w:rsidRPr="00723242">
        <w:rPr>
          <w:rFonts w:ascii="Tahoma" w:hAnsi="Tahoma" w:cs="Tahoma"/>
          <w:sz w:val="22"/>
          <w:szCs w:val="22"/>
          <w:lang w:eastAsia="zh-CN" w:bidi="hi-IN"/>
        </w:rPr>
        <w:t>ηλόλητας</w:t>
      </w:r>
      <w:r w:rsidRPr="00723242">
        <w:rPr>
          <w:rFonts w:ascii="Tahoma" w:hAnsi="Tahoma" w:cs="Tahoma"/>
          <w:sz w:val="22"/>
          <w:szCs w:val="22"/>
          <w:lang w:eastAsia="zh-CN" w:bidi="hi-IN"/>
        </w:rPr>
        <w:t xml:space="preserve"> του χρησιμοποιούμενου αθλητικού εξοπλισμού.</w:t>
      </w:r>
    </w:p>
    <w:p w14:paraId="0FA960EB" w14:textId="77777777" w:rsidR="00821BA8" w:rsidRPr="00723242" w:rsidRDefault="00821BA8" w:rsidP="00723242">
      <w:pPr>
        <w:widowControl w:val="0"/>
        <w:tabs>
          <w:tab w:val="left" w:pos="709"/>
        </w:tabs>
        <w:suppressAutoHyphens/>
        <w:autoSpaceDE w:val="0"/>
        <w:jc w:val="both"/>
        <w:rPr>
          <w:rFonts w:ascii="Tahoma" w:hAnsi="Tahoma" w:cs="Tahoma"/>
          <w:sz w:val="22"/>
          <w:szCs w:val="22"/>
          <w:lang w:eastAsia="zh-CN" w:bidi="hi-IN"/>
        </w:rPr>
      </w:pPr>
    </w:p>
    <w:p w14:paraId="61F3A6AC" w14:textId="6994EEF0" w:rsidR="00723242" w:rsidRPr="00723242" w:rsidRDefault="00723242" w:rsidP="00723242">
      <w:pPr>
        <w:widowControl w:val="0"/>
        <w:tabs>
          <w:tab w:val="left" w:pos="709"/>
        </w:tabs>
        <w:suppressAutoHyphens/>
        <w:autoSpaceDE w:val="0"/>
        <w:jc w:val="both"/>
        <w:rPr>
          <w:rFonts w:ascii="Tahoma" w:hAnsi="Tahoma" w:cs="Tahoma"/>
          <w:b/>
          <w:sz w:val="22"/>
          <w:szCs w:val="22"/>
          <w:lang w:eastAsia="zh-CN" w:bidi="hi-IN"/>
        </w:rPr>
      </w:pPr>
      <w:r>
        <w:rPr>
          <w:rFonts w:ascii="Tahoma" w:hAnsi="Tahoma" w:cs="Tahoma"/>
          <w:b/>
          <w:sz w:val="22"/>
          <w:szCs w:val="22"/>
          <w:lang w:eastAsia="zh-CN" w:bidi="hi-IN"/>
        </w:rPr>
        <w:t>1</w:t>
      </w:r>
      <w:r w:rsidR="00CB6AC6">
        <w:rPr>
          <w:rFonts w:ascii="Tahoma" w:hAnsi="Tahoma" w:cs="Tahoma"/>
          <w:b/>
          <w:sz w:val="22"/>
          <w:szCs w:val="22"/>
          <w:lang w:eastAsia="zh-CN" w:bidi="hi-IN"/>
        </w:rPr>
        <w:t>4</w:t>
      </w:r>
      <w:r w:rsidRPr="00723242">
        <w:rPr>
          <w:rFonts w:ascii="Tahoma" w:hAnsi="Tahoma" w:cs="Tahoma"/>
          <w:b/>
          <w:sz w:val="22"/>
          <w:szCs w:val="22"/>
          <w:lang w:eastAsia="zh-CN" w:bidi="hi-IN"/>
        </w:rPr>
        <w:t xml:space="preserve">. </w:t>
      </w:r>
      <w:r w:rsidRPr="00723242">
        <w:rPr>
          <w:rFonts w:ascii="Tahoma" w:hAnsi="Tahoma" w:cs="Tahoma"/>
          <w:b/>
          <w:sz w:val="22"/>
          <w:szCs w:val="22"/>
          <w:u w:val="single"/>
          <w:lang w:eastAsia="zh-CN" w:bidi="hi-IN"/>
        </w:rPr>
        <w:t>ΤΕΧΝΙΚΟΙ ΥΠΕΥΘΥΝΟΙ ΣΥΝΤΟΝΙΣΜΟΥ ΡΟΗΣ ΩΡΟΛΟΓΙΟΥ ΠΡΟΓΡΑΜΜΑΤΟΣ:</w:t>
      </w:r>
    </w:p>
    <w:p w14:paraId="5B4E0999" w14:textId="2B8FED80" w:rsidR="00723242" w:rsidRPr="00E355F1" w:rsidRDefault="00E355F1" w:rsidP="00723242">
      <w:pPr>
        <w:widowControl w:val="0"/>
        <w:tabs>
          <w:tab w:val="left" w:pos="709"/>
        </w:tabs>
        <w:suppressAutoHyphens/>
        <w:autoSpaceDE w:val="0"/>
        <w:jc w:val="both"/>
        <w:rPr>
          <w:rFonts w:ascii="Tahoma" w:hAnsi="Tahoma" w:cs="Tahoma"/>
          <w:sz w:val="22"/>
          <w:szCs w:val="22"/>
          <w:lang w:eastAsia="zh-CN" w:bidi="hi-IN"/>
        </w:rPr>
      </w:pPr>
      <w:r w:rsidRPr="00E355F1">
        <w:rPr>
          <w:rFonts w:ascii="Tahoma" w:hAnsi="Tahoma" w:cs="Tahoma"/>
          <w:sz w:val="22"/>
          <w:szCs w:val="22"/>
          <w:lang w:eastAsia="zh-CN" w:bidi="hi-IN"/>
        </w:rPr>
        <w:t xml:space="preserve">Τεχνικοί Υπεύθυνοι Συντονισμού της Ροής του Ωρολογίου Προγράμματος ορίζονται οι Τεχνικοί της Επιτροπής Αγώνων σε Δημόσιο Δρόμο και Βουνό κ.κ. </w:t>
      </w:r>
      <w:r w:rsidRPr="00E355F1">
        <w:rPr>
          <w:rFonts w:ascii="Tahoma" w:hAnsi="Tahoma" w:cs="Tahoma"/>
          <w:b/>
          <w:sz w:val="22"/>
          <w:szCs w:val="22"/>
          <w:lang w:eastAsia="zh-CN" w:bidi="hi-IN"/>
        </w:rPr>
        <w:t xml:space="preserve">Άγγελος </w:t>
      </w:r>
      <w:proofErr w:type="spellStart"/>
      <w:r w:rsidRPr="00E355F1">
        <w:rPr>
          <w:rFonts w:ascii="Tahoma" w:hAnsi="Tahoma" w:cs="Tahoma"/>
          <w:b/>
          <w:sz w:val="22"/>
          <w:szCs w:val="22"/>
          <w:lang w:eastAsia="zh-CN" w:bidi="hi-IN"/>
        </w:rPr>
        <w:t>Προβατάς</w:t>
      </w:r>
      <w:proofErr w:type="spellEnd"/>
      <w:r w:rsidRPr="00E355F1">
        <w:rPr>
          <w:rFonts w:ascii="Tahoma" w:hAnsi="Tahoma" w:cs="Tahoma"/>
          <w:b/>
          <w:sz w:val="22"/>
          <w:szCs w:val="22"/>
          <w:lang w:eastAsia="zh-CN" w:bidi="hi-IN"/>
        </w:rPr>
        <w:t xml:space="preserve"> </w:t>
      </w:r>
      <w:r w:rsidRPr="00E355F1">
        <w:rPr>
          <w:rFonts w:ascii="Tahoma" w:hAnsi="Tahoma" w:cs="Tahoma"/>
          <w:bCs/>
          <w:sz w:val="22"/>
          <w:szCs w:val="22"/>
          <w:lang w:eastAsia="zh-CN" w:bidi="hi-IN"/>
        </w:rPr>
        <w:t>και</w:t>
      </w:r>
      <w:r w:rsidRPr="00E355F1">
        <w:rPr>
          <w:rFonts w:ascii="Tahoma" w:hAnsi="Tahoma" w:cs="Tahoma"/>
          <w:b/>
          <w:sz w:val="22"/>
          <w:szCs w:val="22"/>
          <w:lang w:eastAsia="zh-CN" w:bidi="hi-IN"/>
        </w:rPr>
        <w:t xml:space="preserve"> Νότης Παπούλιας, </w:t>
      </w:r>
      <w:r w:rsidRPr="00E355F1">
        <w:rPr>
          <w:rFonts w:ascii="Tahoma" w:hAnsi="Tahoma" w:cs="Tahoma"/>
          <w:bCs/>
          <w:sz w:val="22"/>
          <w:szCs w:val="22"/>
          <w:lang w:eastAsia="zh-CN" w:bidi="hi-IN"/>
        </w:rPr>
        <w:t xml:space="preserve">ο Υπεύθυνος του Κέντρου Υψηλού Αγ. Κοσμά κ. </w:t>
      </w:r>
      <w:r w:rsidRPr="00E355F1">
        <w:rPr>
          <w:rFonts w:ascii="Tahoma" w:hAnsi="Tahoma" w:cs="Tahoma"/>
          <w:b/>
          <w:sz w:val="22"/>
          <w:szCs w:val="22"/>
          <w:lang w:eastAsia="zh-CN" w:bidi="hi-IN"/>
        </w:rPr>
        <w:t>Οικονομίδης Γεώργιος</w:t>
      </w:r>
      <w:r w:rsidRPr="00E355F1">
        <w:rPr>
          <w:rFonts w:ascii="Tahoma" w:hAnsi="Tahoma" w:cs="Tahoma"/>
          <w:bCs/>
          <w:sz w:val="22"/>
          <w:szCs w:val="22"/>
          <w:lang w:eastAsia="zh-CN" w:bidi="hi-IN"/>
        </w:rPr>
        <w:t xml:space="preserve"> </w:t>
      </w:r>
      <w:r w:rsidRPr="00E355F1">
        <w:rPr>
          <w:rFonts w:ascii="Tahoma" w:hAnsi="Tahoma" w:cs="Tahoma"/>
          <w:sz w:val="22"/>
          <w:szCs w:val="22"/>
          <w:lang w:eastAsia="zh-CN" w:bidi="hi-IN"/>
        </w:rPr>
        <w:t xml:space="preserve">και ο Τεχνικός Σύμβουλος ΕΑΣ ΣΕΓΑΣ Αθήνας κ. </w:t>
      </w:r>
      <w:r w:rsidRPr="00E355F1">
        <w:rPr>
          <w:rFonts w:ascii="Tahoma" w:hAnsi="Tahoma" w:cs="Tahoma"/>
          <w:b/>
          <w:sz w:val="22"/>
          <w:szCs w:val="22"/>
          <w:lang w:eastAsia="zh-CN" w:bidi="hi-IN"/>
        </w:rPr>
        <w:t>Χρύσανθος Καρούζος</w:t>
      </w:r>
      <w:r w:rsidRPr="00E355F1">
        <w:rPr>
          <w:rFonts w:ascii="Tahoma" w:hAnsi="Tahoma" w:cs="Tahoma"/>
          <w:sz w:val="22"/>
          <w:szCs w:val="22"/>
          <w:lang w:eastAsia="zh-CN" w:bidi="hi-IN"/>
        </w:rPr>
        <w:t>, οι οποίοι θα συνεργάζονται με τον Τεχνικό Υπεύθυνο και τον Αλυτάρχη.</w:t>
      </w:r>
    </w:p>
    <w:p w14:paraId="4A03833E" w14:textId="486C659D" w:rsidR="009B0DA9" w:rsidRDefault="009B0DA9" w:rsidP="00DF74BA">
      <w:pPr>
        <w:jc w:val="center"/>
        <w:rPr>
          <w:rFonts w:ascii="Tahoma" w:hAnsi="Tahoma" w:cs="Tahoma"/>
          <w:b/>
          <w:color w:val="000000"/>
          <w:sz w:val="22"/>
          <w:szCs w:val="22"/>
        </w:rPr>
      </w:pPr>
      <w:r w:rsidRPr="00DF74BA">
        <w:rPr>
          <w:rFonts w:ascii="Tahoma" w:hAnsi="Tahoma" w:cs="Tahoma"/>
          <w:b/>
          <w:color w:val="000000"/>
          <w:sz w:val="22"/>
          <w:szCs w:val="22"/>
        </w:rPr>
        <w:t>Με αθλητικούς χαιρετισμούς</w:t>
      </w:r>
    </w:p>
    <w:p w14:paraId="01831BD8" w14:textId="77777777" w:rsidR="008208FD" w:rsidRPr="00DF74BA" w:rsidRDefault="008208FD" w:rsidP="00DF74BA">
      <w:pPr>
        <w:jc w:val="center"/>
        <w:rPr>
          <w:rFonts w:ascii="Tahoma" w:hAnsi="Tahoma" w:cs="Tahoma"/>
          <w:b/>
          <w:color w:val="000000"/>
          <w:sz w:val="22"/>
          <w:szCs w:val="22"/>
        </w:rPr>
      </w:pPr>
    </w:p>
    <w:p w14:paraId="2E697FC6" w14:textId="3CE1AD05" w:rsidR="00723242" w:rsidRPr="00942830" w:rsidRDefault="00407B43" w:rsidP="00723242">
      <w:pPr>
        <w:rPr>
          <w:rFonts w:ascii="Tahoma" w:hAnsi="Tahoma" w:cs="Tahoma"/>
          <w:b/>
          <w:color w:val="000000"/>
          <w:sz w:val="22"/>
          <w:szCs w:val="22"/>
        </w:rPr>
      </w:pPr>
      <w:r w:rsidRPr="00942830">
        <w:rPr>
          <w:rFonts w:ascii="Tahoma" w:hAnsi="Tahoma" w:cs="Tahoma"/>
          <w:b/>
          <w:color w:val="000000"/>
          <w:sz w:val="22"/>
          <w:szCs w:val="22"/>
        </w:rPr>
        <w:t xml:space="preserve"> </w:t>
      </w:r>
      <w:r w:rsidR="00CA2F09" w:rsidRPr="00942830">
        <w:rPr>
          <w:rFonts w:ascii="Tahoma" w:hAnsi="Tahoma" w:cs="Tahoma"/>
          <w:b/>
          <w:color w:val="000000"/>
          <w:sz w:val="22"/>
          <w:szCs w:val="22"/>
        </w:rPr>
        <w:t xml:space="preserve">       </w:t>
      </w:r>
      <w:r w:rsidR="00723242" w:rsidRPr="00942830">
        <w:rPr>
          <w:rFonts w:ascii="Tahoma" w:hAnsi="Tahoma" w:cs="Tahoma"/>
          <w:b/>
          <w:color w:val="000000"/>
          <w:sz w:val="22"/>
          <w:szCs w:val="22"/>
        </w:rPr>
        <w:t xml:space="preserve">                 </w:t>
      </w:r>
      <w:r w:rsidR="009B2625">
        <w:rPr>
          <w:rFonts w:ascii="Tahoma" w:hAnsi="Tahoma" w:cs="Tahoma"/>
          <w:b/>
          <w:color w:val="000000"/>
          <w:sz w:val="22"/>
          <w:szCs w:val="22"/>
        </w:rPr>
        <w:t>Η</w:t>
      </w:r>
      <w:r w:rsidR="00723242" w:rsidRPr="00942830">
        <w:rPr>
          <w:rFonts w:ascii="Tahoma" w:hAnsi="Tahoma" w:cs="Tahoma"/>
          <w:b/>
          <w:color w:val="000000"/>
          <w:sz w:val="22"/>
          <w:szCs w:val="22"/>
        </w:rPr>
        <w:t xml:space="preserve">   Πρόεδρος</w:t>
      </w:r>
      <w:r w:rsidR="00723242" w:rsidRPr="00942830">
        <w:rPr>
          <w:rFonts w:ascii="Tahoma" w:hAnsi="Tahoma" w:cs="Tahoma"/>
          <w:b/>
          <w:color w:val="000000"/>
          <w:sz w:val="22"/>
          <w:szCs w:val="22"/>
        </w:rPr>
        <w:tab/>
      </w:r>
      <w:r w:rsidR="00723242" w:rsidRPr="00942830">
        <w:rPr>
          <w:rFonts w:ascii="Tahoma" w:hAnsi="Tahoma" w:cs="Tahoma"/>
          <w:b/>
          <w:color w:val="000000"/>
          <w:sz w:val="22"/>
          <w:szCs w:val="22"/>
        </w:rPr>
        <w:tab/>
      </w:r>
      <w:r w:rsidR="00723242" w:rsidRPr="00942830">
        <w:rPr>
          <w:rFonts w:ascii="Tahoma" w:hAnsi="Tahoma" w:cs="Tahoma"/>
          <w:b/>
          <w:color w:val="000000"/>
          <w:sz w:val="22"/>
          <w:szCs w:val="22"/>
        </w:rPr>
        <w:tab/>
      </w:r>
      <w:r w:rsidR="00723242" w:rsidRPr="00942830">
        <w:rPr>
          <w:rFonts w:ascii="Tahoma" w:hAnsi="Tahoma" w:cs="Tahoma"/>
          <w:b/>
          <w:color w:val="000000"/>
          <w:sz w:val="22"/>
          <w:szCs w:val="22"/>
        </w:rPr>
        <w:tab/>
        <w:t xml:space="preserve">    Ο  Γεν. Γραμματέας</w:t>
      </w:r>
    </w:p>
    <w:p w14:paraId="51FBF325" w14:textId="77777777" w:rsidR="00426D8D" w:rsidRDefault="00723242" w:rsidP="00723242">
      <w:pPr>
        <w:rPr>
          <w:rFonts w:ascii="Tahoma" w:hAnsi="Tahoma" w:cs="Tahoma"/>
          <w:sz w:val="22"/>
          <w:szCs w:val="22"/>
        </w:rPr>
      </w:pPr>
      <w:r w:rsidRPr="00723242">
        <w:rPr>
          <w:rFonts w:ascii="Tahoma" w:hAnsi="Tahoma" w:cs="Tahoma"/>
          <w:sz w:val="22"/>
          <w:szCs w:val="22"/>
        </w:rPr>
        <w:t xml:space="preserve">                          </w:t>
      </w:r>
      <w:r w:rsidR="00CC5296">
        <w:rPr>
          <w:rFonts w:ascii="Tahoma" w:hAnsi="Tahoma" w:cs="Tahoma"/>
          <w:sz w:val="22"/>
          <w:szCs w:val="22"/>
        </w:rPr>
        <w:t xml:space="preserve">      </w:t>
      </w:r>
      <w:r w:rsidR="00E83051">
        <w:rPr>
          <w:rFonts w:ascii="Tahoma" w:hAnsi="Tahoma" w:cs="Tahoma"/>
          <w:sz w:val="22"/>
          <w:szCs w:val="22"/>
        </w:rPr>
        <w:t xml:space="preserve">     </w:t>
      </w:r>
      <w:r w:rsidRPr="00723242">
        <w:rPr>
          <w:rFonts w:ascii="Tahoma" w:hAnsi="Tahoma" w:cs="Tahoma"/>
          <w:sz w:val="22"/>
          <w:szCs w:val="22"/>
        </w:rPr>
        <w:t xml:space="preserve">   </w:t>
      </w:r>
    </w:p>
    <w:p w14:paraId="4EABA5E9" w14:textId="0C202FFF" w:rsidR="00333371" w:rsidRDefault="00723242" w:rsidP="00723242">
      <w:pPr>
        <w:rPr>
          <w:rFonts w:ascii="Tahoma" w:hAnsi="Tahoma" w:cs="Tahoma"/>
          <w:sz w:val="22"/>
          <w:szCs w:val="22"/>
        </w:rPr>
      </w:pPr>
      <w:r w:rsidRPr="00723242">
        <w:rPr>
          <w:rFonts w:ascii="Tahoma" w:hAnsi="Tahoma" w:cs="Tahoma"/>
          <w:sz w:val="22"/>
          <w:szCs w:val="22"/>
        </w:rPr>
        <w:t xml:space="preserve">                                    </w:t>
      </w:r>
    </w:p>
    <w:p w14:paraId="12AA373A" w14:textId="5F7F7023" w:rsidR="00392887" w:rsidRPr="00723242" w:rsidRDefault="00723242" w:rsidP="00723242">
      <w:pPr>
        <w:rPr>
          <w:rFonts w:ascii="Tahoma" w:hAnsi="Tahoma" w:cs="Tahoma"/>
          <w:sz w:val="22"/>
          <w:szCs w:val="22"/>
        </w:rPr>
      </w:pPr>
      <w:r w:rsidRPr="00723242">
        <w:rPr>
          <w:rFonts w:ascii="Tahoma" w:hAnsi="Tahoma" w:cs="Tahoma"/>
          <w:sz w:val="22"/>
          <w:szCs w:val="22"/>
        </w:rPr>
        <w:t xml:space="preserve">               </w:t>
      </w:r>
    </w:p>
    <w:p w14:paraId="27156D09" w14:textId="4BC9884F" w:rsidR="00723242" w:rsidRPr="00723242" w:rsidRDefault="00723242" w:rsidP="00723242">
      <w:pPr>
        <w:rPr>
          <w:rFonts w:ascii="Tahoma" w:hAnsi="Tahoma" w:cs="Tahoma"/>
          <w:b/>
          <w:sz w:val="22"/>
          <w:szCs w:val="22"/>
        </w:rPr>
      </w:pPr>
      <w:r w:rsidRPr="00723242">
        <w:rPr>
          <w:rFonts w:ascii="Tahoma" w:hAnsi="Tahoma" w:cs="Tahoma"/>
          <w:sz w:val="22"/>
          <w:szCs w:val="22"/>
        </w:rPr>
        <w:t xml:space="preserve">           </w:t>
      </w:r>
      <w:r w:rsidR="00CC5296">
        <w:rPr>
          <w:rFonts w:ascii="Tahoma" w:hAnsi="Tahoma" w:cs="Tahoma"/>
          <w:sz w:val="22"/>
          <w:szCs w:val="22"/>
        </w:rPr>
        <w:t xml:space="preserve">    </w:t>
      </w:r>
      <w:r w:rsidR="00697DD2">
        <w:rPr>
          <w:rFonts w:ascii="Tahoma" w:hAnsi="Tahoma" w:cs="Tahoma"/>
          <w:sz w:val="22"/>
          <w:szCs w:val="22"/>
        </w:rPr>
        <w:t xml:space="preserve">     </w:t>
      </w:r>
      <w:r w:rsidR="009B2625" w:rsidRPr="00697DD2">
        <w:rPr>
          <w:rFonts w:ascii="Tahoma" w:hAnsi="Tahoma" w:cs="Tahoma"/>
          <w:b/>
          <w:bCs/>
          <w:sz w:val="22"/>
          <w:szCs w:val="22"/>
        </w:rPr>
        <w:t>Σοφία ΣΑΚΟΡΑΦΑ</w:t>
      </w:r>
      <w:r w:rsidRPr="00723242">
        <w:rPr>
          <w:rFonts w:ascii="Tahoma" w:hAnsi="Tahoma" w:cs="Tahoma"/>
          <w:b/>
          <w:sz w:val="22"/>
          <w:szCs w:val="22"/>
        </w:rPr>
        <w:t xml:space="preserve">                         </w:t>
      </w:r>
      <w:r w:rsidR="00273746">
        <w:rPr>
          <w:rFonts w:ascii="Tahoma" w:hAnsi="Tahoma" w:cs="Tahoma"/>
          <w:b/>
          <w:sz w:val="22"/>
          <w:szCs w:val="22"/>
        </w:rPr>
        <w:t xml:space="preserve"> </w:t>
      </w:r>
      <w:r w:rsidRPr="00723242">
        <w:rPr>
          <w:rFonts w:ascii="Tahoma" w:hAnsi="Tahoma" w:cs="Tahoma"/>
          <w:b/>
          <w:sz w:val="22"/>
          <w:szCs w:val="22"/>
        </w:rPr>
        <w:t xml:space="preserve">    </w:t>
      </w:r>
      <w:r w:rsidR="00354CE0">
        <w:rPr>
          <w:rFonts w:ascii="Tahoma" w:hAnsi="Tahoma" w:cs="Tahoma"/>
          <w:b/>
          <w:sz w:val="22"/>
          <w:szCs w:val="22"/>
        </w:rPr>
        <w:t xml:space="preserve"> </w:t>
      </w:r>
      <w:r w:rsidR="00697DD2">
        <w:rPr>
          <w:rFonts w:ascii="Tahoma" w:hAnsi="Tahoma" w:cs="Tahoma"/>
          <w:b/>
          <w:sz w:val="22"/>
          <w:szCs w:val="22"/>
        </w:rPr>
        <w:t xml:space="preserve">   </w:t>
      </w:r>
      <w:r w:rsidR="00354CE0">
        <w:rPr>
          <w:rFonts w:ascii="Tahoma" w:hAnsi="Tahoma" w:cs="Tahoma"/>
          <w:b/>
          <w:sz w:val="22"/>
          <w:szCs w:val="22"/>
        </w:rPr>
        <w:t xml:space="preserve"> </w:t>
      </w:r>
      <w:r w:rsidRPr="00723242">
        <w:rPr>
          <w:rFonts w:ascii="Tahoma" w:hAnsi="Tahoma" w:cs="Tahoma"/>
          <w:b/>
          <w:sz w:val="22"/>
          <w:szCs w:val="22"/>
        </w:rPr>
        <w:t xml:space="preserve">   </w:t>
      </w:r>
      <w:r w:rsidR="009B2625">
        <w:rPr>
          <w:rFonts w:ascii="Tahoma" w:hAnsi="Tahoma" w:cs="Tahoma"/>
          <w:b/>
          <w:sz w:val="22"/>
          <w:szCs w:val="22"/>
        </w:rPr>
        <w:t>Γεώργιος ΓΙΑΤΡΟΥΔΑΚΗΣ</w:t>
      </w:r>
    </w:p>
    <w:p w14:paraId="7C04B840" w14:textId="5CB0BB75" w:rsidR="00723242" w:rsidRPr="00723242" w:rsidRDefault="00723242" w:rsidP="00723242">
      <w:pPr>
        <w:rPr>
          <w:rFonts w:ascii="Tahoma" w:hAnsi="Tahoma" w:cs="Tahoma"/>
          <w:b/>
          <w:sz w:val="22"/>
          <w:szCs w:val="22"/>
        </w:rPr>
      </w:pPr>
      <w:r w:rsidRPr="00723242">
        <w:rPr>
          <w:rFonts w:ascii="Tahoma" w:hAnsi="Tahoma" w:cs="Tahoma"/>
          <w:b/>
          <w:sz w:val="22"/>
          <w:szCs w:val="22"/>
        </w:rPr>
        <w:t xml:space="preserve">                </w:t>
      </w:r>
      <w:r w:rsidR="00CC5296">
        <w:rPr>
          <w:rFonts w:ascii="Tahoma" w:hAnsi="Tahoma" w:cs="Tahoma"/>
          <w:b/>
          <w:sz w:val="22"/>
          <w:szCs w:val="22"/>
        </w:rPr>
        <w:t xml:space="preserve">     </w:t>
      </w:r>
      <w:r w:rsidRPr="00723242">
        <w:rPr>
          <w:rFonts w:ascii="Tahoma" w:hAnsi="Tahoma" w:cs="Tahoma"/>
          <w:b/>
          <w:sz w:val="22"/>
          <w:szCs w:val="22"/>
        </w:rPr>
        <w:t xml:space="preserve"> </w:t>
      </w:r>
      <w:r w:rsidR="00E83051">
        <w:rPr>
          <w:rFonts w:ascii="Tahoma" w:hAnsi="Tahoma" w:cs="Tahoma"/>
          <w:b/>
          <w:sz w:val="22"/>
          <w:szCs w:val="22"/>
        </w:rPr>
        <w:t xml:space="preserve">                              </w:t>
      </w:r>
      <w:r w:rsidRPr="00723242">
        <w:rPr>
          <w:rFonts w:ascii="Tahoma" w:hAnsi="Tahoma" w:cs="Tahoma"/>
          <w:b/>
          <w:sz w:val="22"/>
          <w:szCs w:val="22"/>
        </w:rPr>
        <w:t xml:space="preserve">                                     </w:t>
      </w:r>
    </w:p>
    <w:p w14:paraId="11A5AEAB" w14:textId="2FEF0879" w:rsidR="00F92E2B" w:rsidRPr="00110649" w:rsidRDefault="007D22C5" w:rsidP="006F073F">
      <w:pPr>
        <w:rPr>
          <w:rFonts w:ascii="Tahoma" w:hAnsi="Tahoma" w:cs="Tahoma"/>
        </w:rPr>
      </w:pPr>
      <w:r w:rsidRPr="00110649">
        <w:rPr>
          <w:rFonts w:ascii="Tahoma" w:hAnsi="Tahoma" w:cs="Tahoma"/>
          <w:b/>
          <w:u w:val="single"/>
        </w:rPr>
        <w:lastRenderedPageBreak/>
        <w:t xml:space="preserve">Συνημμένα: </w:t>
      </w:r>
      <w:r w:rsidRPr="00110649">
        <w:rPr>
          <w:rFonts w:ascii="Tahoma" w:hAnsi="Tahoma" w:cs="Tahoma"/>
        </w:rPr>
        <w:t xml:space="preserve">Ωρολόγιο </w:t>
      </w:r>
      <w:r w:rsidR="00C30A4A">
        <w:rPr>
          <w:rFonts w:ascii="Tahoma" w:hAnsi="Tahoma" w:cs="Tahoma"/>
        </w:rPr>
        <w:t>π</w:t>
      </w:r>
      <w:r w:rsidRPr="00110649">
        <w:rPr>
          <w:rFonts w:ascii="Tahoma" w:hAnsi="Tahoma" w:cs="Tahoma"/>
        </w:rPr>
        <w:t>ρόγραμμα</w:t>
      </w:r>
      <w:r w:rsidR="009179E7">
        <w:rPr>
          <w:rFonts w:ascii="Tahoma" w:hAnsi="Tahoma" w:cs="Tahoma"/>
        </w:rPr>
        <w:t xml:space="preserve">, </w:t>
      </w:r>
      <w:r w:rsidR="00F92E2B">
        <w:rPr>
          <w:rFonts w:ascii="Tahoma" w:hAnsi="Tahoma" w:cs="Tahoma"/>
        </w:rPr>
        <w:t xml:space="preserve">Πίνακας </w:t>
      </w:r>
      <w:r w:rsidR="00C30A4A">
        <w:rPr>
          <w:rFonts w:ascii="Tahoma" w:hAnsi="Tahoma" w:cs="Tahoma"/>
        </w:rPr>
        <w:t>ο</w:t>
      </w:r>
      <w:r w:rsidR="00F92E2B">
        <w:rPr>
          <w:rFonts w:ascii="Tahoma" w:hAnsi="Tahoma" w:cs="Tahoma"/>
        </w:rPr>
        <w:t xml:space="preserve">ρίων </w:t>
      </w:r>
      <w:r w:rsidR="00C30A4A">
        <w:rPr>
          <w:rFonts w:ascii="Tahoma" w:hAnsi="Tahoma" w:cs="Tahoma"/>
        </w:rPr>
        <w:t>σ</w:t>
      </w:r>
      <w:r w:rsidR="00F92E2B">
        <w:rPr>
          <w:rFonts w:ascii="Tahoma" w:hAnsi="Tahoma" w:cs="Tahoma"/>
        </w:rPr>
        <w:t>υμμετοχής</w:t>
      </w:r>
      <w:r w:rsidR="00413296">
        <w:rPr>
          <w:rFonts w:ascii="Tahoma" w:hAnsi="Tahoma" w:cs="Tahoma"/>
        </w:rPr>
        <w:t xml:space="preserve">, Αγωνιστική </w:t>
      </w:r>
      <w:r w:rsidR="00C30A4A">
        <w:rPr>
          <w:rFonts w:ascii="Tahoma" w:hAnsi="Tahoma" w:cs="Tahoma"/>
        </w:rPr>
        <w:t>ε</w:t>
      </w:r>
      <w:r w:rsidR="00413296">
        <w:rPr>
          <w:rFonts w:ascii="Tahoma" w:hAnsi="Tahoma" w:cs="Tahoma"/>
        </w:rPr>
        <w:t xml:space="preserve">μφάνιση </w:t>
      </w:r>
      <w:r w:rsidR="00C30A4A">
        <w:rPr>
          <w:rFonts w:ascii="Tahoma" w:hAnsi="Tahoma" w:cs="Tahoma"/>
        </w:rPr>
        <w:t>σ</w:t>
      </w:r>
      <w:r w:rsidR="00413296">
        <w:rPr>
          <w:rFonts w:ascii="Tahoma" w:hAnsi="Tahoma" w:cs="Tahoma"/>
        </w:rPr>
        <w:t>υλλόγου</w:t>
      </w:r>
      <w:r w:rsidR="00EE417F">
        <w:rPr>
          <w:rFonts w:ascii="Tahoma" w:hAnsi="Tahoma" w:cs="Tahoma"/>
        </w:rPr>
        <w:t xml:space="preserve">, </w:t>
      </w:r>
      <w:r w:rsidR="00C30A4A">
        <w:rPr>
          <w:rFonts w:ascii="Tahoma" w:hAnsi="Tahoma" w:cs="Tahoma"/>
        </w:rPr>
        <w:t>Κατάλογος αντικειμένων που δεν επιτρέπονται στον αγωνιστ</w:t>
      </w:r>
      <w:r w:rsidR="000E5FCC">
        <w:rPr>
          <w:rFonts w:ascii="Tahoma" w:hAnsi="Tahoma" w:cs="Tahoma"/>
        </w:rPr>
        <w:t>ι</w:t>
      </w:r>
      <w:r w:rsidR="00C30A4A">
        <w:rPr>
          <w:rFonts w:ascii="Tahoma" w:hAnsi="Tahoma" w:cs="Tahoma"/>
        </w:rPr>
        <w:t>κό χώρο</w:t>
      </w:r>
    </w:p>
    <w:p w14:paraId="26D3A56B" w14:textId="075B910D" w:rsidR="00413296" w:rsidRDefault="007D22C5" w:rsidP="009179E7">
      <w:pPr>
        <w:pStyle w:val="a3"/>
        <w:autoSpaceDE w:val="0"/>
        <w:jc w:val="both"/>
        <w:rPr>
          <w:rFonts w:ascii="Tahoma" w:hAnsi="Tahoma" w:cs="Tahoma"/>
        </w:rPr>
      </w:pPr>
      <w:r w:rsidRPr="00110649">
        <w:rPr>
          <w:rFonts w:ascii="Tahoma" w:hAnsi="Tahoma" w:cs="Tahoma"/>
          <w:b/>
          <w:u w:val="single"/>
        </w:rPr>
        <w:t xml:space="preserve">Κοινοποίηση: </w:t>
      </w:r>
      <w:r w:rsidR="00407B43" w:rsidRPr="009179E7">
        <w:rPr>
          <w:rFonts w:ascii="Tahoma" w:hAnsi="Tahoma" w:cs="Tahoma"/>
        </w:rPr>
        <w:t>Στάδιο Ειρήνης και Φιλίας</w:t>
      </w:r>
    </w:p>
    <w:p w14:paraId="15EDA1C4" w14:textId="231B7115" w:rsidR="00407B43" w:rsidRDefault="00413296" w:rsidP="009179E7">
      <w:pPr>
        <w:pStyle w:val="a3"/>
        <w:autoSpaceDE w:val="0"/>
        <w:jc w:val="both"/>
        <w:rPr>
          <w:rFonts w:ascii="Tahoma" w:hAnsi="Tahoma" w:cs="Tahoma"/>
        </w:rPr>
      </w:pPr>
      <w:r w:rsidRPr="00E63EEF">
        <w:rPr>
          <w:rFonts w:ascii="Tahoma" w:hAnsi="Tahoma" w:cs="Tahoma"/>
          <w:b/>
          <w:u w:val="single"/>
        </w:rPr>
        <w:t>Εσωτερική διανομή:</w:t>
      </w:r>
      <w:r w:rsidR="006F073F">
        <w:rPr>
          <w:rFonts w:ascii="Tahoma" w:hAnsi="Tahoma" w:cs="Tahoma"/>
          <w:b/>
          <w:u w:val="single"/>
        </w:rPr>
        <w:t xml:space="preserve"> </w:t>
      </w:r>
      <w:r w:rsidR="00407B43" w:rsidRPr="009179E7">
        <w:rPr>
          <w:rFonts w:ascii="Tahoma" w:hAnsi="Tahoma" w:cs="Tahoma"/>
        </w:rPr>
        <w:t>Γραφείο Τύπου Σ.Ε.Γ.Α.Σ.</w:t>
      </w:r>
      <w:r w:rsidR="009179E7" w:rsidRPr="009179E7">
        <w:rPr>
          <w:rFonts w:ascii="Tahoma" w:hAnsi="Tahoma" w:cs="Tahoma"/>
        </w:rPr>
        <w:t xml:space="preserve">, </w:t>
      </w:r>
      <w:r w:rsidR="00405577" w:rsidRPr="009179E7">
        <w:rPr>
          <w:rFonts w:ascii="Tahoma" w:hAnsi="Tahoma" w:cs="Tahoma"/>
        </w:rPr>
        <w:t>Υγειονομική Υπηρεσία Σ.Ε.Γ.Α.Σ.</w:t>
      </w:r>
      <w:r w:rsidR="009179E7" w:rsidRPr="009179E7">
        <w:rPr>
          <w:rFonts w:ascii="Tahoma" w:hAnsi="Tahoma" w:cs="Tahoma"/>
        </w:rPr>
        <w:t xml:space="preserve">, </w:t>
      </w:r>
      <w:r w:rsidR="00407B43" w:rsidRPr="009179E7">
        <w:rPr>
          <w:rFonts w:ascii="Tahoma" w:hAnsi="Tahoma" w:cs="Tahoma"/>
        </w:rPr>
        <w:t>Κ.Ε.Κ. Σ.Ε.Γ.Α.Σ.</w:t>
      </w:r>
      <w:r w:rsidR="009179E7" w:rsidRPr="009179E7">
        <w:rPr>
          <w:rFonts w:ascii="Tahoma" w:hAnsi="Tahoma" w:cs="Tahoma"/>
        </w:rPr>
        <w:t xml:space="preserve">, </w:t>
      </w:r>
      <w:r>
        <w:rPr>
          <w:rFonts w:ascii="Tahoma" w:hAnsi="Tahoma" w:cs="Tahoma"/>
        </w:rPr>
        <w:t xml:space="preserve">Στατιστική Υπηρεσία, </w:t>
      </w:r>
      <w:r w:rsidR="00407B43" w:rsidRPr="009179E7">
        <w:rPr>
          <w:rFonts w:ascii="Tahoma" w:hAnsi="Tahoma" w:cs="Tahoma"/>
        </w:rPr>
        <w:t>Γραφείο Μάρκετινγκ</w:t>
      </w:r>
    </w:p>
    <w:p w14:paraId="15076969" w14:textId="77777777" w:rsidR="00F91E29" w:rsidRDefault="00F91E29" w:rsidP="00B427BD">
      <w:pPr>
        <w:pStyle w:val="a3"/>
        <w:autoSpaceDE w:val="0"/>
        <w:jc w:val="center"/>
        <w:rPr>
          <w:rFonts w:ascii="Tahoma" w:hAnsi="Tahoma" w:cs="Tahoma"/>
          <w:b/>
          <w:sz w:val="32"/>
          <w:szCs w:val="32"/>
          <w:u w:val="single"/>
        </w:rPr>
      </w:pPr>
    </w:p>
    <w:p w14:paraId="008B5AF4" w14:textId="77777777" w:rsidR="00F91E29" w:rsidRDefault="00F91E29" w:rsidP="00B427BD">
      <w:pPr>
        <w:pStyle w:val="a3"/>
        <w:autoSpaceDE w:val="0"/>
        <w:jc w:val="center"/>
        <w:rPr>
          <w:rFonts w:ascii="Tahoma" w:hAnsi="Tahoma" w:cs="Tahoma"/>
          <w:b/>
          <w:sz w:val="32"/>
          <w:szCs w:val="32"/>
          <w:u w:val="single"/>
        </w:rPr>
      </w:pPr>
    </w:p>
    <w:p w14:paraId="40AB716B" w14:textId="5C232F20" w:rsidR="00F91E29" w:rsidRDefault="00F91E29" w:rsidP="00B427BD">
      <w:pPr>
        <w:pStyle w:val="a3"/>
        <w:autoSpaceDE w:val="0"/>
        <w:jc w:val="center"/>
        <w:rPr>
          <w:rFonts w:ascii="Tahoma" w:hAnsi="Tahoma" w:cs="Tahoma"/>
          <w:b/>
          <w:sz w:val="32"/>
          <w:szCs w:val="32"/>
          <w:u w:val="single"/>
        </w:rPr>
      </w:pPr>
    </w:p>
    <w:p w14:paraId="4CD3BD55" w14:textId="7213567E" w:rsidR="00C328CA" w:rsidRDefault="00C328CA" w:rsidP="00B427BD">
      <w:pPr>
        <w:pStyle w:val="a3"/>
        <w:autoSpaceDE w:val="0"/>
        <w:jc w:val="center"/>
        <w:rPr>
          <w:rFonts w:ascii="Tahoma" w:hAnsi="Tahoma" w:cs="Tahoma"/>
          <w:b/>
          <w:sz w:val="32"/>
          <w:szCs w:val="32"/>
          <w:u w:val="single"/>
        </w:rPr>
      </w:pPr>
    </w:p>
    <w:p w14:paraId="6AEA2033" w14:textId="32E22B41" w:rsidR="00C328CA" w:rsidRDefault="00C328CA" w:rsidP="00B427BD">
      <w:pPr>
        <w:pStyle w:val="a3"/>
        <w:autoSpaceDE w:val="0"/>
        <w:jc w:val="center"/>
        <w:rPr>
          <w:rFonts w:ascii="Tahoma" w:hAnsi="Tahoma" w:cs="Tahoma"/>
          <w:b/>
          <w:sz w:val="32"/>
          <w:szCs w:val="32"/>
          <w:u w:val="single"/>
        </w:rPr>
      </w:pPr>
    </w:p>
    <w:p w14:paraId="29A237A7" w14:textId="4F3DCFBE" w:rsidR="00C328CA" w:rsidRDefault="00C328CA" w:rsidP="00B427BD">
      <w:pPr>
        <w:pStyle w:val="a3"/>
        <w:autoSpaceDE w:val="0"/>
        <w:jc w:val="center"/>
        <w:rPr>
          <w:rFonts w:ascii="Tahoma" w:hAnsi="Tahoma" w:cs="Tahoma"/>
          <w:b/>
          <w:sz w:val="32"/>
          <w:szCs w:val="32"/>
          <w:u w:val="single"/>
        </w:rPr>
      </w:pPr>
    </w:p>
    <w:p w14:paraId="11579035" w14:textId="6743EF1C" w:rsidR="00C328CA" w:rsidRDefault="00C328CA" w:rsidP="00B427BD">
      <w:pPr>
        <w:pStyle w:val="a3"/>
        <w:autoSpaceDE w:val="0"/>
        <w:jc w:val="center"/>
        <w:rPr>
          <w:rFonts w:ascii="Tahoma" w:hAnsi="Tahoma" w:cs="Tahoma"/>
          <w:b/>
          <w:sz w:val="32"/>
          <w:szCs w:val="32"/>
          <w:u w:val="single"/>
        </w:rPr>
      </w:pPr>
    </w:p>
    <w:p w14:paraId="3438E54E" w14:textId="05C1BCE7" w:rsidR="00C328CA" w:rsidRDefault="00C328CA" w:rsidP="00B427BD">
      <w:pPr>
        <w:pStyle w:val="a3"/>
        <w:autoSpaceDE w:val="0"/>
        <w:jc w:val="center"/>
        <w:rPr>
          <w:rFonts w:ascii="Tahoma" w:hAnsi="Tahoma" w:cs="Tahoma"/>
          <w:b/>
          <w:sz w:val="32"/>
          <w:szCs w:val="32"/>
          <w:u w:val="single"/>
        </w:rPr>
      </w:pPr>
    </w:p>
    <w:p w14:paraId="74789C0B" w14:textId="52073FB1" w:rsidR="00C328CA" w:rsidRDefault="00C328CA" w:rsidP="00B427BD">
      <w:pPr>
        <w:pStyle w:val="a3"/>
        <w:autoSpaceDE w:val="0"/>
        <w:jc w:val="center"/>
        <w:rPr>
          <w:rFonts w:ascii="Tahoma" w:hAnsi="Tahoma" w:cs="Tahoma"/>
          <w:b/>
          <w:sz w:val="32"/>
          <w:szCs w:val="32"/>
          <w:u w:val="single"/>
        </w:rPr>
      </w:pPr>
    </w:p>
    <w:p w14:paraId="7B234024" w14:textId="126092ED" w:rsidR="00C328CA" w:rsidRDefault="00C328CA" w:rsidP="00B427BD">
      <w:pPr>
        <w:pStyle w:val="a3"/>
        <w:autoSpaceDE w:val="0"/>
        <w:jc w:val="center"/>
        <w:rPr>
          <w:rFonts w:ascii="Tahoma" w:hAnsi="Tahoma" w:cs="Tahoma"/>
          <w:b/>
          <w:sz w:val="32"/>
          <w:szCs w:val="32"/>
          <w:u w:val="single"/>
        </w:rPr>
      </w:pPr>
    </w:p>
    <w:p w14:paraId="1DF14CAA" w14:textId="4D16E2EF" w:rsidR="00C328CA" w:rsidRDefault="00C328CA" w:rsidP="00B427BD">
      <w:pPr>
        <w:pStyle w:val="a3"/>
        <w:autoSpaceDE w:val="0"/>
        <w:jc w:val="center"/>
        <w:rPr>
          <w:rFonts w:ascii="Tahoma" w:hAnsi="Tahoma" w:cs="Tahoma"/>
          <w:b/>
          <w:sz w:val="32"/>
          <w:szCs w:val="32"/>
          <w:u w:val="single"/>
        </w:rPr>
      </w:pPr>
    </w:p>
    <w:p w14:paraId="020CC81D" w14:textId="3F65B97B" w:rsidR="00C328CA" w:rsidRDefault="00C328CA" w:rsidP="00B427BD">
      <w:pPr>
        <w:pStyle w:val="a3"/>
        <w:autoSpaceDE w:val="0"/>
        <w:jc w:val="center"/>
        <w:rPr>
          <w:rFonts w:ascii="Tahoma" w:hAnsi="Tahoma" w:cs="Tahoma"/>
          <w:b/>
          <w:sz w:val="32"/>
          <w:szCs w:val="32"/>
          <w:u w:val="single"/>
        </w:rPr>
      </w:pPr>
    </w:p>
    <w:p w14:paraId="3C897F53" w14:textId="01E66341" w:rsidR="00C328CA" w:rsidRDefault="00C328CA" w:rsidP="00B427BD">
      <w:pPr>
        <w:pStyle w:val="a3"/>
        <w:autoSpaceDE w:val="0"/>
        <w:jc w:val="center"/>
        <w:rPr>
          <w:rFonts w:ascii="Tahoma" w:hAnsi="Tahoma" w:cs="Tahoma"/>
          <w:b/>
          <w:sz w:val="32"/>
          <w:szCs w:val="32"/>
          <w:u w:val="single"/>
        </w:rPr>
      </w:pPr>
    </w:p>
    <w:p w14:paraId="7E7A6EC1" w14:textId="39F7E085" w:rsidR="00C328CA" w:rsidRDefault="00C328CA" w:rsidP="00B427BD">
      <w:pPr>
        <w:pStyle w:val="a3"/>
        <w:autoSpaceDE w:val="0"/>
        <w:jc w:val="center"/>
        <w:rPr>
          <w:rFonts w:ascii="Tahoma" w:hAnsi="Tahoma" w:cs="Tahoma"/>
          <w:b/>
          <w:sz w:val="32"/>
          <w:szCs w:val="32"/>
          <w:u w:val="single"/>
        </w:rPr>
      </w:pPr>
    </w:p>
    <w:p w14:paraId="756D2934" w14:textId="77D29664" w:rsidR="00C328CA" w:rsidRDefault="00C328CA" w:rsidP="00B427BD">
      <w:pPr>
        <w:pStyle w:val="a3"/>
        <w:autoSpaceDE w:val="0"/>
        <w:jc w:val="center"/>
        <w:rPr>
          <w:rFonts w:ascii="Tahoma" w:hAnsi="Tahoma" w:cs="Tahoma"/>
          <w:b/>
          <w:sz w:val="32"/>
          <w:szCs w:val="32"/>
          <w:u w:val="single"/>
        </w:rPr>
      </w:pPr>
    </w:p>
    <w:p w14:paraId="64E066BF" w14:textId="0FD2A74C" w:rsidR="00C328CA" w:rsidRDefault="00C328CA" w:rsidP="00B427BD">
      <w:pPr>
        <w:pStyle w:val="a3"/>
        <w:autoSpaceDE w:val="0"/>
        <w:jc w:val="center"/>
        <w:rPr>
          <w:rFonts w:ascii="Tahoma" w:hAnsi="Tahoma" w:cs="Tahoma"/>
          <w:b/>
          <w:sz w:val="32"/>
          <w:szCs w:val="32"/>
          <w:u w:val="single"/>
        </w:rPr>
      </w:pPr>
    </w:p>
    <w:p w14:paraId="1F68D665" w14:textId="13F5949F" w:rsidR="00C328CA" w:rsidRDefault="00C328CA" w:rsidP="00B427BD">
      <w:pPr>
        <w:pStyle w:val="a3"/>
        <w:autoSpaceDE w:val="0"/>
        <w:jc w:val="center"/>
        <w:rPr>
          <w:rFonts w:ascii="Tahoma" w:hAnsi="Tahoma" w:cs="Tahoma"/>
          <w:b/>
          <w:sz w:val="32"/>
          <w:szCs w:val="32"/>
          <w:u w:val="single"/>
        </w:rPr>
      </w:pPr>
    </w:p>
    <w:p w14:paraId="4F534684" w14:textId="48C51CFB" w:rsidR="00C328CA" w:rsidRDefault="00C328CA" w:rsidP="00B427BD">
      <w:pPr>
        <w:pStyle w:val="a3"/>
        <w:autoSpaceDE w:val="0"/>
        <w:jc w:val="center"/>
        <w:rPr>
          <w:rFonts w:ascii="Tahoma" w:hAnsi="Tahoma" w:cs="Tahoma"/>
          <w:b/>
          <w:sz w:val="32"/>
          <w:szCs w:val="32"/>
          <w:u w:val="single"/>
        </w:rPr>
      </w:pPr>
    </w:p>
    <w:p w14:paraId="4CF599A8" w14:textId="05149F05" w:rsidR="00C328CA" w:rsidRDefault="00C328CA" w:rsidP="00B427BD">
      <w:pPr>
        <w:pStyle w:val="a3"/>
        <w:autoSpaceDE w:val="0"/>
        <w:jc w:val="center"/>
        <w:rPr>
          <w:rFonts w:ascii="Tahoma" w:hAnsi="Tahoma" w:cs="Tahoma"/>
          <w:b/>
          <w:sz w:val="32"/>
          <w:szCs w:val="32"/>
          <w:u w:val="single"/>
        </w:rPr>
      </w:pPr>
    </w:p>
    <w:p w14:paraId="03254642" w14:textId="4804F15F" w:rsidR="00C328CA" w:rsidRDefault="00C328CA" w:rsidP="00B427BD">
      <w:pPr>
        <w:pStyle w:val="a3"/>
        <w:autoSpaceDE w:val="0"/>
        <w:jc w:val="center"/>
        <w:rPr>
          <w:rFonts w:ascii="Tahoma" w:hAnsi="Tahoma" w:cs="Tahoma"/>
          <w:b/>
          <w:sz w:val="32"/>
          <w:szCs w:val="32"/>
          <w:u w:val="single"/>
        </w:rPr>
      </w:pPr>
    </w:p>
    <w:p w14:paraId="00ACA77A" w14:textId="7AA1B541" w:rsidR="00C328CA" w:rsidRDefault="00C328CA" w:rsidP="00B427BD">
      <w:pPr>
        <w:pStyle w:val="a3"/>
        <w:autoSpaceDE w:val="0"/>
        <w:jc w:val="center"/>
        <w:rPr>
          <w:rFonts w:ascii="Tahoma" w:hAnsi="Tahoma" w:cs="Tahoma"/>
          <w:b/>
          <w:sz w:val="32"/>
          <w:szCs w:val="32"/>
          <w:u w:val="single"/>
        </w:rPr>
      </w:pPr>
    </w:p>
    <w:p w14:paraId="28B378D3" w14:textId="082EFF90" w:rsidR="00C328CA" w:rsidRDefault="00C328CA" w:rsidP="00B427BD">
      <w:pPr>
        <w:pStyle w:val="a3"/>
        <w:autoSpaceDE w:val="0"/>
        <w:jc w:val="center"/>
        <w:rPr>
          <w:rFonts w:ascii="Tahoma" w:hAnsi="Tahoma" w:cs="Tahoma"/>
          <w:b/>
          <w:sz w:val="32"/>
          <w:szCs w:val="32"/>
          <w:u w:val="single"/>
        </w:rPr>
      </w:pPr>
    </w:p>
    <w:p w14:paraId="0E0EE0AD" w14:textId="6BCE0A83" w:rsidR="00C328CA" w:rsidRDefault="00C328CA" w:rsidP="00B427BD">
      <w:pPr>
        <w:pStyle w:val="a3"/>
        <w:autoSpaceDE w:val="0"/>
        <w:jc w:val="center"/>
        <w:rPr>
          <w:rFonts w:ascii="Tahoma" w:hAnsi="Tahoma" w:cs="Tahoma"/>
          <w:b/>
          <w:sz w:val="32"/>
          <w:szCs w:val="32"/>
          <w:u w:val="single"/>
        </w:rPr>
      </w:pPr>
    </w:p>
    <w:p w14:paraId="5A76303C" w14:textId="03255653" w:rsidR="00C328CA" w:rsidRDefault="00C328CA" w:rsidP="00B427BD">
      <w:pPr>
        <w:pStyle w:val="a3"/>
        <w:autoSpaceDE w:val="0"/>
        <w:jc w:val="center"/>
        <w:rPr>
          <w:rFonts w:ascii="Tahoma" w:hAnsi="Tahoma" w:cs="Tahoma"/>
          <w:b/>
          <w:sz w:val="32"/>
          <w:szCs w:val="32"/>
          <w:u w:val="single"/>
        </w:rPr>
      </w:pPr>
    </w:p>
    <w:p w14:paraId="4A6D708A" w14:textId="6383356D" w:rsidR="00C328CA" w:rsidRDefault="00C328CA" w:rsidP="00B427BD">
      <w:pPr>
        <w:pStyle w:val="a3"/>
        <w:autoSpaceDE w:val="0"/>
        <w:jc w:val="center"/>
        <w:rPr>
          <w:rFonts w:ascii="Tahoma" w:hAnsi="Tahoma" w:cs="Tahoma"/>
          <w:b/>
          <w:sz w:val="32"/>
          <w:szCs w:val="32"/>
          <w:u w:val="single"/>
        </w:rPr>
      </w:pPr>
    </w:p>
    <w:p w14:paraId="3BA57888" w14:textId="560DBC64" w:rsidR="00C328CA" w:rsidRDefault="00C328CA" w:rsidP="00B427BD">
      <w:pPr>
        <w:pStyle w:val="a3"/>
        <w:autoSpaceDE w:val="0"/>
        <w:jc w:val="center"/>
        <w:rPr>
          <w:rFonts w:ascii="Tahoma" w:hAnsi="Tahoma" w:cs="Tahoma"/>
          <w:b/>
          <w:sz w:val="32"/>
          <w:szCs w:val="32"/>
          <w:u w:val="single"/>
        </w:rPr>
      </w:pPr>
    </w:p>
    <w:p w14:paraId="68013100" w14:textId="10C1C3B1" w:rsidR="00C328CA" w:rsidRDefault="00C328CA" w:rsidP="00B427BD">
      <w:pPr>
        <w:pStyle w:val="a3"/>
        <w:autoSpaceDE w:val="0"/>
        <w:jc w:val="center"/>
        <w:rPr>
          <w:rFonts w:ascii="Tahoma" w:hAnsi="Tahoma" w:cs="Tahoma"/>
          <w:b/>
          <w:sz w:val="32"/>
          <w:szCs w:val="32"/>
          <w:u w:val="single"/>
        </w:rPr>
      </w:pPr>
    </w:p>
    <w:p w14:paraId="747D05FC" w14:textId="7B5B8696" w:rsidR="00C328CA" w:rsidRDefault="00C328CA" w:rsidP="00B427BD">
      <w:pPr>
        <w:pStyle w:val="a3"/>
        <w:autoSpaceDE w:val="0"/>
        <w:jc w:val="center"/>
        <w:rPr>
          <w:rFonts w:ascii="Tahoma" w:hAnsi="Tahoma" w:cs="Tahoma"/>
          <w:b/>
          <w:sz w:val="32"/>
          <w:szCs w:val="32"/>
          <w:u w:val="single"/>
        </w:rPr>
      </w:pPr>
    </w:p>
    <w:p w14:paraId="01471405" w14:textId="1ED7AA1B" w:rsidR="00C328CA" w:rsidRDefault="00C328CA" w:rsidP="00B427BD">
      <w:pPr>
        <w:pStyle w:val="a3"/>
        <w:autoSpaceDE w:val="0"/>
        <w:jc w:val="center"/>
        <w:rPr>
          <w:rFonts w:ascii="Tahoma" w:hAnsi="Tahoma" w:cs="Tahoma"/>
          <w:b/>
          <w:sz w:val="32"/>
          <w:szCs w:val="32"/>
          <w:u w:val="single"/>
        </w:rPr>
      </w:pPr>
    </w:p>
    <w:p w14:paraId="52A5A0AE" w14:textId="37121482" w:rsidR="00C328CA" w:rsidRDefault="00C328CA" w:rsidP="00B427BD">
      <w:pPr>
        <w:pStyle w:val="a3"/>
        <w:autoSpaceDE w:val="0"/>
        <w:jc w:val="center"/>
        <w:rPr>
          <w:rFonts w:ascii="Tahoma" w:hAnsi="Tahoma" w:cs="Tahoma"/>
          <w:b/>
          <w:sz w:val="32"/>
          <w:szCs w:val="32"/>
          <w:u w:val="single"/>
        </w:rPr>
      </w:pPr>
    </w:p>
    <w:p w14:paraId="4BA98090" w14:textId="5DB5598C" w:rsidR="00C328CA" w:rsidRDefault="00C328CA" w:rsidP="00B427BD">
      <w:pPr>
        <w:pStyle w:val="a3"/>
        <w:autoSpaceDE w:val="0"/>
        <w:jc w:val="center"/>
        <w:rPr>
          <w:rFonts w:ascii="Tahoma" w:hAnsi="Tahoma" w:cs="Tahoma"/>
          <w:b/>
          <w:sz w:val="32"/>
          <w:szCs w:val="32"/>
          <w:u w:val="single"/>
        </w:rPr>
      </w:pPr>
    </w:p>
    <w:p w14:paraId="643B41CF" w14:textId="5D6E16BE" w:rsidR="00F91E29" w:rsidRDefault="00F91E29" w:rsidP="00B427BD">
      <w:pPr>
        <w:pStyle w:val="a3"/>
        <w:autoSpaceDE w:val="0"/>
        <w:jc w:val="center"/>
        <w:rPr>
          <w:rFonts w:ascii="Tahoma" w:hAnsi="Tahoma" w:cs="Tahoma"/>
          <w:b/>
          <w:sz w:val="32"/>
          <w:szCs w:val="32"/>
          <w:u w:val="single"/>
        </w:rPr>
      </w:pPr>
    </w:p>
    <w:p w14:paraId="3B31D638" w14:textId="77777777" w:rsidR="006608EA" w:rsidRDefault="006608EA" w:rsidP="00B427BD">
      <w:pPr>
        <w:pStyle w:val="a3"/>
        <w:autoSpaceDE w:val="0"/>
        <w:jc w:val="center"/>
        <w:rPr>
          <w:rFonts w:ascii="Tahoma" w:hAnsi="Tahoma" w:cs="Tahoma"/>
          <w:b/>
          <w:sz w:val="32"/>
          <w:szCs w:val="32"/>
          <w:u w:val="single"/>
        </w:rPr>
      </w:pPr>
    </w:p>
    <w:p w14:paraId="60BE425A" w14:textId="2ADB53FD" w:rsidR="00405577" w:rsidRPr="003C0167" w:rsidRDefault="0006173F" w:rsidP="00B427BD">
      <w:pPr>
        <w:pStyle w:val="a3"/>
        <w:autoSpaceDE w:val="0"/>
        <w:jc w:val="center"/>
        <w:rPr>
          <w:rFonts w:ascii="Tahoma" w:hAnsi="Tahoma" w:cs="Tahoma"/>
          <w:b/>
          <w:sz w:val="28"/>
          <w:szCs w:val="28"/>
          <w:u w:val="single"/>
        </w:rPr>
      </w:pPr>
      <w:r w:rsidRPr="003C0167">
        <w:rPr>
          <w:rFonts w:ascii="Tahoma" w:hAnsi="Tahoma" w:cs="Tahoma"/>
          <w:b/>
          <w:sz w:val="28"/>
          <w:szCs w:val="28"/>
          <w:u w:val="single"/>
        </w:rPr>
        <w:t>ΗΜΕΡΙΔΑ</w:t>
      </w:r>
      <w:r w:rsidR="000A732B" w:rsidRPr="003C0167">
        <w:rPr>
          <w:rFonts w:ascii="Tahoma" w:hAnsi="Tahoma" w:cs="Tahoma"/>
          <w:b/>
          <w:sz w:val="28"/>
          <w:szCs w:val="28"/>
          <w:u w:val="single"/>
        </w:rPr>
        <w:t xml:space="preserve"> ΚΛΕΙΣΤΟΥ ΣΤΙΒΟΥ </w:t>
      </w:r>
    </w:p>
    <w:p w14:paraId="0AAB9A3E" w14:textId="4B3E9912" w:rsidR="000A732B" w:rsidRPr="003C0167" w:rsidRDefault="000A732B" w:rsidP="00B427BD">
      <w:pPr>
        <w:pStyle w:val="a3"/>
        <w:autoSpaceDE w:val="0"/>
        <w:jc w:val="center"/>
        <w:rPr>
          <w:rFonts w:ascii="Tahoma" w:hAnsi="Tahoma" w:cs="Tahoma"/>
          <w:b/>
          <w:sz w:val="28"/>
          <w:szCs w:val="28"/>
          <w:u w:val="single"/>
        </w:rPr>
      </w:pPr>
      <w:r w:rsidRPr="003C0167">
        <w:rPr>
          <w:rFonts w:ascii="Tahoma" w:hAnsi="Tahoma" w:cs="Tahoma"/>
          <w:b/>
          <w:sz w:val="28"/>
          <w:szCs w:val="28"/>
          <w:u w:val="single"/>
        </w:rPr>
        <w:t>ΑΝΔΡΩΝ – ΓΥΝΑΙΚΩΝ</w:t>
      </w:r>
    </w:p>
    <w:p w14:paraId="2BEA1028" w14:textId="343B6455" w:rsidR="00405577" w:rsidRPr="003C0167" w:rsidRDefault="00634A3F" w:rsidP="00B427BD">
      <w:pPr>
        <w:pStyle w:val="a3"/>
        <w:autoSpaceDE w:val="0"/>
        <w:jc w:val="center"/>
        <w:rPr>
          <w:rFonts w:ascii="Tahoma" w:hAnsi="Tahoma" w:cs="Tahoma"/>
          <w:b/>
          <w:sz w:val="28"/>
          <w:szCs w:val="28"/>
          <w:u w:val="single"/>
        </w:rPr>
      </w:pPr>
      <w:r w:rsidRPr="003C0167">
        <w:rPr>
          <w:rFonts w:ascii="Tahoma" w:hAnsi="Tahoma" w:cs="Tahoma"/>
          <w:b/>
          <w:sz w:val="28"/>
          <w:szCs w:val="28"/>
          <w:u w:val="single"/>
        </w:rPr>
        <w:t>Σ</w:t>
      </w:r>
      <w:r w:rsidR="00A95019" w:rsidRPr="003C0167">
        <w:rPr>
          <w:rFonts w:ascii="Tahoma" w:hAnsi="Tahoma" w:cs="Tahoma"/>
          <w:b/>
          <w:sz w:val="28"/>
          <w:szCs w:val="28"/>
          <w:u w:val="single"/>
        </w:rPr>
        <w:t xml:space="preserve">.Ε.Φ., </w:t>
      </w:r>
      <w:r w:rsidR="00697DD2" w:rsidRPr="003C0167">
        <w:rPr>
          <w:rFonts w:ascii="Tahoma" w:hAnsi="Tahoma" w:cs="Tahoma"/>
          <w:b/>
          <w:sz w:val="28"/>
          <w:szCs w:val="28"/>
          <w:u w:val="single"/>
        </w:rPr>
        <w:t>Σάββατο 05</w:t>
      </w:r>
      <w:r w:rsidR="00CA2F09" w:rsidRPr="003C0167">
        <w:rPr>
          <w:rFonts w:ascii="Tahoma" w:hAnsi="Tahoma" w:cs="Tahoma"/>
          <w:b/>
          <w:sz w:val="28"/>
          <w:szCs w:val="28"/>
          <w:u w:val="single"/>
        </w:rPr>
        <w:t xml:space="preserve"> </w:t>
      </w:r>
      <w:r w:rsidR="00D1209D" w:rsidRPr="003C0167">
        <w:rPr>
          <w:rFonts w:ascii="Tahoma" w:hAnsi="Tahoma" w:cs="Tahoma"/>
          <w:b/>
          <w:sz w:val="28"/>
          <w:szCs w:val="28"/>
          <w:u w:val="single"/>
        </w:rPr>
        <w:t>ΦΕΒΡΟΥΑΡΙΟΥ</w:t>
      </w:r>
      <w:r w:rsidR="00DB4228" w:rsidRPr="003C0167">
        <w:rPr>
          <w:rFonts w:ascii="Tahoma" w:hAnsi="Tahoma" w:cs="Tahoma"/>
          <w:b/>
          <w:sz w:val="28"/>
          <w:szCs w:val="28"/>
          <w:u w:val="single"/>
        </w:rPr>
        <w:t xml:space="preserve"> </w:t>
      </w:r>
      <w:r w:rsidR="007D22C5" w:rsidRPr="003C0167">
        <w:rPr>
          <w:rFonts w:ascii="Tahoma" w:hAnsi="Tahoma" w:cs="Tahoma"/>
          <w:b/>
          <w:sz w:val="28"/>
          <w:szCs w:val="28"/>
          <w:u w:val="single"/>
        </w:rPr>
        <w:t>20</w:t>
      </w:r>
      <w:r w:rsidR="00D1209D" w:rsidRPr="003C0167">
        <w:rPr>
          <w:rFonts w:ascii="Tahoma" w:hAnsi="Tahoma" w:cs="Tahoma"/>
          <w:b/>
          <w:sz w:val="28"/>
          <w:szCs w:val="28"/>
          <w:u w:val="single"/>
        </w:rPr>
        <w:t>2</w:t>
      </w:r>
      <w:r w:rsidR="00697DD2" w:rsidRPr="003C0167">
        <w:rPr>
          <w:rFonts w:ascii="Tahoma" w:hAnsi="Tahoma" w:cs="Tahoma"/>
          <w:b/>
          <w:sz w:val="28"/>
          <w:szCs w:val="28"/>
          <w:u w:val="single"/>
        </w:rPr>
        <w:t>2</w:t>
      </w:r>
    </w:p>
    <w:p w14:paraId="229601E0" w14:textId="77777777" w:rsidR="00536B44" w:rsidRPr="003C0167" w:rsidRDefault="00536B44" w:rsidP="006608EA">
      <w:pPr>
        <w:pStyle w:val="a3"/>
        <w:autoSpaceDE w:val="0"/>
        <w:rPr>
          <w:rFonts w:ascii="Tahoma" w:hAnsi="Tahoma" w:cs="Tahoma"/>
          <w:b/>
          <w:sz w:val="28"/>
          <w:szCs w:val="28"/>
          <w:u w:val="single"/>
        </w:rPr>
      </w:pPr>
    </w:p>
    <w:p w14:paraId="75BC94A1" w14:textId="3C99DC43" w:rsidR="007D22C5" w:rsidRPr="003C0167" w:rsidRDefault="007D22C5" w:rsidP="00B427BD">
      <w:pPr>
        <w:pStyle w:val="a3"/>
        <w:autoSpaceDE w:val="0"/>
        <w:jc w:val="center"/>
        <w:rPr>
          <w:rFonts w:ascii="Tahoma" w:hAnsi="Tahoma" w:cs="Tahoma"/>
          <w:b/>
          <w:sz w:val="28"/>
          <w:szCs w:val="28"/>
          <w:u w:val="single"/>
        </w:rPr>
      </w:pPr>
      <w:r w:rsidRPr="003C0167">
        <w:rPr>
          <w:rFonts w:ascii="Tahoma" w:hAnsi="Tahoma" w:cs="Tahoma"/>
          <w:b/>
          <w:sz w:val="28"/>
          <w:szCs w:val="28"/>
          <w:u w:val="single"/>
        </w:rPr>
        <w:t>ΩΡΟΛΟΓΙΟ ΠΡΟΓΡΑΜΜΑ</w:t>
      </w:r>
    </w:p>
    <w:p w14:paraId="6A248AD5" w14:textId="77777777" w:rsidR="00310D71" w:rsidRDefault="00310D71" w:rsidP="00433A6E">
      <w:pPr>
        <w:pStyle w:val="a3"/>
        <w:jc w:val="center"/>
        <w:rPr>
          <w:rFonts w:ascii="Tahoma" w:hAnsi="Tahoma" w:cs="Tahoma"/>
          <w:b/>
          <w:lang w:val="en-US"/>
        </w:rPr>
      </w:pPr>
    </w:p>
    <w:tbl>
      <w:tblPr>
        <w:tblW w:w="8642" w:type="dxa"/>
        <w:jc w:val="center"/>
        <w:tblLook w:val="04A0" w:firstRow="1" w:lastRow="0" w:firstColumn="1" w:lastColumn="0" w:noHBand="0" w:noVBand="1"/>
      </w:tblPr>
      <w:tblGrid>
        <w:gridCol w:w="1407"/>
        <w:gridCol w:w="2980"/>
        <w:gridCol w:w="2321"/>
        <w:gridCol w:w="1934"/>
      </w:tblGrid>
      <w:tr w:rsidR="00433A6E" w:rsidRPr="00401DE0" w14:paraId="6AB61291" w14:textId="77777777" w:rsidTr="002D6747">
        <w:trPr>
          <w:trHeight w:val="510"/>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E9162" w14:textId="77777777" w:rsidR="00433A6E" w:rsidRPr="005E2A9B" w:rsidRDefault="00433A6E" w:rsidP="00BB15EA">
            <w:pPr>
              <w:jc w:val="center"/>
              <w:rPr>
                <w:rFonts w:ascii="Tahoma" w:hAnsi="Tahoma" w:cs="Tahoma"/>
                <w:b/>
                <w:bCs/>
                <w:color w:val="000000"/>
                <w:sz w:val="20"/>
                <w:szCs w:val="20"/>
              </w:rPr>
            </w:pPr>
            <w:r w:rsidRPr="005E2A9B">
              <w:rPr>
                <w:rFonts w:ascii="Tahoma" w:hAnsi="Tahoma" w:cs="Tahoma"/>
                <w:b/>
                <w:bCs/>
                <w:color w:val="000000"/>
                <w:sz w:val="20"/>
                <w:szCs w:val="20"/>
              </w:rPr>
              <w:t>ΩΡΑ ΕΝΑΡΞΗΣ</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40FC26EE" w14:textId="77777777" w:rsidR="00433A6E" w:rsidRPr="005E2A9B" w:rsidRDefault="00433A6E" w:rsidP="00BB15EA">
            <w:pPr>
              <w:jc w:val="center"/>
              <w:rPr>
                <w:rFonts w:ascii="Tahoma" w:hAnsi="Tahoma" w:cs="Tahoma"/>
                <w:b/>
                <w:bCs/>
                <w:color w:val="000000"/>
                <w:sz w:val="20"/>
                <w:szCs w:val="20"/>
              </w:rPr>
            </w:pPr>
            <w:r w:rsidRPr="005E2A9B">
              <w:rPr>
                <w:rFonts w:ascii="Tahoma" w:hAnsi="Tahoma" w:cs="Tahoma"/>
                <w:b/>
                <w:bCs/>
                <w:color w:val="000000"/>
                <w:sz w:val="20"/>
                <w:szCs w:val="20"/>
              </w:rPr>
              <w:t>ΑΓΩΝΙΣΜΑ</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246E597F" w14:textId="77777777" w:rsidR="00433A6E" w:rsidRPr="005E2A9B" w:rsidRDefault="00433A6E" w:rsidP="00BB15EA">
            <w:pPr>
              <w:jc w:val="center"/>
              <w:rPr>
                <w:rFonts w:ascii="Tahoma" w:hAnsi="Tahoma" w:cs="Tahoma"/>
                <w:b/>
                <w:bCs/>
                <w:color w:val="000000"/>
                <w:sz w:val="20"/>
                <w:szCs w:val="20"/>
              </w:rPr>
            </w:pPr>
            <w:r w:rsidRPr="005E2A9B">
              <w:rPr>
                <w:rFonts w:ascii="Tahoma" w:hAnsi="Tahoma" w:cs="Tahoma"/>
                <w:b/>
                <w:bCs/>
                <w:color w:val="000000"/>
                <w:sz w:val="20"/>
                <w:szCs w:val="20"/>
              </w:rPr>
              <w:t>ΚΑΤΗΓΟΡΙΑ</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14:paraId="386C193B" w14:textId="1FF70A42" w:rsidR="00433A6E" w:rsidRDefault="00433A6E" w:rsidP="00BB15EA">
            <w:pPr>
              <w:jc w:val="center"/>
              <w:rPr>
                <w:rFonts w:ascii="Tahoma" w:hAnsi="Tahoma" w:cs="Tahoma"/>
                <w:b/>
                <w:bCs/>
                <w:color w:val="000000"/>
                <w:sz w:val="20"/>
                <w:szCs w:val="20"/>
              </w:rPr>
            </w:pPr>
            <w:r>
              <w:rPr>
                <w:rFonts w:ascii="Tahoma" w:hAnsi="Tahoma" w:cs="Tahoma"/>
                <w:b/>
                <w:bCs/>
                <w:color w:val="000000"/>
                <w:sz w:val="20"/>
                <w:szCs w:val="20"/>
              </w:rPr>
              <w:t>Προκριματικ</w:t>
            </w:r>
            <w:r w:rsidR="00310D71">
              <w:rPr>
                <w:rFonts w:ascii="Tahoma" w:hAnsi="Tahoma" w:cs="Tahoma"/>
                <w:b/>
                <w:bCs/>
                <w:color w:val="000000"/>
                <w:sz w:val="20"/>
                <w:szCs w:val="20"/>
              </w:rPr>
              <w:t>ός</w:t>
            </w:r>
            <w:r>
              <w:rPr>
                <w:rFonts w:ascii="Tahoma" w:hAnsi="Tahoma" w:cs="Tahoma"/>
                <w:b/>
                <w:bCs/>
                <w:color w:val="000000"/>
                <w:sz w:val="20"/>
                <w:szCs w:val="20"/>
              </w:rPr>
              <w:t>/</w:t>
            </w:r>
          </w:p>
          <w:p w14:paraId="2610B9D6" w14:textId="4928C852" w:rsidR="00433A6E" w:rsidRPr="005E2A9B" w:rsidRDefault="00433A6E" w:rsidP="00BB15EA">
            <w:pPr>
              <w:jc w:val="center"/>
              <w:rPr>
                <w:rFonts w:ascii="Tahoma" w:hAnsi="Tahoma" w:cs="Tahoma"/>
                <w:b/>
                <w:bCs/>
                <w:color w:val="000000"/>
                <w:sz w:val="20"/>
                <w:szCs w:val="20"/>
              </w:rPr>
            </w:pPr>
            <w:r>
              <w:rPr>
                <w:rFonts w:ascii="Tahoma" w:hAnsi="Tahoma" w:cs="Tahoma"/>
                <w:b/>
                <w:bCs/>
                <w:color w:val="000000"/>
                <w:sz w:val="20"/>
                <w:szCs w:val="20"/>
              </w:rPr>
              <w:t>Τελικ</w:t>
            </w:r>
            <w:r w:rsidR="00310D71">
              <w:rPr>
                <w:rFonts w:ascii="Tahoma" w:hAnsi="Tahoma" w:cs="Tahoma"/>
                <w:b/>
                <w:bCs/>
                <w:color w:val="000000"/>
                <w:sz w:val="20"/>
                <w:szCs w:val="20"/>
              </w:rPr>
              <w:t>ός</w:t>
            </w:r>
          </w:p>
        </w:tc>
      </w:tr>
      <w:tr w:rsidR="002D6747" w:rsidRPr="00E42A54" w14:paraId="1B7930FC" w14:textId="77777777" w:rsidTr="002D6747">
        <w:trPr>
          <w:trHeight w:val="255"/>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C14B79" w14:textId="77777777" w:rsidR="002D6747" w:rsidRPr="00E42A54" w:rsidRDefault="002D6747" w:rsidP="00285334">
            <w:pPr>
              <w:jc w:val="center"/>
              <w:rPr>
                <w:rFonts w:ascii="Tahoma" w:hAnsi="Tahoma" w:cs="Tahoma"/>
                <w:color w:val="000000"/>
                <w:sz w:val="20"/>
                <w:szCs w:val="20"/>
              </w:rPr>
            </w:pPr>
            <w:r>
              <w:rPr>
                <w:rFonts w:ascii="Tahoma" w:hAnsi="Tahoma" w:cs="Tahoma"/>
                <w:b/>
                <w:bCs/>
                <w:sz w:val="20"/>
                <w:szCs w:val="20"/>
              </w:rPr>
              <w:t>1</w:t>
            </w:r>
            <w:r w:rsidRPr="00B54C6E">
              <w:rPr>
                <w:rFonts w:ascii="Tahoma" w:hAnsi="Tahoma" w:cs="Tahoma"/>
                <w:b/>
                <w:bCs/>
                <w:sz w:val="20"/>
                <w:szCs w:val="20"/>
                <w:vertAlign w:val="superscript"/>
              </w:rPr>
              <w:t>η</w:t>
            </w:r>
            <w:r>
              <w:rPr>
                <w:rFonts w:ascii="Tahoma" w:hAnsi="Tahoma" w:cs="Tahoma"/>
                <w:b/>
                <w:bCs/>
                <w:sz w:val="20"/>
                <w:szCs w:val="20"/>
              </w:rPr>
              <w:t xml:space="preserve"> Περίοδος</w:t>
            </w:r>
          </w:p>
        </w:tc>
      </w:tr>
      <w:tr w:rsidR="002D6747" w:rsidRPr="00401DE0" w14:paraId="016C6292"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11C0DA7" w14:textId="091103D6" w:rsidR="002D6747" w:rsidRDefault="002D6747" w:rsidP="002D6747">
            <w:pPr>
              <w:jc w:val="center"/>
              <w:rPr>
                <w:rFonts w:ascii="Tahoma" w:hAnsi="Tahoma" w:cs="Tahoma"/>
                <w:b/>
                <w:bCs/>
                <w:color w:val="000000"/>
                <w:sz w:val="20"/>
                <w:szCs w:val="20"/>
              </w:rPr>
            </w:pPr>
            <w:r>
              <w:rPr>
                <w:rFonts w:ascii="Tahoma" w:hAnsi="Tahoma" w:cs="Tahoma"/>
                <w:b/>
                <w:bCs/>
                <w:color w:val="000000"/>
                <w:sz w:val="20"/>
                <w:szCs w:val="20"/>
              </w:rPr>
              <w:t>09:30</w:t>
            </w:r>
          </w:p>
        </w:tc>
        <w:tc>
          <w:tcPr>
            <w:tcW w:w="2980" w:type="dxa"/>
            <w:tcBorders>
              <w:top w:val="nil"/>
              <w:left w:val="nil"/>
              <w:bottom w:val="single" w:sz="4" w:space="0" w:color="auto"/>
              <w:right w:val="single" w:sz="4" w:space="0" w:color="auto"/>
            </w:tcBorders>
            <w:shd w:val="clear" w:color="auto" w:fill="auto"/>
            <w:vAlign w:val="center"/>
          </w:tcPr>
          <w:p w14:paraId="1C44849B" w14:textId="75279271" w:rsidR="002D6747" w:rsidRDefault="002D6747" w:rsidP="002D6747">
            <w:pPr>
              <w:jc w:val="center"/>
              <w:rPr>
                <w:rFonts w:ascii="Tahoma" w:hAnsi="Tahoma" w:cs="Tahoma"/>
                <w:b/>
                <w:bCs/>
                <w:color w:val="000000"/>
                <w:sz w:val="20"/>
                <w:szCs w:val="20"/>
              </w:rPr>
            </w:pPr>
            <w:r>
              <w:rPr>
                <w:rFonts w:ascii="Tahoma" w:hAnsi="Tahoma" w:cs="Tahoma"/>
                <w:b/>
                <w:bCs/>
                <w:color w:val="000000"/>
                <w:sz w:val="20"/>
                <w:szCs w:val="20"/>
              </w:rPr>
              <w:t>Άλμα σε Μήκος</w:t>
            </w:r>
            <w:r w:rsidR="00C24010">
              <w:rPr>
                <w:rFonts w:ascii="Tahoma" w:hAnsi="Tahoma" w:cs="Tahoma"/>
                <w:b/>
                <w:bCs/>
                <w:color w:val="000000"/>
                <w:sz w:val="20"/>
                <w:szCs w:val="20"/>
              </w:rPr>
              <w:t>*</w:t>
            </w:r>
          </w:p>
        </w:tc>
        <w:tc>
          <w:tcPr>
            <w:tcW w:w="2321" w:type="dxa"/>
            <w:tcBorders>
              <w:top w:val="nil"/>
              <w:left w:val="nil"/>
              <w:bottom w:val="single" w:sz="4" w:space="0" w:color="auto"/>
              <w:right w:val="single" w:sz="4" w:space="0" w:color="auto"/>
            </w:tcBorders>
            <w:shd w:val="clear" w:color="auto" w:fill="auto"/>
            <w:vAlign w:val="center"/>
          </w:tcPr>
          <w:p w14:paraId="0B9FE5FC" w14:textId="0AE6D97C" w:rsidR="002D6747" w:rsidRDefault="002D6747" w:rsidP="002D6747">
            <w:pPr>
              <w:jc w:val="center"/>
              <w:rPr>
                <w:rFonts w:ascii="Tahoma" w:hAnsi="Tahoma" w:cs="Tahoma"/>
                <w:b/>
                <w:bCs/>
                <w:sz w:val="20"/>
                <w:szCs w:val="20"/>
              </w:rPr>
            </w:pPr>
            <w:r>
              <w:rPr>
                <w:rFonts w:ascii="Tahoma" w:hAnsi="Tahoma" w:cs="Tahoma"/>
                <w:b/>
                <w:bCs/>
                <w:sz w:val="20"/>
                <w:szCs w:val="20"/>
              </w:rPr>
              <w:t>ΓΥΝΑΙΚΩΝ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1046A674" w14:textId="553219A0"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2D6747" w:rsidRPr="00401DE0" w14:paraId="20DC8FCB"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FD29CCF" w14:textId="18A49173"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09:30</w:t>
            </w:r>
          </w:p>
        </w:tc>
        <w:tc>
          <w:tcPr>
            <w:tcW w:w="2980" w:type="dxa"/>
            <w:tcBorders>
              <w:top w:val="single" w:sz="4" w:space="0" w:color="auto"/>
              <w:left w:val="nil"/>
              <w:bottom w:val="single" w:sz="4" w:space="0" w:color="auto"/>
              <w:right w:val="single" w:sz="4" w:space="0" w:color="auto"/>
            </w:tcBorders>
            <w:shd w:val="clear" w:color="auto" w:fill="auto"/>
            <w:vAlign w:val="center"/>
          </w:tcPr>
          <w:p w14:paraId="0DD695C2" w14:textId="4F54FC03"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60μ.</w:t>
            </w:r>
          </w:p>
        </w:tc>
        <w:tc>
          <w:tcPr>
            <w:tcW w:w="2321" w:type="dxa"/>
            <w:tcBorders>
              <w:top w:val="single" w:sz="4" w:space="0" w:color="auto"/>
              <w:left w:val="nil"/>
              <w:bottom w:val="single" w:sz="4" w:space="0" w:color="auto"/>
              <w:right w:val="single" w:sz="4" w:space="0" w:color="auto"/>
            </w:tcBorders>
            <w:shd w:val="clear" w:color="auto" w:fill="auto"/>
            <w:vAlign w:val="center"/>
          </w:tcPr>
          <w:p w14:paraId="7C3BDDCF" w14:textId="30663FA2"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ΑΝΔΡΩΝ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1FB94018" w14:textId="1D307DCD"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2D6747" w:rsidRPr="00401DE0" w14:paraId="791440C8"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2795881" w14:textId="21544580"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09:45</w:t>
            </w:r>
          </w:p>
        </w:tc>
        <w:tc>
          <w:tcPr>
            <w:tcW w:w="2980" w:type="dxa"/>
            <w:tcBorders>
              <w:top w:val="single" w:sz="4" w:space="0" w:color="auto"/>
              <w:left w:val="nil"/>
              <w:bottom w:val="single" w:sz="4" w:space="0" w:color="auto"/>
              <w:right w:val="single" w:sz="4" w:space="0" w:color="auto"/>
            </w:tcBorders>
            <w:shd w:val="clear" w:color="auto" w:fill="auto"/>
            <w:vAlign w:val="center"/>
          </w:tcPr>
          <w:p w14:paraId="74452B15" w14:textId="621F2944"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60μ.</w:t>
            </w:r>
          </w:p>
        </w:tc>
        <w:tc>
          <w:tcPr>
            <w:tcW w:w="2321" w:type="dxa"/>
            <w:tcBorders>
              <w:top w:val="single" w:sz="4" w:space="0" w:color="auto"/>
              <w:left w:val="nil"/>
              <w:bottom w:val="single" w:sz="4" w:space="0" w:color="auto"/>
              <w:right w:val="single" w:sz="4" w:space="0" w:color="auto"/>
            </w:tcBorders>
            <w:shd w:val="clear" w:color="auto" w:fill="auto"/>
            <w:vAlign w:val="center"/>
          </w:tcPr>
          <w:p w14:paraId="1C92C180" w14:textId="55EF7E9E"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ΓΥΝΑΙΚΩΝ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451606EB" w14:textId="4C062431"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67600C" w:rsidRPr="00401DE0" w14:paraId="4AD98CCA"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0CF3E939" w14:textId="6BC65BE4" w:rsidR="0067600C" w:rsidRDefault="00A05BF8" w:rsidP="002D6747">
            <w:pPr>
              <w:jc w:val="center"/>
              <w:rPr>
                <w:rFonts w:ascii="Tahoma" w:hAnsi="Tahoma" w:cs="Tahoma"/>
                <w:b/>
                <w:bCs/>
                <w:color w:val="000000"/>
                <w:sz w:val="20"/>
                <w:szCs w:val="20"/>
              </w:rPr>
            </w:pPr>
            <w:bookmarkStart w:id="17" w:name="_Hlk93504400"/>
            <w:r>
              <w:rPr>
                <w:rFonts w:ascii="Tahoma" w:hAnsi="Tahoma" w:cs="Tahoma"/>
                <w:b/>
                <w:bCs/>
                <w:color w:val="000000"/>
                <w:sz w:val="20"/>
                <w:szCs w:val="20"/>
              </w:rPr>
              <w:t>10:00</w:t>
            </w:r>
          </w:p>
        </w:tc>
        <w:tc>
          <w:tcPr>
            <w:tcW w:w="2980" w:type="dxa"/>
            <w:tcBorders>
              <w:top w:val="single" w:sz="4" w:space="0" w:color="auto"/>
              <w:left w:val="nil"/>
              <w:bottom w:val="single" w:sz="4" w:space="0" w:color="auto"/>
              <w:right w:val="single" w:sz="4" w:space="0" w:color="auto"/>
            </w:tcBorders>
            <w:shd w:val="clear" w:color="auto" w:fill="auto"/>
            <w:vAlign w:val="center"/>
          </w:tcPr>
          <w:p w14:paraId="0446D4E0" w14:textId="56450A55" w:rsidR="0067600C" w:rsidRDefault="0067600C" w:rsidP="002D6747">
            <w:pPr>
              <w:jc w:val="center"/>
              <w:rPr>
                <w:rFonts w:ascii="Tahoma" w:hAnsi="Tahoma" w:cs="Tahoma"/>
                <w:b/>
                <w:bCs/>
                <w:color w:val="000000"/>
                <w:sz w:val="20"/>
                <w:szCs w:val="20"/>
              </w:rPr>
            </w:pPr>
            <w:r>
              <w:rPr>
                <w:rFonts w:ascii="Tahoma" w:hAnsi="Tahoma" w:cs="Tahoma"/>
                <w:b/>
                <w:bCs/>
                <w:color w:val="000000"/>
                <w:sz w:val="20"/>
                <w:szCs w:val="20"/>
              </w:rPr>
              <w:t>Σφαιροβολία</w:t>
            </w:r>
          </w:p>
        </w:tc>
        <w:tc>
          <w:tcPr>
            <w:tcW w:w="2321" w:type="dxa"/>
            <w:tcBorders>
              <w:top w:val="single" w:sz="4" w:space="0" w:color="auto"/>
              <w:left w:val="nil"/>
              <w:bottom w:val="single" w:sz="4" w:space="0" w:color="auto"/>
              <w:right w:val="single" w:sz="4" w:space="0" w:color="auto"/>
            </w:tcBorders>
            <w:shd w:val="clear" w:color="auto" w:fill="auto"/>
            <w:vAlign w:val="center"/>
          </w:tcPr>
          <w:p w14:paraId="2C614C73" w14:textId="33C01D2F" w:rsidR="0067600C" w:rsidRDefault="0067600C" w:rsidP="002D6747">
            <w:pPr>
              <w:jc w:val="center"/>
              <w:rPr>
                <w:rFonts w:ascii="Tahoma" w:hAnsi="Tahoma" w:cs="Tahoma"/>
                <w:b/>
                <w:bCs/>
                <w:color w:val="000000"/>
                <w:sz w:val="20"/>
                <w:szCs w:val="20"/>
              </w:rPr>
            </w:pPr>
            <w:r>
              <w:rPr>
                <w:rFonts w:ascii="Tahoma" w:hAnsi="Tahoma" w:cs="Tahoma"/>
                <w:b/>
                <w:bCs/>
                <w:color w:val="000000"/>
                <w:sz w:val="20"/>
                <w:szCs w:val="20"/>
              </w:rPr>
              <w:t>Κ18 ΑΝΔΡΩΝ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2BBE9EA9" w14:textId="77777777" w:rsidR="0067600C" w:rsidRPr="00246304" w:rsidRDefault="0067600C" w:rsidP="002D6747">
            <w:pPr>
              <w:jc w:val="center"/>
              <w:rPr>
                <w:rFonts w:ascii="Tahoma" w:hAnsi="Tahoma" w:cs="Tahoma"/>
                <w:color w:val="000000"/>
                <w:sz w:val="20"/>
                <w:szCs w:val="20"/>
              </w:rPr>
            </w:pPr>
          </w:p>
        </w:tc>
      </w:tr>
      <w:bookmarkEnd w:id="17"/>
      <w:tr w:rsidR="002D6747" w:rsidRPr="00401DE0" w14:paraId="0BADFA8A"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5E7FF721" w14:textId="798E8159"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10:00</w:t>
            </w:r>
          </w:p>
        </w:tc>
        <w:tc>
          <w:tcPr>
            <w:tcW w:w="2980" w:type="dxa"/>
            <w:tcBorders>
              <w:top w:val="single" w:sz="4" w:space="0" w:color="auto"/>
              <w:left w:val="nil"/>
              <w:bottom w:val="single" w:sz="4" w:space="0" w:color="auto"/>
              <w:right w:val="single" w:sz="4" w:space="0" w:color="auto"/>
            </w:tcBorders>
            <w:shd w:val="clear" w:color="auto" w:fill="auto"/>
            <w:vAlign w:val="center"/>
          </w:tcPr>
          <w:p w14:paraId="6E389177" w14:textId="4D1256D0"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400μ.</w:t>
            </w:r>
          </w:p>
        </w:tc>
        <w:tc>
          <w:tcPr>
            <w:tcW w:w="2321" w:type="dxa"/>
            <w:tcBorders>
              <w:top w:val="single" w:sz="4" w:space="0" w:color="auto"/>
              <w:left w:val="nil"/>
              <w:bottom w:val="single" w:sz="4" w:space="0" w:color="auto"/>
              <w:right w:val="single" w:sz="4" w:space="0" w:color="auto"/>
            </w:tcBorders>
            <w:shd w:val="clear" w:color="auto" w:fill="auto"/>
            <w:vAlign w:val="center"/>
          </w:tcPr>
          <w:p w14:paraId="0B317254" w14:textId="182D722A"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ΑΝΔΡΩΝ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02FBA9CE" w14:textId="15D8F4DF"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2D6747" w:rsidRPr="00401DE0" w14:paraId="53BDDEB5"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7430E23" w14:textId="72565502"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10:15</w:t>
            </w:r>
          </w:p>
        </w:tc>
        <w:tc>
          <w:tcPr>
            <w:tcW w:w="2980" w:type="dxa"/>
            <w:tcBorders>
              <w:top w:val="single" w:sz="4" w:space="0" w:color="auto"/>
              <w:left w:val="nil"/>
              <w:bottom w:val="single" w:sz="4" w:space="0" w:color="auto"/>
              <w:right w:val="single" w:sz="4" w:space="0" w:color="auto"/>
            </w:tcBorders>
            <w:shd w:val="clear" w:color="auto" w:fill="auto"/>
            <w:vAlign w:val="center"/>
          </w:tcPr>
          <w:p w14:paraId="228227D1" w14:textId="7BBDEA72"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400μ.</w:t>
            </w:r>
          </w:p>
        </w:tc>
        <w:tc>
          <w:tcPr>
            <w:tcW w:w="2321" w:type="dxa"/>
            <w:tcBorders>
              <w:top w:val="single" w:sz="4" w:space="0" w:color="auto"/>
              <w:left w:val="nil"/>
              <w:bottom w:val="single" w:sz="4" w:space="0" w:color="auto"/>
              <w:right w:val="single" w:sz="4" w:space="0" w:color="auto"/>
            </w:tcBorders>
            <w:shd w:val="clear" w:color="auto" w:fill="auto"/>
            <w:vAlign w:val="center"/>
          </w:tcPr>
          <w:p w14:paraId="763E31E6" w14:textId="7DCB771A"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ΓΥΝΑΙΚΩΝ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4B0D2E81" w14:textId="29508288"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A4728E" w:rsidRPr="00401DE0" w14:paraId="1AAA42BA" w14:textId="77777777" w:rsidTr="009753D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07AF4E96" w14:textId="77777777" w:rsidR="00A4728E" w:rsidRPr="005E2A9B" w:rsidRDefault="00A4728E" w:rsidP="009753D7">
            <w:pPr>
              <w:jc w:val="center"/>
              <w:rPr>
                <w:rFonts w:ascii="Tahoma" w:hAnsi="Tahoma" w:cs="Tahoma"/>
                <w:b/>
                <w:bCs/>
                <w:color w:val="000000"/>
                <w:sz w:val="20"/>
                <w:szCs w:val="20"/>
              </w:rPr>
            </w:pPr>
            <w:r>
              <w:rPr>
                <w:rFonts w:ascii="Tahoma" w:hAnsi="Tahoma" w:cs="Tahoma"/>
                <w:b/>
                <w:bCs/>
                <w:color w:val="000000"/>
                <w:sz w:val="20"/>
                <w:szCs w:val="20"/>
              </w:rPr>
              <w:t>10:30</w:t>
            </w:r>
          </w:p>
        </w:tc>
        <w:tc>
          <w:tcPr>
            <w:tcW w:w="2980" w:type="dxa"/>
            <w:tcBorders>
              <w:top w:val="single" w:sz="4" w:space="0" w:color="auto"/>
              <w:left w:val="nil"/>
              <w:bottom w:val="single" w:sz="4" w:space="0" w:color="auto"/>
              <w:right w:val="single" w:sz="4" w:space="0" w:color="auto"/>
            </w:tcBorders>
            <w:shd w:val="clear" w:color="auto" w:fill="auto"/>
            <w:vAlign w:val="center"/>
          </w:tcPr>
          <w:p w14:paraId="6B667967" w14:textId="77777777" w:rsidR="00A4728E" w:rsidRPr="005E2A9B" w:rsidRDefault="00A4728E" w:rsidP="009753D7">
            <w:pPr>
              <w:jc w:val="center"/>
              <w:rPr>
                <w:rFonts w:ascii="Tahoma" w:hAnsi="Tahoma" w:cs="Tahoma"/>
                <w:b/>
                <w:bCs/>
                <w:color w:val="000000"/>
                <w:sz w:val="20"/>
                <w:szCs w:val="20"/>
              </w:rPr>
            </w:pPr>
            <w:r>
              <w:rPr>
                <w:rFonts w:ascii="Tahoma" w:hAnsi="Tahoma" w:cs="Tahoma"/>
                <w:b/>
                <w:bCs/>
                <w:color w:val="000000"/>
                <w:sz w:val="20"/>
                <w:szCs w:val="20"/>
              </w:rPr>
              <w:t>200μ.</w:t>
            </w:r>
          </w:p>
        </w:tc>
        <w:tc>
          <w:tcPr>
            <w:tcW w:w="2321" w:type="dxa"/>
            <w:tcBorders>
              <w:top w:val="single" w:sz="4" w:space="0" w:color="auto"/>
              <w:left w:val="nil"/>
              <w:bottom w:val="single" w:sz="4" w:space="0" w:color="auto"/>
              <w:right w:val="single" w:sz="4" w:space="0" w:color="auto"/>
            </w:tcBorders>
            <w:shd w:val="clear" w:color="auto" w:fill="auto"/>
            <w:vAlign w:val="center"/>
          </w:tcPr>
          <w:p w14:paraId="554C4500" w14:textId="77777777" w:rsidR="00A4728E" w:rsidRPr="005E2A9B" w:rsidRDefault="00A4728E" w:rsidP="009753D7">
            <w:pPr>
              <w:jc w:val="center"/>
              <w:rPr>
                <w:rFonts w:ascii="Tahoma" w:hAnsi="Tahoma" w:cs="Tahoma"/>
                <w:b/>
                <w:bCs/>
                <w:color w:val="000000"/>
                <w:sz w:val="20"/>
                <w:szCs w:val="20"/>
              </w:rPr>
            </w:pPr>
            <w:r>
              <w:rPr>
                <w:rFonts w:ascii="Tahoma" w:hAnsi="Tahoma" w:cs="Tahoma"/>
                <w:b/>
                <w:bCs/>
                <w:color w:val="000000"/>
                <w:sz w:val="20"/>
                <w:szCs w:val="20"/>
              </w:rPr>
              <w:t>ΑΝΔΡΩΝ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69FFF015" w14:textId="77777777" w:rsidR="00A4728E" w:rsidRPr="00246304" w:rsidRDefault="00A4728E" w:rsidP="009753D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2D6747" w:rsidRPr="00401DE0" w14:paraId="7B264D3A"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2EA10E63" w14:textId="7EB284FD"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10:3</w:t>
            </w:r>
            <w:r w:rsidR="00A05BF8">
              <w:rPr>
                <w:rFonts w:ascii="Tahoma" w:hAnsi="Tahoma" w:cs="Tahoma"/>
                <w:b/>
                <w:bCs/>
                <w:color w:val="000000"/>
                <w:sz w:val="20"/>
                <w:szCs w:val="20"/>
              </w:rPr>
              <w:t>5</w:t>
            </w:r>
          </w:p>
        </w:tc>
        <w:tc>
          <w:tcPr>
            <w:tcW w:w="2980" w:type="dxa"/>
            <w:tcBorders>
              <w:top w:val="single" w:sz="4" w:space="0" w:color="auto"/>
              <w:left w:val="nil"/>
              <w:bottom w:val="single" w:sz="4" w:space="0" w:color="auto"/>
              <w:right w:val="single" w:sz="4" w:space="0" w:color="auto"/>
            </w:tcBorders>
            <w:shd w:val="clear" w:color="auto" w:fill="auto"/>
            <w:vAlign w:val="center"/>
          </w:tcPr>
          <w:p w14:paraId="73B1C799" w14:textId="0A29F3C9" w:rsidR="002D6747" w:rsidRDefault="002D6747" w:rsidP="002D6747">
            <w:pPr>
              <w:jc w:val="center"/>
              <w:rPr>
                <w:rFonts w:ascii="Tahoma" w:hAnsi="Tahoma" w:cs="Tahoma"/>
                <w:b/>
                <w:bCs/>
                <w:color w:val="000000"/>
                <w:sz w:val="20"/>
                <w:szCs w:val="20"/>
              </w:rPr>
            </w:pPr>
            <w:r>
              <w:rPr>
                <w:rFonts w:ascii="Tahoma" w:hAnsi="Tahoma" w:cs="Tahoma"/>
                <w:b/>
                <w:bCs/>
                <w:color w:val="000000"/>
                <w:sz w:val="20"/>
                <w:szCs w:val="20"/>
              </w:rPr>
              <w:t>Άλμα σε Μήκος</w:t>
            </w:r>
            <w:r w:rsidR="00C24010">
              <w:rPr>
                <w:rFonts w:ascii="Tahoma" w:hAnsi="Tahoma" w:cs="Tahoma"/>
                <w:b/>
                <w:bCs/>
                <w:color w:val="000000"/>
                <w:sz w:val="20"/>
                <w:szCs w:val="20"/>
              </w:rPr>
              <w:t>*</w:t>
            </w:r>
          </w:p>
        </w:tc>
        <w:tc>
          <w:tcPr>
            <w:tcW w:w="2321" w:type="dxa"/>
            <w:tcBorders>
              <w:top w:val="single" w:sz="4" w:space="0" w:color="auto"/>
              <w:left w:val="nil"/>
              <w:bottom w:val="single" w:sz="4" w:space="0" w:color="auto"/>
              <w:right w:val="single" w:sz="4" w:space="0" w:color="auto"/>
            </w:tcBorders>
            <w:shd w:val="clear" w:color="auto" w:fill="auto"/>
            <w:vAlign w:val="center"/>
          </w:tcPr>
          <w:p w14:paraId="06433E68" w14:textId="65981D1F" w:rsidR="002D6747" w:rsidRDefault="002D6747" w:rsidP="002D6747">
            <w:pPr>
              <w:jc w:val="center"/>
              <w:rPr>
                <w:rFonts w:ascii="Tahoma" w:hAnsi="Tahoma" w:cs="Tahoma"/>
                <w:b/>
                <w:bCs/>
                <w:color w:val="000000"/>
                <w:sz w:val="20"/>
                <w:szCs w:val="20"/>
              </w:rPr>
            </w:pPr>
            <w:r>
              <w:rPr>
                <w:rFonts w:ascii="Tahoma" w:hAnsi="Tahoma" w:cs="Tahoma"/>
                <w:b/>
                <w:bCs/>
                <w:color w:val="000000"/>
                <w:sz w:val="20"/>
                <w:szCs w:val="20"/>
              </w:rPr>
              <w:t>ΑΝΔΡΩΝ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5CBDDF24" w14:textId="74DD27ED"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2D6747" w:rsidRPr="00401DE0" w14:paraId="48DAB669"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6F40EE86" w14:textId="61E9D86B"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10:45</w:t>
            </w:r>
          </w:p>
        </w:tc>
        <w:tc>
          <w:tcPr>
            <w:tcW w:w="2980" w:type="dxa"/>
            <w:tcBorders>
              <w:top w:val="single" w:sz="4" w:space="0" w:color="auto"/>
              <w:left w:val="nil"/>
              <w:bottom w:val="single" w:sz="4" w:space="0" w:color="auto"/>
              <w:right w:val="single" w:sz="4" w:space="0" w:color="auto"/>
            </w:tcBorders>
            <w:shd w:val="clear" w:color="auto" w:fill="auto"/>
            <w:vAlign w:val="center"/>
          </w:tcPr>
          <w:p w14:paraId="290B82F1" w14:textId="3899D537"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200μ.</w:t>
            </w:r>
          </w:p>
        </w:tc>
        <w:tc>
          <w:tcPr>
            <w:tcW w:w="2321" w:type="dxa"/>
            <w:tcBorders>
              <w:top w:val="single" w:sz="4" w:space="0" w:color="auto"/>
              <w:left w:val="nil"/>
              <w:bottom w:val="single" w:sz="4" w:space="0" w:color="auto"/>
              <w:right w:val="single" w:sz="4" w:space="0" w:color="auto"/>
            </w:tcBorders>
            <w:shd w:val="clear" w:color="auto" w:fill="auto"/>
            <w:vAlign w:val="center"/>
          </w:tcPr>
          <w:p w14:paraId="39AB1F8F" w14:textId="2D7ADE24"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ΓΥΝΑΙΚΩΝ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74E679C7" w14:textId="7C0B64D6"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2D6747" w:rsidRPr="00401DE0" w14:paraId="27600085"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1255D126" w14:textId="36ACBBF4"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11:05</w:t>
            </w:r>
          </w:p>
        </w:tc>
        <w:tc>
          <w:tcPr>
            <w:tcW w:w="2980" w:type="dxa"/>
            <w:tcBorders>
              <w:top w:val="single" w:sz="4" w:space="0" w:color="auto"/>
              <w:left w:val="nil"/>
              <w:bottom w:val="single" w:sz="4" w:space="0" w:color="auto"/>
              <w:right w:val="single" w:sz="4" w:space="0" w:color="auto"/>
            </w:tcBorders>
            <w:shd w:val="clear" w:color="auto" w:fill="auto"/>
            <w:vAlign w:val="center"/>
          </w:tcPr>
          <w:p w14:paraId="01456936" w14:textId="673AEB49"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1500μ.</w:t>
            </w:r>
          </w:p>
        </w:tc>
        <w:tc>
          <w:tcPr>
            <w:tcW w:w="2321" w:type="dxa"/>
            <w:tcBorders>
              <w:top w:val="single" w:sz="4" w:space="0" w:color="auto"/>
              <w:left w:val="nil"/>
              <w:bottom w:val="single" w:sz="4" w:space="0" w:color="auto"/>
              <w:right w:val="single" w:sz="4" w:space="0" w:color="auto"/>
            </w:tcBorders>
            <w:shd w:val="clear" w:color="auto" w:fill="auto"/>
            <w:vAlign w:val="center"/>
          </w:tcPr>
          <w:p w14:paraId="5EE1FE41" w14:textId="7B4936FB"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ΑΝΔΡΩΝ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1EE3E1F4" w14:textId="005F8C58"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2D6747" w:rsidRPr="00401DE0" w14:paraId="1DE11E93"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7A279E66" w14:textId="0FC5FD44"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11:15</w:t>
            </w:r>
          </w:p>
        </w:tc>
        <w:tc>
          <w:tcPr>
            <w:tcW w:w="2980" w:type="dxa"/>
            <w:tcBorders>
              <w:top w:val="single" w:sz="4" w:space="0" w:color="auto"/>
              <w:left w:val="nil"/>
              <w:bottom w:val="single" w:sz="4" w:space="0" w:color="auto"/>
              <w:right w:val="single" w:sz="4" w:space="0" w:color="auto"/>
            </w:tcBorders>
            <w:shd w:val="clear" w:color="auto" w:fill="auto"/>
            <w:vAlign w:val="center"/>
          </w:tcPr>
          <w:p w14:paraId="5CF4B9E5" w14:textId="140B7897"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1500μ.</w:t>
            </w:r>
          </w:p>
        </w:tc>
        <w:tc>
          <w:tcPr>
            <w:tcW w:w="2321" w:type="dxa"/>
            <w:tcBorders>
              <w:top w:val="single" w:sz="4" w:space="0" w:color="auto"/>
              <w:left w:val="nil"/>
              <w:bottom w:val="single" w:sz="4" w:space="0" w:color="auto"/>
              <w:right w:val="single" w:sz="4" w:space="0" w:color="auto"/>
            </w:tcBorders>
            <w:shd w:val="clear" w:color="auto" w:fill="auto"/>
            <w:vAlign w:val="center"/>
          </w:tcPr>
          <w:p w14:paraId="338C765C" w14:textId="1292158B" w:rsidR="002D6747" w:rsidRPr="005E2A9B" w:rsidRDefault="002D6747" w:rsidP="002D6747">
            <w:pPr>
              <w:jc w:val="center"/>
              <w:rPr>
                <w:rFonts w:ascii="Tahoma" w:hAnsi="Tahoma" w:cs="Tahoma"/>
                <w:b/>
                <w:bCs/>
                <w:color w:val="000000"/>
                <w:sz w:val="20"/>
                <w:szCs w:val="20"/>
              </w:rPr>
            </w:pPr>
            <w:r>
              <w:rPr>
                <w:rFonts w:ascii="Tahoma" w:hAnsi="Tahoma" w:cs="Tahoma"/>
                <w:b/>
                <w:bCs/>
                <w:color w:val="000000"/>
                <w:sz w:val="20"/>
                <w:szCs w:val="20"/>
              </w:rPr>
              <w:t>ΓΥΝΑΙΚΩΝ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2EA57E0A" w14:textId="1809EF7B" w:rsidR="002D6747" w:rsidRPr="00246304" w:rsidRDefault="002D6747" w:rsidP="002D6747">
            <w:pPr>
              <w:jc w:val="center"/>
              <w:rPr>
                <w:rFonts w:ascii="Tahoma" w:hAnsi="Tahoma" w:cs="Tahoma"/>
                <w:color w:val="000000"/>
                <w:sz w:val="20"/>
                <w:szCs w:val="20"/>
              </w:rPr>
            </w:pPr>
            <w:r w:rsidRPr="00246304">
              <w:rPr>
                <w:rFonts w:ascii="Tahoma" w:hAnsi="Tahoma" w:cs="Tahoma"/>
                <w:color w:val="000000"/>
                <w:sz w:val="20"/>
                <w:szCs w:val="20"/>
              </w:rPr>
              <w:t>1</w:t>
            </w:r>
            <w:r w:rsidRPr="00246304">
              <w:rPr>
                <w:rFonts w:ascii="Tahoma" w:hAnsi="Tahoma" w:cs="Tahoma"/>
                <w:color w:val="000000"/>
                <w:sz w:val="20"/>
                <w:szCs w:val="20"/>
                <w:vertAlign w:val="superscript"/>
              </w:rPr>
              <w:t>ο</w:t>
            </w:r>
            <w:r w:rsidRPr="00246304">
              <w:rPr>
                <w:rFonts w:ascii="Tahoma" w:hAnsi="Tahoma" w:cs="Tahoma"/>
                <w:color w:val="000000"/>
                <w:sz w:val="20"/>
                <w:szCs w:val="20"/>
              </w:rPr>
              <w:t xml:space="preserve"> Γκρουπ</w:t>
            </w:r>
          </w:p>
        </w:tc>
      </w:tr>
      <w:tr w:rsidR="003C0167" w:rsidRPr="00E42A54" w14:paraId="7837A3D7" w14:textId="77777777" w:rsidTr="002D6747">
        <w:trPr>
          <w:trHeight w:val="255"/>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213694" w14:textId="77777777" w:rsidR="003C0167" w:rsidRDefault="003C0167" w:rsidP="002D6747">
            <w:pPr>
              <w:jc w:val="center"/>
              <w:rPr>
                <w:rFonts w:ascii="Tahoma" w:hAnsi="Tahoma" w:cs="Tahoma"/>
                <w:b/>
                <w:bCs/>
                <w:sz w:val="20"/>
                <w:szCs w:val="20"/>
              </w:rPr>
            </w:pPr>
          </w:p>
        </w:tc>
      </w:tr>
      <w:tr w:rsidR="002D6747" w:rsidRPr="00E42A54" w14:paraId="78B0C829" w14:textId="77777777" w:rsidTr="002D6747">
        <w:trPr>
          <w:trHeight w:val="255"/>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91BA9C" w14:textId="4001CD9A" w:rsidR="002D6747" w:rsidRPr="00E42A54" w:rsidRDefault="002D6747" w:rsidP="002D6747">
            <w:pPr>
              <w:jc w:val="center"/>
              <w:rPr>
                <w:rFonts w:ascii="Tahoma" w:hAnsi="Tahoma" w:cs="Tahoma"/>
                <w:color w:val="000000"/>
                <w:sz w:val="20"/>
                <w:szCs w:val="20"/>
              </w:rPr>
            </w:pPr>
            <w:bookmarkStart w:id="18" w:name="_Hlk62152734"/>
            <w:r>
              <w:rPr>
                <w:rFonts w:ascii="Tahoma" w:hAnsi="Tahoma" w:cs="Tahoma"/>
                <w:b/>
                <w:bCs/>
                <w:sz w:val="20"/>
                <w:szCs w:val="20"/>
              </w:rPr>
              <w:t>2</w:t>
            </w:r>
            <w:r w:rsidRPr="00B54C6E">
              <w:rPr>
                <w:rFonts w:ascii="Tahoma" w:hAnsi="Tahoma" w:cs="Tahoma"/>
                <w:b/>
                <w:bCs/>
                <w:sz w:val="20"/>
                <w:szCs w:val="20"/>
                <w:vertAlign w:val="superscript"/>
              </w:rPr>
              <w:t>η</w:t>
            </w:r>
            <w:r>
              <w:rPr>
                <w:rFonts w:ascii="Tahoma" w:hAnsi="Tahoma" w:cs="Tahoma"/>
                <w:b/>
                <w:bCs/>
                <w:sz w:val="20"/>
                <w:szCs w:val="20"/>
              </w:rPr>
              <w:t xml:space="preserve"> Περίοδος</w:t>
            </w:r>
          </w:p>
        </w:tc>
      </w:tr>
      <w:tr w:rsidR="00A4728E" w:rsidRPr="00E355F1" w14:paraId="303FE119" w14:textId="77777777" w:rsidTr="009753D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2CD8F240" w14:textId="77777777" w:rsidR="00A4728E" w:rsidRPr="00E355F1" w:rsidRDefault="00A4728E" w:rsidP="009753D7">
            <w:pPr>
              <w:jc w:val="center"/>
              <w:rPr>
                <w:rFonts w:ascii="Tahoma" w:hAnsi="Tahoma" w:cs="Tahoma"/>
                <w:b/>
                <w:bCs/>
                <w:color w:val="000000"/>
                <w:sz w:val="20"/>
                <w:szCs w:val="20"/>
              </w:rPr>
            </w:pPr>
            <w:r w:rsidRPr="00E355F1">
              <w:rPr>
                <w:rFonts w:ascii="Tahoma" w:hAnsi="Tahoma" w:cs="Tahoma"/>
                <w:b/>
                <w:bCs/>
                <w:color w:val="000000"/>
                <w:sz w:val="20"/>
                <w:szCs w:val="20"/>
              </w:rPr>
              <w:t>12:00</w:t>
            </w:r>
          </w:p>
        </w:tc>
        <w:tc>
          <w:tcPr>
            <w:tcW w:w="2980" w:type="dxa"/>
            <w:tcBorders>
              <w:top w:val="nil"/>
              <w:left w:val="nil"/>
              <w:bottom w:val="single" w:sz="4" w:space="0" w:color="auto"/>
              <w:right w:val="single" w:sz="4" w:space="0" w:color="auto"/>
            </w:tcBorders>
            <w:shd w:val="clear" w:color="auto" w:fill="auto"/>
            <w:vAlign w:val="center"/>
            <w:hideMark/>
          </w:tcPr>
          <w:p w14:paraId="19D25180" w14:textId="77777777" w:rsidR="00A4728E" w:rsidRPr="00E355F1" w:rsidRDefault="00A4728E" w:rsidP="009753D7">
            <w:pPr>
              <w:jc w:val="center"/>
              <w:rPr>
                <w:rFonts w:ascii="Tahoma" w:hAnsi="Tahoma" w:cs="Tahoma"/>
                <w:b/>
                <w:bCs/>
                <w:color w:val="000000"/>
                <w:sz w:val="20"/>
                <w:szCs w:val="20"/>
              </w:rPr>
            </w:pPr>
            <w:r w:rsidRPr="00E355F1">
              <w:rPr>
                <w:rFonts w:ascii="Tahoma" w:hAnsi="Tahoma" w:cs="Tahoma"/>
                <w:b/>
                <w:bCs/>
                <w:color w:val="000000"/>
                <w:sz w:val="20"/>
                <w:szCs w:val="20"/>
              </w:rPr>
              <w:t>3.000μ. Βάδην</w:t>
            </w:r>
          </w:p>
        </w:tc>
        <w:tc>
          <w:tcPr>
            <w:tcW w:w="2321" w:type="dxa"/>
            <w:tcBorders>
              <w:top w:val="nil"/>
              <w:left w:val="nil"/>
              <w:bottom w:val="single" w:sz="4" w:space="0" w:color="auto"/>
              <w:right w:val="single" w:sz="4" w:space="0" w:color="auto"/>
            </w:tcBorders>
            <w:shd w:val="clear" w:color="auto" w:fill="auto"/>
            <w:vAlign w:val="center"/>
            <w:hideMark/>
          </w:tcPr>
          <w:p w14:paraId="348D6395" w14:textId="77777777" w:rsidR="00A4728E" w:rsidRPr="00E355F1" w:rsidRDefault="00A4728E" w:rsidP="009753D7">
            <w:pPr>
              <w:jc w:val="center"/>
              <w:rPr>
                <w:rFonts w:ascii="Tahoma" w:hAnsi="Tahoma" w:cs="Tahoma"/>
                <w:b/>
                <w:bCs/>
                <w:sz w:val="20"/>
                <w:szCs w:val="20"/>
              </w:rPr>
            </w:pPr>
            <w:r w:rsidRPr="00E355F1">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hideMark/>
          </w:tcPr>
          <w:p w14:paraId="2F321AEE" w14:textId="77777777" w:rsidR="00A4728E" w:rsidRPr="00E355F1" w:rsidRDefault="00A4728E" w:rsidP="009753D7">
            <w:pPr>
              <w:jc w:val="center"/>
              <w:rPr>
                <w:rFonts w:ascii="Tahoma" w:hAnsi="Tahoma" w:cs="Tahoma"/>
                <w:color w:val="000000"/>
                <w:sz w:val="20"/>
                <w:szCs w:val="20"/>
              </w:rPr>
            </w:pPr>
            <w:r w:rsidRPr="00E355F1">
              <w:rPr>
                <w:rFonts w:ascii="Tahoma" w:hAnsi="Tahoma" w:cs="Tahoma"/>
                <w:color w:val="000000"/>
                <w:sz w:val="20"/>
                <w:szCs w:val="20"/>
              </w:rPr>
              <w:t>Τελικός</w:t>
            </w:r>
          </w:p>
        </w:tc>
      </w:tr>
      <w:tr w:rsidR="00A4728E" w:rsidRPr="00E355F1" w14:paraId="400A00BA" w14:textId="77777777" w:rsidTr="009753D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050ABA41" w14:textId="06BC1DC1" w:rsidR="00A4728E" w:rsidRPr="00E355F1" w:rsidRDefault="00A4728E" w:rsidP="009753D7">
            <w:pPr>
              <w:jc w:val="center"/>
              <w:rPr>
                <w:rFonts w:ascii="Tahoma" w:hAnsi="Tahoma" w:cs="Tahoma"/>
                <w:b/>
                <w:bCs/>
                <w:color w:val="000000"/>
                <w:sz w:val="20"/>
                <w:szCs w:val="20"/>
              </w:rPr>
            </w:pPr>
            <w:r w:rsidRPr="00E355F1">
              <w:rPr>
                <w:rFonts w:ascii="Tahoma" w:hAnsi="Tahoma" w:cs="Tahoma"/>
                <w:b/>
                <w:bCs/>
                <w:color w:val="000000"/>
                <w:sz w:val="20"/>
                <w:szCs w:val="20"/>
              </w:rPr>
              <w:t>1</w:t>
            </w:r>
            <w:r w:rsidR="005D0317" w:rsidRPr="00E355F1">
              <w:rPr>
                <w:rFonts w:ascii="Tahoma" w:hAnsi="Tahoma" w:cs="Tahoma"/>
                <w:b/>
                <w:bCs/>
                <w:color w:val="000000"/>
                <w:sz w:val="20"/>
                <w:szCs w:val="20"/>
              </w:rPr>
              <w:t>2</w:t>
            </w:r>
            <w:r w:rsidRPr="00E355F1">
              <w:rPr>
                <w:rFonts w:ascii="Tahoma" w:hAnsi="Tahoma" w:cs="Tahoma"/>
                <w:b/>
                <w:bCs/>
                <w:color w:val="000000"/>
                <w:sz w:val="20"/>
                <w:szCs w:val="20"/>
              </w:rPr>
              <w:t>:</w:t>
            </w:r>
            <w:r w:rsidR="005D0317" w:rsidRPr="00E355F1">
              <w:rPr>
                <w:rFonts w:ascii="Tahoma" w:hAnsi="Tahoma" w:cs="Tahoma"/>
                <w:b/>
                <w:bCs/>
                <w:color w:val="000000"/>
                <w:sz w:val="20"/>
                <w:szCs w:val="20"/>
              </w:rPr>
              <w:t>00</w:t>
            </w:r>
          </w:p>
        </w:tc>
        <w:tc>
          <w:tcPr>
            <w:tcW w:w="2980" w:type="dxa"/>
            <w:tcBorders>
              <w:top w:val="nil"/>
              <w:left w:val="nil"/>
              <w:bottom w:val="single" w:sz="4" w:space="0" w:color="auto"/>
              <w:right w:val="single" w:sz="4" w:space="0" w:color="auto"/>
            </w:tcBorders>
            <w:shd w:val="clear" w:color="auto" w:fill="auto"/>
            <w:vAlign w:val="center"/>
            <w:hideMark/>
          </w:tcPr>
          <w:p w14:paraId="07980E08" w14:textId="77777777" w:rsidR="00A4728E" w:rsidRPr="00E355F1" w:rsidRDefault="00A4728E" w:rsidP="009753D7">
            <w:pPr>
              <w:jc w:val="center"/>
              <w:rPr>
                <w:rFonts w:ascii="Tahoma" w:hAnsi="Tahoma" w:cs="Tahoma"/>
                <w:b/>
                <w:bCs/>
                <w:color w:val="000000"/>
                <w:sz w:val="20"/>
                <w:szCs w:val="20"/>
              </w:rPr>
            </w:pPr>
            <w:r w:rsidRPr="00E355F1">
              <w:rPr>
                <w:rFonts w:ascii="Tahoma" w:hAnsi="Tahoma" w:cs="Tahoma"/>
                <w:b/>
                <w:bCs/>
                <w:color w:val="000000"/>
                <w:sz w:val="20"/>
                <w:szCs w:val="20"/>
              </w:rPr>
              <w:t>Άλμα Τριπλούν</w:t>
            </w:r>
          </w:p>
        </w:tc>
        <w:tc>
          <w:tcPr>
            <w:tcW w:w="2321" w:type="dxa"/>
            <w:tcBorders>
              <w:top w:val="nil"/>
              <w:left w:val="nil"/>
              <w:bottom w:val="single" w:sz="4" w:space="0" w:color="auto"/>
              <w:right w:val="single" w:sz="4" w:space="0" w:color="auto"/>
            </w:tcBorders>
            <w:shd w:val="clear" w:color="auto" w:fill="auto"/>
            <w:vAlign w:val="center"/>
            <w:hideMark/>
          </w:tcPr>
          <w:p w14:paraId="6F5F0825" w14:textId="77777777" w:rsidR="00A4728E" w:rsidRPr="00E355F1" w:rsidRDefault="00A4728E" w:rsidP="009753D7">
            <w:pPr>
              <w:jc w:val="center"/>
              <w:rPr>
                <w:rFonts w:ascii="Tahoma" w:hAnsi="Tahoma" w:cs="Tahoma"/>
                <w:b/>
                <w:bCs/>
                <w:sz w:val="20"/>
                <w:szCs w:val="20"/>
              </w:rPr>
            </w:pPr>
            <w:r w:rsidRPr="00E355F1">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vAlign w:val="center"/>
            <w:hideMark/>
          </w:tcPr>
          <w:p w14:paraId="2BC858F9" w14:textId="77777777" w:rsidR="00A4728E" w:rsidRPr="00E355F1" w:rsidRDefault="00A4728E" w:rsidP="009753D7">
            <w:pPr>
              <w:jc w:val="center"/>
              <w:rPr>
                <w:rFonts w:ascii="Tahoma" w:hAnsi="Tahoma" w:cs="Tahoma"/>
                <w:color w:val="000000"/>
                <w:sz w:val="20"/>
                <w:szCs w:val="20"/>
              </w:rPr>
            </w:pPr>
            <w:r w:rsidRPr="00E355F1">
              <w:rPr>
                <w:rFonts w:ascii="Tahoma" w:hAnsi="Tahoma" w:cs="Tahoma"/>
                <w:color w:val="000000"/>
                <w:sz w:val="20"/>
                <w:szCs w:val="20"/>
              </w:rPr>
              <w:t>Τελικός </w:t>
            </w:r>
          </w:p>
        </w:tc>
      </w:tr>
      <w:bookmarkEnd w:id="18"/>
      <w:tr w:rsidR="002D6747" w:rsidRPr="00E355F1" w14:paraId="46EC0141"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5BE80444" w14:textId="5A20A2AF" w:rsidR="002D6747" w:rsidRPr="00E355F1" w:rsidRDefault="002D6747" w:rsidP="002D6747">
            <w:pPr>
              <w:jc w:val="center"/>
              <w:rPr>
                <w:rFonts w:ascii="Tahoma" w:hAnsi="Tahoma" w:cs="Tahoma"/>
                <w:b/>
                <w:bCs/>
                <w:sz w:val="20"/>
                <w:szCs w:val="20"/>
              </w:rPr>
            </w:pPr>
            <w:r w:rsidRPr="00E355F1">
              <w:rPr>
                <w:rFonts w:ascii="Tahoma" w:hAnsi="Tahoma" w:cs="Tahoma"/>
                <w:b/>
                <w:bCs/>
                <w:sz w:val="20"/>
                <w:szCs w:val="20"/>
              </w:rPr>
              <w:t>1</w:t>
            </w:r>
            <w:r w:rsidR="00A4728E" w:rsidRPr="00E355F1">
              <w:rPr>
                <w:rFonts w:ascii="Tahoma" w:hAnsi="Tahoma" w:cs="Tahoma"/>
                <w:b/>
                <w:bCs/>
                <w:sz w:val="20"/>
                <w:szCs w:val="20"/>
              </w:rPr>
              <w:t>2</w:t>
            </w:r>
            <w:r w:rsidRPr="00E355F1">
              <w:rPr>
                <w:rFonts w:ascii="Tahoma" w:hAnsi="Tahoma" w:cs="Tahoma"/>
                <w:b/>
                <w:bCs/>
                <w:sz w:val="20"/>
                <w:szCs w:val="20"/>
              </w:rPr>
              <w:t>:</w:t>
            </w:r>
            <w:r w:rsidR="00A4728E" w:rsidRPr="00E355F1">
              <w:rPr>
                <w:rFonts w:ascii="Tahoma" w:hAnsi="Tahoma" w:cs="Tahoma"/>
                <w:b/>
                <w:bCs/>
                <w:sz w:val="20"/>
                <w:szCs w:val="20"/>
              </w:rPr>
              <w:t>0</w:t>
            </w:r>
            <w:r w:rsidRPr="00E355F1">
              <w:rPr>
                <w:rFonts w:ascii="Tahoma" w:hAnsi="Tahoma" w:cs="Tahoma"/>
                <w:b/>
                <w:bCs/>
                <w:sz w:val="20"/>
                <w:szCs w:val="20"/>
              </w:rPr>
              <w:t>0</w:t>
            </w:r>
          </w:p>
        </w:tc>
        <w:tc>
          <w:tcPr>
            <w:tcW w:w="2980" w:type="dxa"/>
            <w:tcBorders>
              <w:top w:val="nil"/>
              <w:left w:val="nil"/>
              <w:bottom w:val="single" w:sz="4" w:space="0" w:color="auto"/>
              <w:right w:val="single" w:sz="4" w:space="0" w:color="auto"/>
            </w:tcBorders>
            <w:shd w:val="clear" w:color="auto" w:fill="auto"/>
            <w:vAlign w:val="center"/>
            <w:hideMark/>
          </w:tcPr>
          <w:p w14:paraId="6EF8806A" w14:textId="77777777" w:rsidR="002D6747" w:rsidRPr="00E355F1" w:rsidRDefault="002D6747" w:rsidP="002D6747">
            <w:pPr>
              <w:jc w:val="center"/>
              <w:rPr>
                <w:rFonts w:ascii="Tahoma" w:hAnsi="Tahoma" w:cs="Tahoma"/>
                <w:b/>
                <w:bCs/>
                <w:color w:val="000000"/>
                <w:sz w:val="20"/>
                <w:szCs w:val="20"/>
              </w:rPr>
            </w:pPr>
            <w:r w:rsidRPr="00E355F1">
              <w:rPr>
                <w:rFonts w:ascii="Tahoma" w:hAnsi="Tahoma" w:cs="Tahoma"/>
                <w:b/>
                <w:bCs/>
                <w:color w:val="000000"/>
                <w:sz w:val="20"/>
                <w:szCs w:val="20"/>
              </w:rPr>
              <w:t>Άλμα σε Ύψος</w:t>
            </w:r>
          </w:p>
        </w:tc>
        <w:tc>
          <w:tcPr>
            <w:tcW w:w="2321" w:type="dxa"/>
            <w:tcBorders>
              <w:top w:val="nil"/>
              <w:left w:val="nil"/>
              <w:bottom w:val="single" w:sz="4" w:space="0" w:color="auto"/>
              <w:right w:val="single" w:sz="4" w:space="0" w:color="auto"/>
            </w:tcBorders>
            <w:shd w:val="clear" w:color="auto" w:fill="auto"/>
            <w:vAlign w:val="center"/>
            <w:hideMark/>
          </w:tcPr>
          <w:p w14:paraId="4E6348EF" w14:textId="77777777" w:rsidR="002D6747" w:rsidRPr="00E355F1" w:rsidRDefault="002D6747" w:rsidP="002D6747">
            <w:pPr>
              <w:jc w:val="center"/>
              <w:rPr>
                <w:rFonts w:ascii="Tahoma" w:hAnsi="Tahoma" w:cs="Tahoma"/>
                <w:b/>
                <w:bCs/>
                <w:sz w:val="20"/>
                <w:szCs w:val="20"/>
              </w:rPr>
            </w:pPr>
            <w:r w:rsidRPr="00E355F1">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hideMark/>
          </w:tcPr>
          <w:p w14:paraId="51F1DE5A" w14:textId="3AEF6618" w:rsidR="002D6747" w:rsidRPr="00E355F1" w:rsidRDefault="002D6747" w:rsidP="002D6747">
            <w:pPr>
              <w:jc w:val="center"/>
              <w:rPr>
                <w:rFonts w:ascii="Tahoma" w:hAnsi="Tahoma" w:cs="Tahoma"/>
                <w:color w:val="000000"/>
                <w:sz w:val="20"/>
                <w:szCs w:val="20"/>
              </w:rPr>
            </w:pPr>
            <w:r w:rsidRPr="00E355F1">
              <w:rPr>
                <w:rFonts w:ascii="Tahoma" w:hAnsi="Tahoma" w:cs="Tahoma"/>
                <w:color w:val="000000"/>
                <w:sz w:val="20"/>
                <w:szCs w:val="20"/>
              </w:rPr>
              <w:t>Τελικός</w:t>
            </w:r>
          </w:p>
        </w:tc>
      </w:tr>
      <w:tr w:rsidR="002D6747" w:rsidRPr="00E355F1" w14:paraId="7D1BF5FC"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61A357A7" w14:textId="663012BC" w:rsidR="002D6747" w:rsidRPr="00E355F1" w:rsidRDefault="002D6747" w:rsidP="002D6747">
            <w:pPr>
              <w:jc w:val="center"/>
              <w:rPr>
                <w:rFonts w:ascii="Tahoma" w:hAnsi="Tahoma" w:cs="Tahoma"/>
                <w:b/>
                <w:bCs/>
                <w:sz w:val="20"/>
                <w:szCs w:val="20"/>
              </w:rPr>
            </w:pPr>
            <w:r w:rsidRPr="00E355F1">
              <w:rPr>
                <w:rFonts w:ascii="Tahoma" w:hAnsi="Tahoma" w:cs="Tahoma"/>
                <w:b/>
                <w:bCs/>
                <w:sz w:val="20"/>
                <w:szCs w:val="20"/>
              </w:rPr>
              <w:t>1</w:t>
            </w:r>
            <w:r w:rsidR="00A4728E" w:rsidRPr="00E355F1">
              <w:rPr>
                <w:rFonts w:ascii="Tahoma" w:hAnsi="Tahoma" w:cs="Tahoma"/>
                <w:b/>
                <w:bCs/>
                <w:sz w:val="20"/>
                <w:szCs w:val="20"/>
              </w:rPr>
              <w:t>2</w:t>
            </w:r>
            <w:r w:rsidRPr="00E355F1">
              <w:rPr>
                <w:rFonts w:ascii="Tahoma" w:hAnsi="Tahoma" w:cs="Tahoma"/>
                <w:b/>
                <w:bCs/>
                <w:sz w:val="20"/>
                <w:szCs w:val="20"/>
              </w:rPr>
              <w:t>:</w:t>
            </w:r>
            <w:r w:rsidR="00A4728E" w:rsidRPr="00E355F1">
              <w:rPr>
                <w:rFonts w:ascii="Tahoma" w:hAnsi="Tahoma" w:cs="Tahoma"/>
                <w:b/>
                <w:bCs/>
                <w:sz w:val="20"/>
                <w:szCs w:val="20"/>
              </w:rPr>
              <w:t>00</w:t>
            </w:r>
          </w:p>
        </w:tc>
        <w:tc>
          <w:tcPr>
            <w:tcW w:w="2980" w:type="dxa"/>
            <w:tcBorders>
              <w:top w:val="nil"/>
              <w:left w:val="nil"/>
              <w:bottom w:val="single" w:sz="4" w:space="0" w:color="auto"/>
              <w:right w:val="single" w:sz="4" w:space="0" w:color="auto"/>
            </w:tcBorders>
            <w:shd w:val="clear" w:color="auto" w:fill="auto"/>
            <w:vAlign w:val="center"/>
            <w:hideMark/>
          </w:tcPr>
          <w:p w14:paraId="526687A5" w14:textId="77777777" w:rsidR="002D6747" w:rsidRPr="00E355F1" w:rsidRDefault="002D6747" w:rsidP="002D6747">
            <w:pPr>
              <w:jc w:val="center"/>
              <w:rPr>
                <w:rFonts w:ascii="Tahoma" w:hAnsi="Tahoma" w:cs="Tahoma"/>
                <w:b/>
                <w:bCs/>
                <w:color w:val="000000"/>
                <w:sz w:val="20"/>
                <w:szCs w:val="20"/>
              </w:rPr>
            </w:pPr>
            <w:r w:rsidRPr="00E355F1">
              <w:rPr>
                <w:rFonts w:ascii="Tahoma" w:hAnsi="Tahoma" w:cs="Tahoma"/>
                <w:b/>
                <w:bCs/>
                <w:color w:val="000000"/>
                <w:sz w:val="20"/>
                <w:szCs w:val="20"/>
              </w:rPr>
              <w:t xml:space="preserve">Άλμα Επί </w:t>
            </w:r>
            <w:proofErr w:type="spellStart"/>
            <w:r w:rsidRPr="00E355F1">
              <w:rPr>
                <w:rFonts w:ascii="Tahoma" w:hAnsi="Tahoma" w:cs="Tahoma"/>
                <w:b/>
                <w:bCs/>
                <w:color w:val="000000"/>
                <w:sz w:val="20"/>
                <w:szCs w:val="20"/>
              </w:rPr>
              <w:t>Κοντώ</w:t>
            </w:r>
            <w:proofErr w:type="spellEnd"/>
          </w:p>
        </w:tc>
        <w:tc>
          <w:tcPr>
            <w:tcW w:w="2321" w:type="dxa"/>
            <w:tcBorders>
              <w:top w:val="nil"/>
              <w:left w:val="nil"/>
              <w:bottom w:val="single" w:sz="4" w:space="0" w:color="auto"/>
              <w:right w:val="single" w:sz="4" w:space="0" w:color="auto"/>
            </w:tcBorders>
            <w:shd w:val="clear" w:color="auto" w:fill="auto"/>
            <w:vAlign w:val="center"/>
            <w:hideMark/>
          </w:tcPr>
          <w:p w14:paraId="426EA6F3" w14:textId="6C12D05B" w:rsidR="002D6747" w:rsidRPr="00E355F1" w:rsidRDefault="0085490A" w:rsidP="002D6747">
            <w:pPr>
              <w:jc w:val="center"/>
              <w:rPr>
                <w:rFonts w:ascii="Tahoma" w:hAnsi="Tahoma" w:cs="Tahoma"/>
                <w:b/>
                <w:bCs/>
                <w:sz w:val="20"/>
                <w:szCs w:val="20"/>
              </w:rPr>
            </w:pPr>
            <w:r w:rsidRPr="00E355F1">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hideMark/>
          </w:tcPr>
          <w:p w14:paraId="2A07823C" w14:textId="7D139939" w:rsidR="002D6747" w:rsidRPr="00E355F1" w:rsidRDefault="002D6747" w:rsidP="002D6747">
            <w:pPr>
              <w:jc w:val="center"/>
              <w:rPr>
                <w:rFonts w:ascii="Tahoma" w:hAnsi="Tahoma" w:cs="Tahoma"/>
                <w:color w:val="000000"/>
                <w:sz w:val="20"/>
                <w:szCs w:val="20"/>
              </w:rPr>
            </w:pPr>
            <w:r w:rsidRPr="00E355F1">
              <w:rPr>
                <w:rFonts w:ascii="Tahoma" w:hAnsi="Tahoma" w:cs="Tahoma"/>
                <w:color w:val="000000"/>
                <w:sz w:val="20"/>
                <w:szCs w:val="20"/>
              </w:rPr>
              <w:t>Τελικός</w:t>
            </w:r>
          </w:p>
        </w:tc>
      </w:tr>
      <w:tr w:rsidR="002D6747" w:rsidRPr="00E355F1" w14:paraId="41D2B335"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5355E9E9" w14:textId="14F74923" w:rsidR="002D6747" w:rsidRPr="00E355F1" w:rsidRDefault="002D6747" w:rsidP="002D6747">
            <w:pPr>
              <w:jc w:val="center"/>
              <w:rPr>
                <w:rFonts w:ascii="Tahoma" w:hAnsi="Tahoma" w:cs="Tahoma"/>
                <w:b/>
                <w:bCs/>
                <w:sz w:val="20"/>
                <w:szCs w:val="20"/>
              </w:rPr>
            </w:pPr>
            <w:r w:rsidRPr="00E355F1">
              <w:rPr>
                <w:rFonts w:ascii="Tahoma" w:hAnsi="Tahoma" w:cs="Tahoma"/>
                <w:b/>
                <w:bCs/>
                <w:sz w:val="20"/>
                <w:szCs w:val="20"/>
              </w:rPr>
              <w:t>1</w:t>
            </w:r>
            <w:r w:rsidR="0030215E" w:rsidRPr="00E355F1">
              <w:rPr>
                <w:rFonts w:ascii="Tahoma" w:hAnsi="Tahoma" w:cs="Tahoma"/>
                <w:b/>
                <w:bCs/>
                <w:sz w:val="20"/>
                <w:szCs w:val="20"/>
              </w:rPr>
              <w:t>2</w:t>
            </w:r>
            <w:r w:rsidRPr="00E355F1">
              <w:rPr>
                <w:rFonts w:ascii="Tahoma" w:hAnsi="Tahoma" w:cs="Tahoma"/>
                <w:b/>
                <w:bCs/>
                <w:sz w:val="20"/>
                <w:szCs w:val="20"/>
              </w:rPr>
              <w:t>:</w:t>
            </w:r>
            <w:r w:rsidR="00A4728E" w:rsidRPr="00E355F1">
              <w:rPr>
                <w:rFonts w:ascii="Tahoma" w:hAnsi="Tahoma" w:cs="Tahoma"/>
                <w:b/>
                <w:bCs/>
                <w:sz w:val="20"/>
                <w:szCs w:val="20"/>
              </w:rPr>
              <w:t>25</w:t>
            </w:r>
          </w:p>
        </w:tc>
        <w:tc>
          <w:tcPr>
            <w:tcW w:w="2980" w:type="dxa"/>
            <w:tcBorders>
              <w:top w:val="nil"/>
              <w:left w:val="nil"/>
              <w:bottom w:val="single" w:sz="4" w:space="0" w:color="auto"/>
              <w:right w:val="single" w:sz="4" w:space="0" w:color="auto"/>
            </w:tcBorders>
            <w:shd w:val="clear" w:color="auto" w:fill="auto"/>
            <w:vAlign w:val="center"/>
            <w:hideMark/>
          </w:tcPr>
          <w:p w14:paraId="21FB8429" w14:textId="77777777" w:rsidR="002D6747" w:rsidRPr="00E355F1" w:rsidRDefault="002D6747" w:rsidP="002D6747">
            <w:pPr>
              <w:jc w:val="center"/>
              <w:rPr>
                <w:rFonts w:ascii="Tahoma" w:hAnsi="Tahoma" w:cs="Tahoma"/>
                <w:b/>
                <w:bCs/>
                <w:color w:val="000000"/>
                <w:sz w:val="20"/>
                <w:szCs w:val="20"/>
              </w:rPr>
            </w:pPr>
            <w:r w:rsidRPr="00E355F1">
              <w:rPr>
                <w:rFonts w:ascii="Tahoma" w:hAnsi="Tahoma" w:cs="Tahoma"/>
                <w:b/>
                <w:bCs/>
                <w:color w:val="000000"/>
                <w:sz w:val="20"/>
                <w:szCs w:val="20"/>
              </w:rPr>
              <w:t>5.000μ. Βάδην</w:t>
            </w:r>
          </w:p>
        </w:tc>
        <w:tc>
          <w:tcPr>
            <w:tcW w:w="2321" w:type="dxa"/>
            <w:tcBorders>
              <w:top w:val="nil"/>
              <w:left w:val="nil"/>
              <w:bottom w:val="single" w:sz="4" w:space="0" w:color="auto"/>
              <w:right w:val="single" w:sz="4" w:space="0" w:color="auto"/>
            </w:tcBorders>
            <w:shd w:val="clear" w:color="auto" w:fill="auto"/>
            <w:vAlign w:val="center"/>
            <w:hideMark/>
          </w:tcPr>
          <w:p w14:paraId="4909DDAE" w14:textId="77777777" w:rsidR="002D6747" w:rsidRPr="00E355F1" w:rsidRDefault="002D6747" w:rsidP="002D6747">
            <w:pPr>
              <w:jc w:val="center"/>
              <w:rPr>
                <w:rFonts w:ascii="Tahoma" w:hAnsi="Tahoma" w:cs="Tahoma"/>
                <w:b/>
                <w:bCs/>
                <w:sz w:val="20"/>
                <w:szCs w:val="20"/>
              </w:rPr>
            </w:pPr>
            <w:r w:rsidRPr="00E355F1">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hideMark/>
          </w:tcPr>
          <w:p w14:paraId="1A8A2C50" w14:textId="5D5B87C0" w:rsidR="002D6747" w:rsidRPr="00E355F1" w:rsidRDefault="002D6747" w:rsidP="002D6747">
            <w:pPr>
              <w:jc w:val="center"/>
              <w:rPr>
                <w:rFonts w:ascii="Tahoma" w:hAnsi="Tahoma" w:cs="Tahoma"/>
                <w:color w:val="000000"/>
                <w:sz w:val="20"/>
                <w:szCs w:val="20"/>
              </w:rPr>
            </w:pPr>
            <w:r w:rsidRPr="00E355F1">
              <w:rPr>
                <w:rFonts w:ascii="Tahoma" w:hAnsi="Tahoma" w:cs="Tahoma"/>
                <w:color w:val="000000"/>
                <w:sz w:val="20"/>
                <w:szCs w:val="20"/>
              </w:rPr>
              <w:t>Τελικός</w:t>
            </w:r>
          </w:p>
        </w:tc>
      </w:tr>
      <w:tr w:rsidR="002D6747" w:rsidRPr="00E355F1" w14:paraId="5A37915C"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6515C6F4" w14:textId="5FBA85A0" w:rsidR="002D6747" w:rsidRPr="00E355F1" w:rsidRDefault="002D6747" w:rsidP="002D6747">
            <w:pPr>
              <w:jc w:val="center"/>
              <w:rPr>
                <w:rFonts w:ascii="Tahoma" w:hAnsi="Tahoma" w:cs="Tahoma"/>
                <w:b/>
                <w:bCs/>
                <w:color w:val="000000"/>
                <w:sz w:val="20"/>
                <w:szCs w:val="20"/>
              </w:rPr>
            </w:pPr>
            <w:r w:rsidRPr="00E355F1">
              <w:rPr>
                <w:rFonts w:ascii="Tahoma" w:hAnsi="Tahoma" w:cs="Tahoma"/>
                <w:b/>
                <w:bCs/>
                <w:color w:val="000000"/>
                <w:sz w:val="20"/>
                <w:szCs w:val="20"/>
              </w:rPr>
              <w:t>1</w:t>
            </w:r>
            <w:r w:rsidR="0030215E" w:rsidRPr="00E355F1">
              <w:rPr>
                <w:rFonts w:ascii="Tahoma" w:hAnsi="Tahoma" w:cs="Tahoma"/>
                <w:b/>
                <w:bCs/>
                <w:color w:val="000000"/>
                <w:sz w:val="20"/>
                <w:szCs w:val="20"/>
              </w:rPr>
              <w:t>3</w:t>
            </w:r>
            <w:r w:rsidRPr="00E355F1">
              <w:rPr>
                <w:rFonts w:ascii="Tahoma" w:hAnsi="Tahoma" w:cs="Tahoma"/>
                <w:b/>
                <w:bCs/>
                <w:color w:val="000000"/>
                <w:sz w:val="20"/>
                <w:szCs w:val="20"/>
              </w:rPr>
              <w:t>:</w:t>
            </w:r>
            <w:r w:rsidR="005D0317" w:rsidRPr="00E355F1">
              <w:rPr>
                <w:rFonts w:ascii="Tahoma" w:hAnsi="Tahoma" w:cs="Tahoma"/>
                <w:b/>
                <w:bCs/>
                <w:color w:val="000000"/>
                <w:sz w:val="20"/>
                <w:szCs w:val="20"/>
              </w:rPr>
              <w:t>0</w:t>
            </w:r>
            <w:r w:rsidRPr="00E355F1">
              <w:rPr>
                <w:rFonts w:ascii="Tahoma" w:hAnsi="Tahoma" w:cs="Tahoma"/>
                <w:b/>
                <w:bCs/>
                <w:color w:val="000000"/>
                <w:sz w:val="20"/>
                <w:szCs w:val="20"/>
              </w:rPr>
              <w:t>0</w:t>
            </w:r>
          </w:p>
        </w:tc>
        <w:tc>
          <w:tcPr>
            <w:tcW w:w="2980" w:type="dxa"/>
            <w:tcBorders>
              <w:top w:val="nil"/>
              <w:left w:val="nil"/>
              <w:bottom w:val="single" w:sz="4" w:space="0" w:color="auto"/>
              <w:right w:val="single" w:sz="4" w:space="0" w:color="auto"/>
            </w:tcBorders>
            <w:shd w:val="clear" w:color="auto" w:fill="auto"/>
            <w:vAlign w:val="center"/>
            <w:hideMark/>
          </w:tcPr>
          <w:p w14:paraId="0F7E7D33" w14:textId="77777777" w:rsidR="002D6747" w:rsidRPr="00E355F1" w:rsidRDefault="002D6747" w:rsidP="002D6747">
            <w:pPr>
              <w:jc w:val="center"/>
              <w:rPr>
                <w:rFonts w:ascii="Tahoma" w:hAnsi="Tahoma" w:cs="Tahoma"/>
                <w:b/>
                <w:bCs/>
                <w:color w:val="000000"/>
                <w:sz w:val="20"/>
                <w:szCs w:val="20"/>
              </w:rPr>
            </w:pPr>
            <w:r w:rsidRPr="00E355F1">
              <w:rPr>
                <w:rFonts w:ascii="Tahoma" w:hAnsi="Tahoma" w:cs="Tahoma"/>
                <w:b/>
                <w:bCs/>
                <w:color w:val="000000"/>
                <w:sz w:val="20"/>
                <w:szCs w:val="20"/>
              </w:rPr>
              <w:t>60μ.</w:t>
            </w:r>
          </w:p>
        </w:tc>
        <w:tc>
          <w:tcPr>
            <w:tcW w:w="2321" w:type="dxa"/>
            <w:tcBorders>
              <w:top w:val="nil"/>
              <w:left w:val="nil"/>
              <w:bottom w:val="single" w:sz="4" w:space="0" w:color="auto"/>
              <w:right w:val="single" w:sz="4" w:space="0" w:color="auto"/>
            </w:tcBorders>
            <w:shd w:val="clear" w:color="auto" w:fill="auto"/>
            <w:vAlign w:val="center"/>
            <w:hideMark/>
          </w:tcPr>
          <w:p w14:paraId="0295B8FD" w14:textId="77777777" w:rsidR="002D6747" w:rsidRPr="00E355F1" w:rsidRDefault="002D6747" w:rsidP="002D6747">
            <w:pPr>
              <w:jc w:val="center"/>
              <w:rPr>
                <w:rFonts w:ascii="Tahoma" w:hAnsi="Tahoma" w:cs="Tahoma"/>
                <w:b/>
                <w:bCs/>
                <w:sz w:val="20"/>
                <w:szCs w:val="20"/>
              </w:rPr>
            </w:pPr>
            <w:r w:rsidRPr="00E355F1">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vAlign w:val="center"/>
            <w:hideMark/>
          </w:tcPr>
          <w:p w14:paraId="44E682DF" w14:textId="49E5C40B" w:rsidR="002D6747" w:rsidRPr="00E355F1" w:rsidRDefault="002D6747" w:rsidP="00A5572D">
            <w:pPr>
              <w:jc w:val="center"/>
              <w:rPr>
                <w:rFonts w:ascii="Tahoma" w:hAnsi="Tahoma" w:cs="Tahoma"/>
                <w:b/>
                <w:bCs/>
                <w:color w:val="000000"/>
                <w:sz w:val="20"/>
                <w:szCs w:val="20"/>
              </w:rPr>
            </w:pPr>
            <w:r w:rsidRPr="00E355F1">
              <w:rPr>
                <w:rFonts w:ascii="Tahoma" w:hAnsi="Tahoma" w:cs="Tahoma"/>
                <w:b/>
                <w:bCs/>
                <w:color w:val="000000"/>
                <w:sz w:val="20"/>
                <w:szCs w:val="20"/>
              </w:rPr>
              <w:t>2</w:t>
            </w:r>
            <w:r w:rsidRPr="00E355F1">
              <w:rPr>
                <w:rFonts w:ascii="Tahoma" w:hAnsi="Tahoma" w:cs="Tahoma"/>
                <w:b/>
                <w:bCs/>
                <w:color w:val="000000"/>
                <w:sz w:val="20"/>
                <w:szCs w:val="20"/>
                <w:vertAlign w:val="superscript"/>
              </w:rPr>
              <w:t>ο</w:t>
            </w:r>
            <w:r w:rsidRPr="00E355F1">
              <w:rPr>
                <w:rFonts w:ascii="Tahoma" w:hAnsi="Tahoma" w:cs="Tahoma"/>
                <w:b/>
                <w:bCs/>
                <w:color w:val="000000"/>
                <w:sz w:val="20"/>
                <w:szCs w:val="20"/>
              </w:rPr>
              <w:t xml:space="preserve"> Γκρουπ</w:t>
            </w:r>
          </w:p>
        </w:tc>
      </w:tr>
      <w:tr w:rsidR="00180432" w:rsidRPr="00E355F1" w14:paraId="11EC2C3C" w14:textId="77777777" w:rsidTr="009753D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48B36436" w14:textId="77777777" w:rsidR="00180432" w:rsidRPr="00E355F1" w:rsidRDefault="00180432" w:rsidP="009753D7">
            <w:pPr>
              <w:jc w:val="center"/>
              <w:rPr>
                <w:rFonts w:ascii="Tahoma" w:hAnsi="Tahoma" w:cs="Tahoma"/>
                <w:b/>
                <w:bCs/>
                <w:sz w:val="20"/>
                <w:szCs w:val="20"/>
              </w:rPr>
            </w:pPr>
            <w:r w:rsidRPr="00E355F1">
              <w:rPr>
                <w:rFonts w:ascii="Tahoma" w:hAnsi="Tahoma" w:cs="Tahoma"/>
                <w:b/>
                <w:bCs/>
                <w:sz w:val="20"/>
                <w:szCs w:val="20"/>
              </w:rPr>
              <w:t>13:10</w:t>
            </w:r>
          </w:p>
        </w:tc>
        <w:tc>
          <w:tcPr>
            <w:tcW w:w="2980" w:type="dxa"/>
            <w:tcBorders>
              <w:top w:val="nil"/>
              <w:left w:val="nil"/>
              <w:bottom w:val="single" w:sz="4" w:space="0" w:color="auto"/>
              <w:right w:val="single" w:sz="4" w:space="0" w:color="auto"/>
            </w:tcBorders>
            <w:shd w:val="clear" w:color="auto" w:fill="auto"/>
            <w:vAlign w:val="center"/>
            <w:hideMark/>
          </w:tcPr>
          <w:p w14:paraId="25183E91" w14:textId="77777777" w:rsidR="00180432" w:rsidRPr="00E355F1" w:rsidRDefault="00180432" w:rsidP="009753D7">
            <w:pPr>
              <w:jc w:val="center"/>
              <w:rPr>
                <w:rFonts w:ascii="Tahoma" w:hAnsi="Tahoma" w:cs="Tahoma"/>
                <w:b/>
                <w:bCs/>
                <w:sz w:val="20"/>
                <w:szCs w:val="20"/>
              </w:rPr>
            </w:pPr>
            <w:r w:rsidRPr="00E355F1">
              <w:rPr>
                <w:rFonts w:ascii="Tahoma" w:hAnsi="Tahoma" w:cs="Tahoma"/>
                <w:b/>
                <w:bCs/>
                <w:sz w:val="20"/>
                <w:szCs w:val="20"/>
              </w:rPr>
              <w:t>60μ.</w:t>
            </w:r>
          </w:p>
        </w:tc>
        <w:tc>
          <w:tcPr>
            <w:tcW w:w="2321" w:type="dxa"/>
            <w:tcBorders>
              <w:top w:val="nil"/>
              <w:left w:val="nil"/>
              <w:bottom w:val="single" w:sz="4" w:space="0" w:color="auto"/>
              <w:right w:val="single" w:sz="4" w:space="0" w:color="auto"/>
            </w:tcBorders>
            <w:shd w:val="clear" w:color="auto" w:fill="auto"/>
            <w:vAlign w:val="center"/>
            <w:hideMark/>
          </w:tcPr>
          <w:p w14:paraId="2E24F713" w14:textId="77777777" w:rsidR="00180432" w:rsidRPr="00E355F1" w:rsidRDefault="00180432" w:rsidP="009753D7">
            <w:pPr>
              <w:jc w:val="center"/>
              <w:rPr>
                <w:rFonts w:ascii="Tahoma" w:hAnsi="Tahoma" w:cs="Tahoma"/>
                <w:b/>
                <w:bCs/>
                <w:sz w:val="20"/>
                <w:szCs w:val="20"/>
              </w:rPr>
            </w:pPr>
            <w:r w:rsidRPr="00E355F1">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vAlign w:val="center"/>
          </w:tcPr>
          <w:p w14:paraId="5B2768CB" w14:textId="77777777" w:rsidR="00180432" w:rsidRPr="00E355F1" w:rsidRDefault="00180432" w:rsidP="009753D7">
            <w:pPr>
              <w:jc w:val="center"/>
              <w:rPr>
                <w:rFonts w:ascii="Tahoma" w:hAnsi="Tahoma" w:cs="Tahoma"/>
                <w:b/>
                <w:bCs/>
                <w:color w:val="000000"/>
                <w:sz w:val="20"/>
                <w:szCs w:val="20"/>
              </w:rPr>
            </w:pPr>
            <w:r w:rsidRPr="00E355F1">
              <w:rPr>
                <w:rFonts w:ascii="Tahoma" w:hAnsi="Tahoma" w:cs="Tahoma"/>
                <w:b/>
                <w:bCs/>
                <w:color w:val="000000"/>
                <w:sz w:val="20"/>
                <w:szCs w:val="20"/>
              </w:rPr>
              <w:t>2</w:t>
            </w:r>
            <w:r w:rsidRPr="00E355F1">
              <w:rPr>
                <w:rFonts w:ascii="Tahoma" w:hAnsi="Tahoma" w:cs="Tahoma"/>
                <w:b/>
                <w:bCs/>
                <w:color w:val="000000"/>
                <w:sz w:val="20"/>
                <w:szCs w:val="20"/>
                <w:vertAlign w:val="superscript"/>
              </w:rPr>
              <w:t>ο</w:t>
            </w:r>
            <w:r w:rsidRPr="00E355F1">
              <w:rPr>
                <w:rFonts w:ascii="Tahoma" w:hAnsi="Tahoma" w:cs="Tahoma"/>
                <w:b/>
                <w:bCs/>
                <w:color w:val="000000"/>
                <w:sz w:val="20"/>
                <w:szCs w:val="20"/>
              </w:rPr>
              <w:t xml:space="preserve"> Γκρουπ</w:t>
            </w:r>
          </w:p>
        </w:tc>
      </w:tr>
      <w:tr w:rsidR="003E7D6C" w:rsidRPr="00E355F1" w14:paraId="3F19BF1C" w14:textId="77777777" w:rsidTr="009753D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7176BB7D" w14:textId="77777777" w:rsidR="003E7D6C" w:rsidRPr="00E355F1" w:rsidRDefault="003E7D6C" w:rsidP="009753D7">
            <w:pPr>
              <w:jc w:val="center"/>
              <w:rPr>
                <w:rFonts w:ascii="Tahoma" w:hAnsi="Tahoma" w:cs="Tahoma"/>
                <w:b/>
                <w:bCs/>
                <w:sz w:val="20"/>
                <w:szCs w:val="20"/>
              </w:rPr>
            </w:pPr>
            <w:r w:rsidRPr="00E355F1">
              <w:rPr>
                <w:rFonts w:ascii="Tahoma" w:hAnsi="Tahoma" w:cs="Tahoma"/>
                <w:b/>
                <w:bCs/>
                <w:sz w:val="20"/>
                <w:szCs w:val="20"/>
              </w:rPr>
              <w:t>13:25</w:t>
            </w:r>
          </w:p>
        </w:tc>
        <w:tc>
          <w:tcPr>
            <w:tcW w:w="2980" w:type="dxa"/>
            <w:tcBorders>
              <w:top w:val="nil"/>
              <w:left w:val="nil"/>
              <w:bottom w:val="single" w:sz="4" w:space="0" w:color="auto"/>
              <w:right w:val="single" w:sz="4" w:space="0" w:color="auto"/>
            </w:tcBorders>
            <w:shd w:val="clear" w:color="auto" w:fill="auto"/>
            <w:vAlign w:val="center"/>
            <w:hideMark/>
          </w:tcPr>
          <w:p w14:paraId="730396AE" w14:textId="77777777" w:rsidR="003E7D6C" w:rsidRPr="00E355F1" w:rsidRDefault="003E7D6C" w:rsidP="009753D7">
            <w:pPr>
              <w:jc w:val="center"/>
              <w:rPr>
                <w:rFonts w:ascii="Tahoma" w:hAnsi="Tahoma" w:cs="Tahoma"/>
                <w:b/>
                <w:bCs/>
                <w:color w:val="000000"/>
                <w:sz w:val="20"/>
                <w:szCs w:val="20"/>
              </w:rPr>
            </w:pPr>
            <w:r w:rsidRPr="00E355F1">
              <w:rPr>
                <w:rFonts w:ascii="Tahoma" w:hAnsi="Tahoma" w:cs="Tahoma"/>
                <w:b/>
                <w:bCs/>
                <w:color w:val="000000"/>
                <w:sz w:val="20"/>
                <w:szCs w:val="20"/>
              </w:rPr>
              <w:t>800μ.</w:t>
            </w:r>
          </w:p>
        </w:tc>
        <w:tc>
          <w:tcPr>
            <w:tcW w:w="2321" w:type="dxa"/>
            <w:tcBorders>
              <w:top w:val="nil"/>
              <w:left w:val="nil"/>
              <w:bottom w:val="single" w:sz="4" w:space="0" w:color="auto"/>
              <w:right w:val="single" w:sz="4" w:space="0" w:color="auto"/>
            </w:tcBorders>
            <w:shd w:val="clear" w:color="auto" w:fill="auto"/>
            <w:vAlign w:val="center"/>
            <w:hideMark/>
          </w:tcPr>
          <w:p w14:paraId="6BB8941C" w14:textId="77777777" w:rsidR="003E7D6C" w:rsidRPr="00E355F1" w:rsidRDefault="003E7D6C" w:rsidP="009753D7">
            <w:pPr>
              <w:jc w:val="center"/>
              <w:rPr>
                <w:rFonts w:ascii="Tahoma" w:hAnsi="Tahoma" w:cs="Tahoma"/>
                <w:b/>
                <w:bCs/>
                <w:sz w:val="20"/>
                <w:szCs w:val="20"/>
              </w:rPr>
            </w:pPr>
            <w:r w:rsidRPr="00E355F1">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vAlign w:val="center"/>
            <w:hideMark/>
          </w:tcPr>
          <w:p w14:paraId="2316DC9A" w14:textId="7A63734D" w:rsidR="003E7D6C" w:rsidRPr="00E355F1" w:rsidRDefault="0056563F" w:rsidP="009753D7">
            <w:pPr>
              <w:jc w:val="center"/>
              <w:rPr>
                <w:rFonts w:ascii="Tahoma" w:hAnsi="Tahoma" w:cs="Tahoma"/>
                <w:color w:val="000000"/>
                <w:sz w:val="20"/>
                <w:szCs w:val="20"/>
              </w:rPr>
            </w:pPr>
            <w:r w:rsidRPr="00E355F1">
              <w:rPr>
                <w:rFonts w:ascii="Tahoma" w:hAnsi="Tahoma" w:cs="Tahoma"/>
                <w:color w:val="000000"/>
                <w:sz w:val="20"/>
                <w:szCs w:val="20"/>
              </w:rPr>
              <w:t xml:space="preserve">2 </w:t>
            </w:r>
            <w:r w:rsidR="003E7D6C" w:rsidRPr="00E355F1">
              <w:rPr>
                <w:rFonts w:ascii="Tahoma" w:hAnsi="Tahoma" w:cs="Tahoma"/>
                <w:color w:val="000000"/>
                <w:sz w:val="20"/>
                <w:szCs w:val="20"/>
              </w:rPr>
              <w:t>Τελικ</w:t>
            </w:r>
            <w:r w:rsidR="00F91E29" w:rsidRPr="00E355F1">
              <w:rPr>
                <w:rFonts w:ascii="Tahoma" w:hAnsi="Tahoma" w:cs="Tahoma"/>
                <w:color w:val="000000"/>
                <w:sz w:val="20"/>
                <w:szCs w:val="20"/>
              </w:rPr>
              <w:t>ές Σειρές</w:t>
            </w:r>
          </w:p>
        </w:tc>
      </w:tr>
      <w:tr w:rsidR="00180432" w:rsidRPr="00E355F1" w14:paraId="74528B9B" w14:textId="77777777" w:rsidTr="009753D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09301777" w14:textId="77777777" w:rsidR="00180432" w:rsidRPr="00E355F1" w:rsidRDefault="00180432" w:rsidP="009753D7">
            <w:pPr>
              <w:jc w:val="center"/>
              <w:rPr>
                <w:rFonts w:ascii="Tahoma" w:hAnsi="Tahoma" w:cs="Tahoma"/>
                <w:b/>
                <w:bCs/>
                <w:sz w:val="20"/>
                <w:szCs w:val="20"/>
              </w:rPr>
            </w:pPr>
            <w:r w:rsidRPr="00E355F1">
              <w:rPr>
                <w:rFonts w:ascii="Tahoma" w:hAnsi="Tahoma" w:cs="Tahoma"/>
                <w:b/>
                <w:bCs/>
                <w:sz w:val="20"/>
                <w:szCs w:val="20"/>
              </w:rPr>
              <w:t>13:30</w:t>
            </w:r>
          </w:p>
        </w:tc>
        <w:tc>
          <w:tcPr>
            <w:tcW w:w="2980" w:type="dxa"/>
            <w:tcBorders>
              <w:top w:val="nil"/>
              <w:left w:val="nil"/>
              <w:bottom w:val="single" w:sz="4" w:space="0" w:color="auto"/>
              <w:right w:val="single" w:sz="4" w:space="0" w:color="auto"/>
            </w:tcBorders>
            <w:shd w:val="clear" w:color="auto" w:fill="auto"/>
            <w:vAlign w:val="center"/>
            <w:hideMark/>
          </w:tcPr>
          <w:p w14:paraId="1500E5BB" w14:textId="77777777" w:rsidR="00180432" w:rsidRPr="00E355F1" w:rsidRDefault="00180432" w:rsidP="009753D7">
            <w:pPr>
              <w:jc w:val="center"/>
              <w:rPr>
                <w:rFonts w:ascii="Tahoma" w:hAnsi="Tahoma" w:cs="Tahoma"/>
                <w:b/>
                <w:bCs/>
                <w:color w:val="000000"/>
                <w:sz w:val="20"/>
                <w:szCs w:val="20"/>
              </w:rPr>
            </w:pPr>
            <w:r w:rsidRPr="00E355F1">
              <w:rPr>
                <w:rFonts w:ascii="Tahoma" w:hAnsi="Tahoma" w:cs="Tahoma"/>
                <w:b/>
                <w:bCs/>
                <w:color w:val="000000"/>
                <w:sz w:val="20"/>
                <w:szCs w:val="20"/>
              </w:rPr>
              <w:t>Άλμα Τριπλούν</w:t>
            </w:r>
          </w:p>
        </w:tc>
        <w:tc>
          <w:tcPr>
            <w:tcW w:w="2321" w:type="dxa"/>
            <w:tcBorders>
              <w:top w:val="nil"/>
              <w:left w:val="nil"/>
              <w:bottom w:val="single" w:sz="4" w:space="0" w:color="auto"/>
              <w:right w:val="single" w:sz="4" w:space="0" w:color="auto"/>
            </w:tcBorders>
            <w:shd w:val="clear" w:color="auto" w:fill="auto"/>
            <w:vAlign w:val="center"/>
            <w:hideMark/>
          </w:tcPr>
          <w:p w14:paraId="5E7A04EF" w14:textId="77777777" w:rsidR="00180432" w:rsidRPr="00E355F1" w:rsidRDefault="00180432" w:rsidP="009753D7">
            <w:pPr>
              <w:jc w:val="center"/>
              <w:rPr>
                <w:rFonts w:ascii="Tahoma" w:hAnsi="Tahoma" w:cs="Tahoma"/>
                <w:b/>
                <w:bCs/>
                <w:sz w:val="20"/>
                <w:szCs w:val="20"/>
              </w:rPr>
            </w:pPr>
            <w:r w:rsidRPr="00E355F1">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vAlign w:val="center"/>
            <w:hideMark/>
          </w:tcPr>
          <w:p w14:paraId="0A1C220A" w14:textId="77777777" w:rsidR="00180432" w:rsidRPr="00E355F1" w:rsidRDefault="00180432" w:rsidP="009753D7">
            <w:pPr>
              <w:jc w:val="center"/>
              <w:rPr>
                <w:rFonts w:ascii="Tahoma" w:hAnsi="Tahoma" w:cs="Tahoma"/>
                <w:color w:val="000000"/>
                <w:sz w:val="20"/>
                <w:szCs w:val="20"/>
              </w:rPr>
            </w:pPr>
            <w:r w:rsidRPr="00E355F1">
              <w:rPr>
                <w:rFonts w:ascii="Tahoma" w:hAnsi="Tahoma" w:cs="Tahoma"/>
                <w:color w:val="000000"/>
                <w:sz w:val="20"/>
                <w:szCs w:val="20"/>
              </w:rPr>
              <w:t>Τελικός </w:t>
            </w:r>
          </w:p>
        </w:tc>
      </w:tr>
      <w:tr w:rsidR="005D0317" w:rsidRPr="00E355F1" w14:paraId="7CDC5622" w14:textId="77777777" w:rsidTr="005D031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55FA1041" w14:textId="40D3D200" w:rsidR="005D0317" w:rsidRPr="00E355F1" w:rsidRDefault="005D0317" w:rsidP="009753D7">
            <w:pPr>
              <w:jc w:val="center"/>
              <w:rPr>
                <w:rFonts w:ascii="Tahoma" w:hAnsi="Tahoma" w:cs="Tahoma"/>
                <w:b/>
                <w:bCs/>
                <w:color w:val="000000"/>
                <w:sz w:val="20"/>
                <w:szCs w:val="20"/>
              </w:rPr>
            </w:pPr>
            <w:r w:rsidRPr="00E355F1">
              <w:rPr>
                <w:rFonts w:ascii="Tahoma" w:hAnsi="Tahoma" w:cs="Tahoma"/>
                <w:b/>
                <w:bCs/>
                <w:color w:val="000000"/>
                <w:sz w:val="20"/>
                <w:szCs w:val="20"/>
              </w:rPr>
              <w:t>13:</w:t>
            </w:r>
            <w:r w:rsidR="00692408" w:rsidRPr="00E355F1">
              <w:rPr>
                <w:rFonts w:ascii="Tahoma" w:hAnsi="Tahoma" w:cs="Tahoma"/>
                <w:b/>
                <w:bCs/>
                <w:color w:val="000000"/>
                <w:sz w:val="20"/>
                <w:szCs w:val="20"/>
              </w:rPr>
              <w:t>30</w:t>
            </w:r>
          </w:p>
        </w:tc>
        <w:tc>
          <w:tcPr>
            <w:tcW w:w="2980" w:type="dxa"/>
            <w:tcBorders>
              <w:top w:val="nil"/>
              <w:left w:val="nil"/>
              <w:bottom w:val="single" w:sz="4" w:space="0" w:color="auto"/>
              <w:right w:val="single" w:sz="4" w:space="0" w:color="auto"/>
            </w:tcBorders>
            <w:shd w:val="clear" w:color="auto" w:fill="auto"/>
            <w:vAlign w:val="center"/>
            <w:hideMark/>
          </w:tcPr>
          <w:p w14:paraId="754E7B3B" w14:textId="77777777" w:rsidR="005D0317" w:rsidRPr="00E355F1" w:rsidRDefault="005D0317" w:rsidP="009753D7">
            <w:pPr>
              <w:jc w:val="center"/>
              <w:rPr>
                <w:rFonts w:ascii="Tahoma" w:hAnsi="Tahoma" w:cs="Tahoma"/>
                <w:b/>
                <w:bCs/>
                <w:color w:val="000000"/>
                <w:sz w:val="20"/>
                <w:szCs w:val="20"/>
              </w:rPr>
            </w:pPr>
            <w:r w:rsidRPr="00E355F1">
              <w:rPr>
                <w:rFonts w:ascii="Tahoma" w:hAnsi="Tahoma" w:cs="Tahoma"/>
                <w:b/>
                <w:bCs/>
                <w:color w:val="000000"/>
                <w:sz w:val="20"/>
                <w:szCs w:val="20"/>
              </w:rPr>
              <w:t>Σφαιροβολία</w:t>
            </w:r>
          </w:p>
        </w:tc>
        <w:tc>
          <w:tcPr>
            <w:tcW w:w="2321" w:type="dxa"/>
            <w:tcBorders>
              <w:top w:val="nil"/>
              <w:left w:val="nil"/>
              <w:bottom w:val="single" w:sz="4" w:space="0" w:color="auto"/>
              <w:right w:val="single" w:sz="4" w:space="0" w:color="auto"/>
            </w:tcBorders>
            <w:shd w:val="clear" w:color="auto" w:fill="auto"/>
            <w:vAlign w:val="center"/>
            <w:hideMark/>
          </w:tcPr>
          <w:p w14:paraId="5EDA7CAB" w14:textId="672159E1" w:rsidR="005D0317" w:rsidRPr="00E355F1" w:rsidRDefault="005D0317" w:rsidP="009753D7">
            <w:pPr>
              <w:jc w:val="center"/>
              <w:rPr>
                <w:rFonts w:ascii="Tahoma" w:hAnsi="Tahoma" w:cs="Tahoma"/>
                <w:b/>
                <w:bCs/>
                <w:sz w:val="20"/>
                <w:szCs w:val="20"/>
              </w:rPr>
            </w:pPr>
            <w:r w:rsidRPr="00E355F1">
              <w:rPr>
                <w:rFonts w:ascii="Tahoma" w:hAnsi="Tahoma" w:cs="Tahoma"/>
                <w:b/>
                <w:bCs/>
                <w:sz w:val="20"/>
                <w:szCs w:val="20"/>
              </w:rPr>
              <w:t>Κ20 ΑΝΔΡΩΝ</w:t>
            </w:r>
          </w:p>
        </w:tc>
        <w:tc>
          <w:tcPr>
            <w:tcW w:w="1934" w:type="dxa"/>
            <w:tcBorders>
              <w:top w:val="nil"/>
              <w:left w:val="nil"/>
              <w:bottom w:val="single" w:sz="4" w:space="0" w:color="auto"/>
              <w:right w:val="single" w:sz="4" w:space="0" w:color="auto"/>
            </w:tcBorders>
            <w:shd w:val="clear" w:color="auto" w:fill="auto"/>
            <w:vAlign w:val="center"/>
            <w:hideMark/>
          </w:tcPr>
          <w:p w14:paraId="7EED9E3C" w14:textId="3A89BC93" w:rsidR="005D0317" w:rsidRPr="00E355F1" w:rsidRDefault="00F91E29" w:rsidP="009753D7">
            <w:pPr>
              <w:jc w:val="center"/>
              <w:rPr>
                <w:rFonts w:ascii="Tahoma" w:hAnsi="Tahoma" w:cs="Tahoma"/>
                <w:b/>
                <w:bCs/>
                <w:color w:val="000000"/>
                <w:sz w:val="20"/>
                <w:szCs w:val="20"/>
              </w:rPr>
            </w:pPr>
            <w:r w:rsidRPr="00E355F1">
              <w:rPr>
                <w:rFonts w:ascii="Tahoma" w:hAnsi="Tahoma" w:cs="Tahoma"/>
                <w:color w:val="000000"/>
                <w:sz w:val="20"/>
                <w:szCs w:val="20"/>
              </w:rPr>
              <w:t>Τελικός </w:t>
            </w:r>
          </w:p>
        </w:tc>
      </w:tr>
      <w:tr w:rsidR="002D6747" w:rsidRPr="00E355F1" w14:paraId="369FED64"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1E6E712D" w14:textId="5934A5F7" w:rsidR="002D6747" w:rsidRPr="00E355F1" w:rsidRDefault="00E715C0" w:rsidP="002D6747">
            <w:pPr>
              <w:jc w:val="center"/>
              <w:rPr>
                <w:rFonts w:ascii="Tahoma" w:hAnsi="Tahoma" w:cs="Tahoma"/>
                <w:b/>
                <w:bCs/>
                <w:sz w:val="20"/>
                <w:szCs w:val="20"/>
              </w:rPr>
            </w:pPr>
            <w:r w:rsidRPr="00E355F1">
              <w:rPr>
                <w:rFonts w:ascii="Tahoma" w:hAnsi="Tahoma" w:cs="Tahoma"/>
                <w:b/>
                <w:bCs/>
                <w:sz w:val="20"/>
                <w:szCs w:val="20"/>
              </w:rPr>
              <w:t>1</w:t>
            </w:r>
            <w:r w:rsidR="00692408" w:rsidRPr="00E355F1">
              <w:rPr>
                <w:rFonts w:ascii="Tahoma" w:hAnsi="Tahoma" w:cs="Tahoma"/>
                <w:b/>
                <w:bCs/>
                <w:sz w:val="20"/>
                <w:szCs w:val="20"/>
              </w:rPr>
              <w:t>3</w:t>
            </w:r>
            <w:r w:rsidRPr="00E355F1">
              <w:rPr>
                <w:rFonts w:ascii="Tahoma" w:hAnsi="Tahoma" w:cs="Tahoma"/>
                <w:b/>
                <w:bCs/>
                <w:sz w:val="20"/>
                <w:szCs w:val="20"/>
              </w:rPr>
              <w:t>:</w:t>
            </w:r>
            <w:r w:rsidR="00692408" w:rsidRPr="00E355F1">
              <w:rPr>
                <w:rFonts w:ascii="Tahoma" w:hAnsi="Tahoma" w:cs="Tahoma"/>
                <w:b/>
                <w:bCs/>
                <w:sz w:val="20"/>
                <w:szCs w:val="20"/>
              </w:rPr>
              <w:t>4</w:t>
            </w:r>
            <w:r w:rsidR="005D0317" w:rsidRPr="00E355F1">
              <w:rPr>
                <w:rFonts w:ascii="Tahoma" w:hAnsi="Tahoma" w:cs="Tahoma"/>
                <w:b/>
                <w:bCs/>
                <w:sz w:val="20"/>
                <w:szCs w:val="20"/>
              </w:rPr>
              <w:t>5</w:t>
            </w:r>
          </w:p>
        </w:tc>
        <w:tc>
          <w:tcPr>
            <w:tcW w:w="2980" w:type="dxa"/>
            <w:tcBorders>
              <w:top w:val="nil"/>
              <w:left w:val="nil"/>
              <w:bottom w:val="single" w:sz="4" w:space="0" w:color="auto"/>
              <w:right w:val="single" w:sz="4" w:space="0" w:color="auto"/>
            </w:tcBorders>
            <w:shd w:val="clear" w:color="auto" w:fill="auto"/>
            <w:vAlign w:val="center"/>
            <w:hideMark/>
          </w:tcPr>
          <w:p w14:paraId="0DF8965B" w14:textId="77777777" w:rsidR="002D6747" w:rsidRPr="00E355F1" w:rsidRDefault="002D6747" w:rsidP="002D6747">
            <w:pPr>
              <w:jc w:val="center"/>
              <w:rPr>
                <w:rFonts w:ascii="Tahoma" w:hAnsi="Tahoma" w:cs="Tahoma"/>
                <w:b/>
                <w:bCs/>
                <w:color w:val="000000"/>
                <w:sz w:val="20"/>
                <w:szCs w:val="20"/>
              </w:rPr>
            </w:pPr>
            <w:r w:rsidRPr="00E355F1">
              <w:rPr>
                <w:rFonts w:ascii="Tahoma" w:hAnsi="Tahoma" w:cs="Tahoma"/>
                <w:b/>
                <w:bCs/>
                <w:color w:val="000000"/>
                <w:sz w:val="20"/>
                <w:szCs w:val="20"/>
              </w:rPr>
              <w:t>800μ.</w:t>
            </w:r>
          </w:p>
        </w:tc>
        <w:tc>
          <w:tcPr>
            <w:tcW w:w="2321" w:type="dxa"/>
            <w:tcBorders>
              <w:top w:val="nil"/>
              <w:left w:val="nil"/>
              <w:bottom w:val="single" w:sz="4" w:space="0" w:color="auto"/>
              <w:right w:val="single" w:sz="4" w:space="0" w:color="auto"/>
            </w:tcBorders>
            <w:shd w:val="clear" w:color="auto" w:fill="auto"/>
            <w:vAlign w:val="center"/>
            <w:hideMark/>
          </w:tcPr>
          <w:p w14:paraId="14ACCDB8" w14:textId="77777777" w:rsidR="002D6747" w:rsidRPr="00E355F1" w:rsidRDefault="002D6747" w:rsidP="002D6747">
            <w:pPr>
              <w:jc w:val="center"/>
              <w:rPr>
                <w:rFonts w:ascii="Tahoma" w:hAnsi="Tahoma" w:cs="Tahoma"/>
                <w:b/>
                <w:bCs/>
                <w:sz w:val="20"/>
                <w:szCs w:val="20"/>
              </w:rPr>
            </w:pPr>
            <w:r w:rsidRPr="00E355F1">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vAlign w:val="center"/>
            <w:hideMark/>
          </w:tcPr>
          <w:p w14:paraId="445CC936" w14:textId="68D7B8B2" w:rsidR="002D6747" w:rsidRPr="00E355F1" w:rsidRDefault="0056563F" w:rsidP="002D6747">
            <w:pPr>
              <w:jc w:val="center"/>
              <w:rPr>
                <w:rFonts w:ascii="Tahoma" w:hAnsi="Tahoma" w:cs="Tahoma"/>
                <w:color w:val="000000"/>
                <w:sz w:val="20"/>
                <w:szCs w:val="20"/>
              </w:rPr>
            </w:pPr>
            <w:r w:rsidRPr="00E355F1">
              <w:rPr>
                <w:rFonts w:ascii="Tahoma" w:hAnsi="Tahoma" w:cs="Tahoma"/>
                <w:color w:val="000000"/>
                <w:sz w:val="20"/>
                <w:szCs w:val="20"/>
              </w:rPr>
              <w:t xml:space="preserve">2 </w:t>
            </w:r>
            <w:r w:rsidR="00F91E29" w:rsidRPr="00E355F1">
              <w:rPr>
                <w:rFonts w:ascii="Tahoma" w:hAnsi="Tahoma" w:cs="Tahoma"/>
                <w:color w:val="000000"/>
                <w:sz w:val="20"/>
                <w:szCs w:val="20"/>
              </w:rPr>
              <w:t>Τελικές Σειρές</w:t>
            </w:r>
          </w:p>
        </w:tc>
      </w:tr>
      <w:tr w:rsidR="00180432" w:rsidRPr="00E355F1" w14:paraId="115D0A59"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DC69A07" w14:textId="315BA6E8" w:rsidR="00180432" w:rsidRPr="00E355F1" w:rsidRDefault="00180432" w:rsidP="00180432">
            <w:pPr>
              <w:jc w:val="center"/>
              <w:rPr>
                <w:rFonts w:ascii="Tahoma" w:hAnsi="Tahoma" w:cs="Tahoma"/>
                <w:b/>
                <w:bCs/>
                <w:sz w:val="20"/>
                <w:szCs w:val="20"/>
              </w:rPr>
            </w:pPr>
            <w:r w:rsidRPr="00E355F1">
              <w:rPr>
                <w:rFonts w:ascii="Tahoma" w:hAnsi="Tahoma" w:cs="Tahoma"/>
                <w:b/>
                <w:bCs/>
                <w:sz w:val="20"/>
                <w:szCs w:val="20"/>
              </w:rPr>
              <w:t>14:05</w:t>
            </w:r>
          </w:p>
        </w:tc>
        <w:tc>
          <w:tcPr>
            <w:tcW w:w="2980" w:type="dxa"/>
            <w:tcBorders>
              <w:top w:val="nil"/>
              <w:left w:val="nil"/>
              <w:bottom w:val="single" w:sz="4" w:space="0" w:color="auto"/>
              <w:right w:val="single" w:sz="4" w:space="0" w:color="auto"/>
            </w:tcBorders>
            <w:shd w:val="clear" w:color="auto" w:fill="auto"/>
            <w:vAlign w:val="center"/>
          </w:tcPr>
          <w:p w14:paraId="070FCE58" w14:textId="2B4D3BE5" w:rsidR="00180432" w:rsidRPr="00E355F1" w:rsidRDefault="00180432" w:rsidP="00180432">
            <w:pPr>
              <w:jc w:val="center"/>
              <w:rPr>
                <w:rFonts w:ascii="Tahoma" w:hAnsi="Tahoma" w:cs="Tahoma"/>
                <w:b/>
                <w:bCs/>
                <w:color w:val="000000"/>
                <w:sz w:val="20"/>
                <w:szCs w:val="20"/>
              </w:rPr>
            </w:pPr>
            <w:r w:rsidRPr="00E355F1">
              <w:rPr>
                <w:rFonts w:ascii="Tahoma" w:hAnsi="Tahoma" w:cs="Tahoma"/>
                <w:b/>
                <w:bCs/>
                <w:color w:val="000000"/>
                <w:sz w:val="20"/>
                <w:szCs w:val="20"/>
              </w:rPr>
              <w:t>300μ.</w:t>
            </w:r>
          </w:p>
        </w:tc>
        <w:tc>
          <w:tcPr>
            <w:tcW w:w="2321" w:type="dxa"/>
            <w:tcBorders>
              <w:top w:val="nil"/>
              <w:left w:val="nil"/>
              <w:bottom w:val="single" w:sz="4" w:space="0" w:color="auto"/>
              <w:right w:val="single" w:sz="4" w:space="0" w:color="auto"/>
            </w:tcBorders>
            <w:shd w:val="clear" w:color="auto" w:fill="auto"/>
            <w:vAlign w:val="center"/>
          </w:tcPr>
          <w:p w14:paraId="046BCA9B" w14:textId="753F4BA2" w:rsidR="00180432" w:rsidRPr="00E355F1" w:rsidRDefault="00180432" w:rsidP="00180432">
            <w:pPr>
              <w:jc w:val="center"/>
              <w:rPr>
                <w:rFonts w:ascii="Tahoma" w:hAnsi="Tahoma" w:cs="Tahoma"/>
                <w:b/>
                <w:bCs/>
                <w:sz w:val="20"/>
                <w:szCs w:val="20"/>
              </w:rPr>
            </w:pPr>
            <w:r w:rsidRPr="00E355F1">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vAlign w:val="center"/>
          </w:tcPr>
          <w:p w14:paraId="36485E79" w14:textId="35910A44" w:rsidR="00180432" w:rsidRPr="00E355F1" w:rsidRDefault="0056563F" w:rsidP="00180432">
            <w:pPr>
              <w:jc w:val="center"/>
              <w:rPr>
                <w:rFonts w:ascii="Tahoma" w:hAnsi="Tahoma" w:cs="Tahoma"/>
                <w:color w:val="000000"/>
                <w:sz w:val="20"/>
                <w:szCs w:val="20"/>
              </w:rPr>
            </w:pPr>
            <w:r w:rsidRPr="00E355F1">
              <w:rPr>
                <w:rFonts w:ascii="Tahoma" w:hAnsi="Tahoma" w:cs="Tahoma"/>
                <w:color w:val="000000"/>
                <w:sz w:val="20"/>
                <w:szCs w:val="20"/>
              </w:rPr>
              <w:t xml:space="preserve">2 </w:t>
            </w:r>
            <w:r w:rsidR="00A37FAB" w:rsidRPr="00E355F1">
              <w:rPr>
                <w:rFonts w:ascii="Tahoma" w:hAnsi="Tahoma" w:cs="Tahoma"/>
                <w:color w:val="000000"/>
                <w:sz w:val="20"/>
                <w:szCs w:val="20"/>
              </w:rPr>
              <w:t>Τελικές Σειρές</w:t>
            </w:r>
          </w:p>
        </w:tc>
      </w:tr>
      <w:tr w:rsidR="00180432" w:rsidRPr="00401DE0" w14:paraId="0ECB9978"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46053AD9" w14:textId="7681D260" w:rsidR="00180432" w:rsidRPr="00E355F1" w:rsidRDefault="00180432" w:rsidP="00180432">
            <w:pPr>
              <w:jc w:val="center"/>
              <w:rPr>
                <w:rFonts w:ascii="Tahoma" w:hAnsi="Tahoma" w:cs="Tahoma"/>
                <w:b/>
                <w:bCs/>
                <w:sz w:val="20"/>
                <w:szCs w:val="20"/>
              </w:rPr>
            </w:pPr>
            <w:r w:rsidRPr="00E355F1">
              <w:rPr>
                <w:rFonts w:ascii="Tahoma" w:hAnsi="Tahoma" w:cs="Tahoma"/>
                <w:b/>
                <w:bCs/>
                <w:sz w:val="20"/>
                <w:szCs w:val="20"/>
              </w:rPr>
              <w:t>14:20</w:t>
            </w:r>
          </w:p>
        </w:tc>
        <w:tc>
          <w:tcPr>
            <w:tcW w:w="2980" w:type="dxa"/>
            <w:tcBorders>
              <w:top w:val="nil"/>
              <w:left w:val="nil"/>
              <w:bottom w:val="single" w:sz="4" w:space="0" w:color="auto"/>
              <w:right w:val="single" w:sz="4" w:space="0" w:color="auto"/>
            </w:tcBorders>
            <w:shd w:val="clear" w:color="auto" w:fill="auto"/>
            <w:vAlign w:val="center"/>
          </w:tcPr>
          <w:p w14:paraId="51AF68BA" w14:textId="02C82D79" w:rsidR="00180432" w:rsidRPr="00E355F1" w:rsidRDefault="00180432" w:rsidP="00180432">
            <w:pPr>
              <w:jc w:val="center"/>
              <w:rPr>
                <w:rFonts w:ascii="Tahoma" w:hAnsi="Tahoma" w:cs="Tahoma"/>
                <w:b/>
                <w:bCs/>
                <w:color w:val="000000"/>
                <w:sz w:val="20"/>
                <w:szCs w:val="20"/>
              </w:rPr>
            </w:pPr>
            <w:r w:rsidRPr="00E355F1">
              <w:rPr>
                <w:rFonts w:ascii="Tahoma" w:hAnsi="Tahoma" w:cs="Tahoma"/>
                <w:b/>
                <w:bCs/>
                <w:color w:val="000000"/>
                <w:sz w:val="20"/>
                <w:szCs w:val="20"/>
              </w:rPr>
              <w:t>300μ.</w:t>
            </w:r>
          </w:p>
        </w:tc>
        <w:tc>
          <w:tcPr>
            <w:tcW w:w="2321" w:type="dxa"/>
            <w:tcBorders>
              <w:top w:val="nil"/>
              <w:left w:val="nil"/>
              <w:bottom w:val="single" w:sz="4" w:space="0" w:color="auto"/>
              <w:right w:val="single" w:sz="4" w:space="0" w:color="auto"/>
            </w:tcBorders>
            <w:shd w:val="clear" w:color="auto" w:fill="auto"/>
            <w:vAlign w:val="center"/>
          </w:tcPr>
          <w:p w14:paraId="515195DD" w14:textId="1B2011CA" w:rsidR="00180432" w:rsidRPr="00E355F1" w:rsidRDefault="00180432" w:rsidP="00180432">
            <w:pPr>
              <w:jc w:val="center"/>
              <w:rPr>
                <w:rFonts w:ascii="Tahoma" w:hAnsi="Tahoma" w:cs="Tahoma"/>
                <w:b/>
                <w:bCs/>
                <w:sz w:val="20"/>
                <w:szCs w:val="20"/>
              </w:rPr>
            </w:pPr>
            <w:r w:rsidRPr="00E355F1">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vAlign w:val="center"/>
          </w:tcPr>
          <w:p w14:paraId="41EF2783" w14:textId="747EE1DA" w:rsidR="00180432" w:rsidRPr="00E355F1" w:rsidRDefault="0056563F" w:rsidP="00180432">
            <w:pPr>
              <w:jc w:val="center"/>
              <w:rPr>
                <w:rFonts w:ascii="Tahoma" w:hAnsi="Tahoma" w:cs="Tahoma"/>
                <w:color w:val="000000"/>
                <w:sz w:val="20"/>
                <w:szCs w:val="20"/>
              </w:rPr>
            </w:pPr>
            <w:r w:rsidRPr="00E355F1">
              <w:rPr>
                <w:rFonts w:ascii="Tahoma" w:hAnsi="Tahoma" w:cs="Tahoma"/>
                <w:color w:val="000000"/>
                <w:sz w:val="20"/>
                <w:szCs w:val="20"/>
              </w:rPr>
              <w:t xml:space="preserve">2 </w:t>
            </w:r>
            <w:r w:rsidR="00A37FAB" w:rsidRPr="00E355F1">
              <w:rPr>
                <w:rFonts w:ascii="Tahoma" w:hAnsi="Tahoma" w:cs="Tahoma"/>
                <w:color w:val="000000"/>
                <w:sz w:val="20"/>
                <w:szCs w:val="20"/>
              </w:rPr>
              <w:t>Τελικές Σειρές</w:t>
            </w:r>
          </w:p>
        </w:tc>
      </w:tr>
      <w:tr w:rsidR="003C0167" w:rsidRPr="00401DE0" w14:paraId="26C0FDEB" w14:textId="77777777" w:rsidTr="002D6747">
        <w:trPr>
          <w:trHeight w:val="255"/>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F5DA35" w14:textId="77777777" w:rsidR="003C0167" w:rsidRDefault="003C0167" w:rsidP="00180432">
            <w:pPr>
              <w:jc w:val="center"/>
              <w:rPr>
                <w:rFonts w:ascii="Tahoma" w:hAnsi="Tahoma" w:cs="Tahoma"/>
                <w:b/>
                <w:bCs/>
                <w:sz w:val="20"/>
                <w:szCs w:val="20"/>
              </w:rPr>
            </w:pPr>
          </w:p>
        </w:tc>
      </w:tr>
      <w:tr w:rsidR="00180432" w:rsidRPr="00401DE0" w14:paraId="7015640C" w14:textId="77777777" w:rsidTr="002D6747">
        <w:trPr>
          <w:trHeight w:val="255"/>
          <w:jc w:val="center"/>
        </w:trPr>
        <w:tc>
          <w:tcPr>
            <w:tcW w:w="86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5E8B5E" w14:textId="526B9E3F" w:rsidR="00180432" w:rsidRDefault="00180432" w:rsidP="00180432">
            <w:pPr>
              <w:jc w:val="center"/>
              <w:rPr>
                <w:rFonts w:ascii="Tahoma" w:hAnsi="Tahoma" w:cs="Tahoma"/>
                <w:color w:val="000000"/>
                <w:sz w:val="20"/>
                <w:szCs w:val="20"/>
              </w:rPr>
            </w:pPr>
            <w:r>
              <w:rPr>
                <w:rFonts w:ascii="Tahoma" w:hAnsi="Tahoma" w:cs="Tahoma"/>
                <w:b/>
                <w:bCs/>
                <w:sz w:val="20"/>
                <w:szCs w:val="20"/>
              </w:rPr>
              <w:t>3</w:t>
            </w:r>
            <w:r w:rsidRPr="00B54C6E">
              <w:rPr>
                <w:rFonts w:ascii="Tahoma" w:hAnsi="Tahoma" w:cs="Tahoma"/>
                <w:b/>
                <w:bCs/>
                <w:sz w:val="20"/>
                <w:szCs w:val="20"/>
                <w:vertAlign w:val="superscript"/>
              </w:rPr>
              <w:t>η</w:t>
            </w:r>
            <w:r>
              <w:rPr>
                <w:rFonts w:ascii="Tahoma" w:hAnsi="Tahoma" w:cs="Tahoma"/>
                <w:b/>
                <w:bCs/>
                <w:sz w:val="20"/>
                <w:szCs w:val="20"/>
              </w:rPr>
              <w:t xml:space="preserve"> Περίοδος</w:t>
            </w:r>
          </w:p>
        </w:tc>
      </w:tr>
      <w:tr w:rsidR="003E7D6C" w:rsidRPr="00401DE0" w14:paraId="4D9D2A43" w14:textId="77777777" w:rsidTr="009753D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0039B569" w14:textId="75F69AEF" w:rsidR="003E7D6C" w:rsidRPr="005B66F5" w:rsidRDefault="003E7D6C" w:rsidP="009753D7">
            <w:pPr>
              <w:jc w:val="center"/>
              <w:rPr>
                <w:rFonts w:ascii="Tahoma" w:hAnsi="Tahoma" w:cs="Tahoma"/>
                <w:b/>
                <w:bCs/>
                <w:sz w:val="20"/>
                <w:szCs w:val="20"/>
              </w:rPr>
            </w:pPr>
            <w:r>
              <w:rPr>
                <w:rFonts w:ascii="Tahoma" w:hAnsi="Tahoma" w:cs="Tahoma"/>
                <w:b/>
                <w:bCs/>
                <w:sz w:val="20"/>
                <w:szCs w:val="20"/>
              </w:rPr>
              <w:t>15:00</w:t>
            </w:r>
          </w:p>
        </w:tc>
        <w:tc>
          <w:tcPr>
            <w:tcW w:w="2980" w:type="dxa"/>
            <w:tcBorders>
              <w:top w:val="nil"/>
              <w:left w:val="nil"/>
              <w:bottom w:val="single" w:sz="4" w:space="0" w:color="auto"/>
              <w:right w:val="single" w:sz="4" w:space="0" w:color="auto"/>
            </w:tcBorders>
            <w:shd w:val="clear" w:color="auto" w:fill="auto"/>
            <w:vAlign w:val="center"/>
            <w:hideMark/>
          </w:tcPr>
          <w:p w14:paraId="40F1236F" w14:textId="77777777" w:rsidR="003E7D6C" w:rsidRDefault="003E7D6C" w:rsidP="009753D7">
            <w:pPr>
              <w:jc w:val="center"/>
              <w:rPr>
                <w:rFonts w:ascii="Tahoma" w:hAnsi="Tahoma" w:cs="Tahoma"/>
                <w:b/>
                <w:bCs/>
                <w:color w:val="000000"/>
                <w:sz w:val="20"/>
                <w:szCs w:val="20"/>
              </w:rPr>
            </w:pPr>
            <w:r>
              <w:rPr>
                <w:rFonts w:ascii="Tahoma" w:hAnsi="Tahoma" w:cs="Tahoma"/>
                <w:b/>
                <w:bCs/>
                <w:color w:val="000000"/>
                <w:sz w:val="20"/>
                <w:szCs w:val="20"/>
              </w:rPr>
              <w:t>Σφαιροβολία</w:t>
            </w:r>
          </w:p>
        </w:tc>
        <w:tc>
          <w:tcPr>
            <w:tcW w:w="2321" w:type="dxa"/>
            <w:tcBorders>
              <w:top w:val="nil"/>
              <w:left w:val="nil"/>
              <w:bottom w:val="single" w:sz="4" w:space="0" w:color="auto"/>
              <w:right w:val="single" w:sz="4" w:space="0" w:color="auto"/>
            </w:tcBorders>
            <w:shd w:val="clear" w:color="auto" w:fill="auto"/>
            <w:vAlign w:val="center"/>
            <w:hideMark/>
          </w:tcPr>
          <w:p w14:paraId="7DE92C31" w14:textId="77777777" w:rsidR="003E7D6C" w:rsidRPr="00B90B43" w:rsidRDefault="003E7D6C" w:rsidP="009753D7">
            <w:pPr>
              <w:jc w:val="center"/>
              <w:rPr>
                <w:rFonts w:ascii="Tahoma" w:hAnsi="Tahoma" w:cs="Tahoma"/>
                <w:b/>
                <w:bCs/>
                <w:sz w:val="20"/>
                <w:szCs w:val="20"/>
              </w:rPr>
            </w:pPr>
            <w:r w:rsidRPr="00B90B43">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vAlign w:val="center"/>
            <w:hideMark/>
          </w:tcPr>
          <w:p w14:paraId="75515E57" w14:textId="77777777" w:rsidR="003E7D6C" w:rsidRDefault="003E7D6C" w:rsidP="009753D7">
            <w:pPr>
              <w:jc w:val="center"/>
              <w:rPr>
                <w:rFonts w:ascii="Tahoma" w:hAnsi="Tahoma" w:cs="Tahoma"/>
                <w:color w:val="000000"/>
                <w:sz w:val="20"/>
                <w:szCs w:val="20"/>
              </w:rPr>
            </w:pPr>
            <w:r>
              <w:rPr>
                <w:rFonts w:ascii="Tahoma" w:hAnsi="Tahoma" w:cs="Tahoma"/>
                <w:color w:val="000000"/>
                <w:sz w:val="20"/>
                <w:szCs w:val="20"/>
              </w:rPr>
              <w:t> Τελικός</w:t>
            </w:r>
          </w:p>
        </w:tc>
      </w:tr>
      <w:tr w:rsidR="00180432" w:rsidRPr="00C8512A" w14:paraId="0DEE9E65"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9FFD3D5" w14:textId="34C562C7" w:rsidR="00180432" w:rsidRPr="005B66F5" w:rsidRDefault="00180432" w:rsidP="00180432">
            <w:pPr>
              <w:jc w:val="center"/>
              <w:rPr>
                <w:rFonts w:ascii="Tahoma" w:hAnsi="Tahoma" w:cs="Tahoma"/>
                <w:b/>
                <w:bCs/>
                <w:sz w:val="20"/>
                <w:szCs w:val="20"/>
              </w:rPr>
            </w:pPr>
            <w:r>
              <w:rPr>
                <w:rFonts w:ascii="Tahoma" w:hAnsi="Tahoma" w:cs="Tahoma"/>
                <w:b/>
                <w:bCs/>
                <w:sz w:val="20"/>
                <w:szCs w:val="20"/>
              </w:rPr>
              <w:t>15:00</w:t>
            </w:r>
          </w:p>
        </w:tc>
        <w:tc>
          <w:tcPr>
            <w:tcW w:w="2980" w:type="dxa"/>
            <w:tcBorders>
              <w:top w:val="nil"/>
              <w:left w:val="nil"/>
              <w:bottom w:val="single" w:sz="4" w:space="0" w:color="auto"/>
              <w:right w:val="single" w:sz="4" w:space="0" w:color="auto"/>
            </w:tcBorders>
            <w:shd w:val="clear" w:color="auto" w:fill="auto"/>
            <w:vAlign w:val="center"/>
            <w:hideMark/>
          </w:tcPr>
          <w:p w14:paraId="266E743D" w14:textId="77777777" w:rsidR="00180432" w:rsidRPr="009B54FB" w:rsidRDefault="00180432" w:rsidP="00180432">
            <w:pPr>
              <w:jc w:val="center"/>
              <w:rPr>
                <w:rFonts w:ascii="Tahoma" w:hAnsi="Tahoma" w:cs="Tahoma"/>
                <w:b/>
                <w:bCs/>
                <w:color w:val="FF0000"/>
                <w:sz w:val="20"/>
                <w:szCs w:val="20"/>
              </w:rPr>
            </w:pPr>
            <w:r w:rsidRPr="009B54FB">
              <w:rPr>
                <w:rFonts w:ascii="Tahoma" w:hAnsi="Tahoma" w:cs="Tahoma"/>
                <w:b/>
                <w:bCs/>
                <w:color w:val="FF0000"/>
                <w:sz w:val="20"/>
                <w:szCs w:val="20"/>
              </w:rPr>
              <w:t>60μ.</w:t>
            </w:r>
          </w:p>
        </w:tc>
        <w:tc>
          <w:tcPr>
            <w:tcW w:w="2321" w:type="dxa"/>
            <w:tcBorders>
              <w:top w:val="nil"/>
              <w:left w:val="nil"/>
              <w:bottom w:val="single" w:sz="4" w:space="0" w:color="auto"/>
              <w:right w:val="single" w:sz="4" w:space="0" w:color="auto"/>
            </w:tcBorders>
            <w:shd w:val="clear" w:color="auto" w:fill="auto"/>
            <w:vAlign w:val="center"/>
            <w:hideMark/>
          </w:tcPr>
          <w:p w14:paraId="766E042D" w14:textId="77777777" w:rsidR="00180432" w:rsidRPr="009B54FB" w:rsidRDefault="00180432" w:rsidP="00180432">
            <w:pPr>
              <w:jc w:val="center"/>
              <w:rPr>
                <w:rFonts w:ascii="Tahoma" w:hAnsi="Tahoma" w:cs="Tahoma"/>
                <w:b/>
                <w:bCs/>
                <w:color w:val="FF0000"/>
                <w:sz w:val="20"/>
                <w:szCs w:val="20"/>
              </w:rPr>
            </w:pPr>
            <w:r w:rsidRPr="009B54FB">
              <w:rPr>
                <w:rFonts w:ascii="Tahoma" w:hAnsi="Tahoma" w:cs="Tahoma"/>
                <w:b/>
                <w:bCs/>
                <w:color w:val="FF0000"/>
                <w:sz w:val="20"/>
                <w:szCs w:val="20"/>
              </w:rPr>
              <w:t>ΑΝΔΡΩΝ</w:t>
            </w:r>
          </w:p>
        </w:tc>
        <w:tc>
          <w:tcPr>
            <w:tcW w:w="1934" w:type="dxa"/>
            <w:tcBorders>
              <w:top w:val="nil"/>
              <w:left w:val="nil"/>
              <w:bottom w:val="single" w:sz="4" w:space="0" w:color="auto"/>
              <w:right w:val="single" w:sz="4" w:space="0" w:color="auto"/>
            </w:tcBorders>
            <w:shd w:val="clear" w:color="auto" w:fill="auto"/>
            <w:vAlign w:val="center"/>
            <w:hideMark/>
          </w:tcPr>
          <w:p w14:paraId="75A31F24" w14:textId="77777777" w:rsidR="00180432" w:rsidRPr="009B54FB" w:rsidRDefault="00180432" w:rsidP="00180432">
            <w:pPr>
              <w:jc w:val="center"/>
              <w:rPr>
                <w:rFonts w:ascii="Tahoma" w:hAnsi="Tahoma" w:cs="Tahoma"/>
                <w:b/>
                <w:bCs/>
                <w:color w:val="FF0000"/>
                <w:sz w:val="20"/>
                <w:szCs w:val="20"/>
              </w:rPr>
            </w:pPr>
            <w:r w:rsidRPr="009B54FB">
              <w:rPr>
                <w:rFonts w:ascii="Tahoma" w:hAnsi="Tahoma" w:cs="Tahoma"/>
                <w:b/>
                <w:bCs/>
                <w:color w:val="FF0000"/>
                <w:sz w:val="20"/>
                <w:szCs w:val="20"/>
              </w:rPr>
              <w:t>ΤΕΛΙΚΟΣ</w:t>
            </w:r>
          </w:p>
        </w:tc>
      </w:tr>
      <w:tr w:rsidR="00180432" w:rsidRPr="00C8512A" w14:paraId="01E11DD2"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4DD43FBA" w14:textId="333F8700" w:rsidR="00180432" w:rsidRPr="005B66F5" w:rsidRDefault="00180432" w:rsidP="00180432">
            <w:pPr>
              <w:jc w:val="center"/>
              <w:rPr>
                <w:rFonts w:ascii="Tahoma" w:hAnsi="Tahoma" w:cs="Tahoma"/>
                <w:b/>
                <w:bCs/>
                <w:sz w:val="20"/>
                <w:szCs w:val="20"/>
              </w:rPr>
            </w:pPr>
            <w:r>
              <w:rPr>
                <w:rFonts w:ascii="Tahoma" w:hAnsi="Tahoma" w:cs="Tahoma"/>
                <w:b/>
                <w:bCs/>
                <w:sz w:val="20"/>
                <w:szCs w:val="20"/>
              </w:rPr>
              <w:t>15:15</w:t>
            </w:r>
          </w:p>
        </w:tc>
        <w:tc>
          <w:tcPr>
            <w:tcW w:w="2980" w:type="dxa"/>
            <w:tcBorders>
              <w:top w:val="nil"/>
              <w:left w:val="nil"/>
              <w:bottom w:val="single" w:sz="4" w:space="0" w:color="auto"/>
              <w:right w:val="single" w:sz="4" w:space="0" w:color="auto"/>
            </w:tcBorders>
            <w:shd w:val="clear" w:color="auto" w:fill="auto"/>
            <w:vAlign w:val="center"/>
            <w:hideMark/>
          </w:tcPr>
          <w:p w14:paraId="629DA0E7" w14:textId="77777777" w:rsidR="00180432" w:rsidRPr="009B54FB" w:rsidRDefault="00180432" w:rsidP="00180432">
            <w:pPr>
              <w:jc w:val="center"/>
              <w:rPr>
                <w:rFonts w:ascii="Tahoma" w:hAnsi="Tahoma" w:cs="Tahoma"/>
                <w:b/>
                <w:bCs/>
                <w:color w:val="FF0000"/>
                <w:sz w:val="20"/>
                <w:szCs w:val="20"/>
              </w:rPr>
            </w:pPr>
            <w:r w:rsidRPr="009B54FB">
              <w:rPr>
                <w:rFonts w:ascii="Tahoma" w:hAnsi="Tahoma" w:cs="Tahoma"/>
                <w:b/>
                <w:bCs/>
                <w:color w:val="FF0000"/>
                <w:sz w:val="20"/>
                <w:szCs w:val="20"/>
              </w:rPr>
              <w:t>60μ.</w:t>
            </w:r>
          </w:p>
        </w:tc>
        <w:tc>
          <w:tcPr>
            <w:tcW w:w="2321" w:type="dxa"/>
            <w:tcBorders>
              <w:top w:val="nil"/>
              <w:left w:val="nil"/>
              <w:bottom w:val="single" w:sz="4" w:space="0" w:color="auto"/>
              <w:right w:val="single" w:sz="4" w:space="0" w:color="auto"/>
            </w:tcBorders>
            <w:shd w:val="clear" w:color="auto" w:fill="auto"/>
            <w:vAlign w:val="center"/>
            <w:hideMark/>
          </w:tcPr>
          <w:p w14:paraId="5432B20E" w14:textId="77777777" w:rsidR="00180432" w:rsidRPr="009B54FB" w:rsidRDefault="00180432" w:rsidP="00180432">
            <w:pPr>
              <w:jc w:val="center"/>
              <w:rPr>
                <w:rFonts w:ascii="Tahoma" w:hAnsi="Tahoma" w:cs="Tahoma"/>
                <w:b/>
                <w:bCs/>
                <w:color w:val="FF0000"/>
                <w:sz w:val="20"/>
                <w:szCs w:val="20"/>
              </w:rPr>
            </w:pPr>
            <w:r w:rsidRPr="009B54FB">
              <w:rPr>
                <w:rFonts w:ascii="Tahoma" w:hAnsi="Tahoma" w:cs="Tahoma"/>
                <w:b/>
                <w:bCs/>
                <w:color w:val="FF0000"/>
                <w:sz w:val="20"/>
                <w:szCs w:val="20"/>
              </w:rPr>
              <w:t>ΓΥΝΑΙΚΩΝ</w:t>
            </w:r>
          </w:p>
        </w:tc>
        <w:tc>
          <w:tcPr>
            <w:tcW w:w="1934" w:type="dxa"/>
            <w:tcBorders>
              <w:top w:val="nil"/>
              <w:left w:val="nil"/>
              <w:bottom w:val="single" w:sz="4" w:space="0" w:color="auto"/>
              <w:right w:val="single" w:sz="4" w:space="0" w:color="auto"/>
            </w:tcBorders>
            <w:shd w:val="clear" w:color="auto" w:fill="auto"/>
            <w:vAlign w:val="center"/>
            <w:hideMark/>
          </w:tcPr>
          <w:p w14:paraId="37E5B1C1" w14:textId="77777777" w:rsidR="00180432" w:rsidRPr="009B54FB" w:rsidRDefault="00180432" w:rsidP="00180432">
            <w:pPr>
              <w:jc w:val="center"/>
              <w:rPr>
                <w:rFonts w:ascii="Tahoma" w:hAnsi="Tahoma" w:cs="Tahoma"/>
                <w:b/>
                <w:bCs/>
                <w:color w:val="FF0000"/>
                <w:sz w:val="20"/>
                <w:szCs w:val="20"/>
              </w:rPr>
            </w:pPr>
            <w:r w:rsidRPr="009B54FB">
              <w:rPr>
                <w:rFonts w:ascii="Tahoma" w:hAnsi="Tahoma" w:cs="Tahoma"/>
                <w:b/>
                <w:bCs/>
                <w:color w:val="FF0000"/>
                <w:sz w:val="20"/>
                <w:szCs w:val="20"/>
              </w:rPr>
              <w:t>ΤΕΛΙΚΟΣ</w:t>
            </w:r>
          </w:p>
        </w:tc>
      </w:tr>
      <w:tr w:rsidR="00180432" w:rsidRPr="00401DE0" w14:paraId="2F914944"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6F380440" w14:textId="7FAFDFA6" w:rsidR="00180432" w:rsidRPr="005B66F5" w:rsidRDefault="00180432" w:rsidP="00180432">
            <w:pPr>
              <w:jc w:val="center"/>
              <w:rPr>
                <w:rFonts w:ascii="Tahoma" w:hAnsi="Tahoma" w:cs="Tahoma"/>
                <w:b/>
                <w:bCs/>
                <w:sz w:val="20"/>
                <w:szCs w:val="20"/>
              </w:rPr>
            </w:pPr>
            <w:r>
              <w:rPr>
                <w:rFonts w:ascii="Tahoma" w:hAnsi="Tahoma" w:cs="Tahoma"/>
                <w:b/>
                <w:bCs/>
                <w:sz w:val="20"/>
                <w:szCs w:val="20"/>
              </w:rPr>
              <w:t>15:</w:t>
            </w:r>
            <w:r w:rsidR="003E7D6C">
              <w:rPr>
                <w:rFonts w:ascii="Tahoma" w:hAnsi="Tahoma" w:cs="Tahoma"/>
                <w:b/>
                <w:bCs/>
                <w:sz w:val="20"/>
                <w:szCs w:val="20"/>
              </w:rPr>
              <w:t>25</w:t>
            </w:r>
          </w:p>
        </w:tc>
        <w:tc>
          <w:tcPr>
            <w:tcW w:w="2980" w:type="dxa"/>
            <w:tcBorders>
              <w:top w:val="nil"/>
              <w:left w:val="nil"/>
              <w:bottom w:val="single" w:sz="4" w:space="0" w:color="auto"/>
              <w:right w:val="single" w:sz="4" w:space="0" w:color="auto"/>
            </w:tcBorders>
            <w:shd w:val="clear" w:color="auto" w:fill="auto"/>
            <w:vAlign w:val="center"/>
            <w:hideMark/>
          </w:tcPr>
          <w:p w14:paraId="53080382" w14:textId="77777777" w:rsidR="00180432" w:rsidRDefault="00180432" w:rsidP="00180432">
            <w:pPr>
              <w:jc w:val="center"/>
              <w:rPr>
                <w:rFonts w:ascii="Tahoma" w:hAnsi="Tahoma" w:cs="Tahoma"/>
                <w:b/>
                <w:bCs/>
                <w:color w:val="000000"/>
                <w:sz w:val="20"/>
                <w:szCs w:val="20"/>
              </w:rPr>
            </w:pPr>
            <w:r>
              <w:rPr>
                <w:rFonts w:ascii="Tahoma" w:hAnsi="Tahoma" w:cs="Tahoma"/>
                <w:b/>
                <w:bCs/>
                <w:color w:val="000000"/>
                <w:sz w:val="20"/>
                <w:szCs w:val="20"/>
              </w:rPr>
              <w:t>3.000μ.</w:t>
            </w:r>
          </w:p>
        </w:tc>
        <w:tc>
          <w:tcPr>
            <w:tcW w:w="2321" w:type="dxa"/>
            <w:tcBorders>
              <w:top w:val="nil"/>
              <w:left w:val="nil"/>
              <w:bottom w:val="single" w:sz="4" w:space="0" w:color="auto"/>
              <w:right w:val="single" w:sz="4" w:space="0" w:color="auto"/>
            </w:tcBorders>
            <w:shd w:val="clear" w:color="auto" w:fill="auto"/>
            <w:vAlign w:val="center"/>
            <w:hideMark/>
          </w:tcPr>
          <w:p w14:paraId="757B8098" w14:textId="77777777" w:rsidR="00180432" w:rsidRPr="00B90B43" w:rsidRDefault="00180432" w:rsidP="00180432">
            <w:pPr>
              <w:jc w:val="center"/>
              <w:rPr>
                <w:rFonts w:ascii="Tahoma" w:hAnsi="Tahoma" w:cs="Tahoma"/>
                <w:b/>
                <w:bCs/>
                <w:sz w:val="20"/>
                <w:szCs w:val="20"/>
              </w:rPr>
            </w:pPr>
            <w:r w:rsidRPr="00B90B43">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tcPr>
          <w:p w14:paraId="1E01366A" w14:textId="2F40527C" w:rsidR="00180432" w:rsidRDefault="00180432" w:rsidP="00180432">
            <w:pPr>
              <w:jc w:val="center"/>
              <w:rPr>
                <w:rFonts w:ascii="Tahoma" w:hAnsi="Tahoma" w:cs="Tahoma"/>
                <w:color w:val="000000"/>
                <w:sz w:val="20"/>
                <w:szCs w:val="20"/>
              </w:rPr>
            </w:pPr>
            <w:r w:rsidRPr="004E3E45">
              <w:rPr>
                <w:rFonts w:ascii="Tahoma" w:hAnsi="Tahoma" w:cs="Tahoma"/>
                <w:color w:val="000000"/>
                <w:sz w:val="20"/>
                <w:szCs w:val="20"/>
              </w:rPr>
              <w:t>Τελικός</w:t>
            </w:r>
          </w:p>
        </w:tc>
      </w:tr>
      <w:tr w:rsidR="00D96DF9" w:rsidRPr="00401DE0" w14:paraId="0C1E2B88" w14:textId="77777777" w:rsidTr="009753D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0AEB3D2D" w14:textId="77777777" w:rsidR="00D96DF9" w:rsidRPr="005B66F5" w:rsidRDefault="00D96DF9" w:rsidP="009753D7">
            <w:pPr>
              <w:jc w:val="center"/>
              <w:rPr>
                <w:rFonts w:ascii="Tahoma" w:hAnsi="Tahoma" w:cs="Tahoma"/>
                <w:b/>
                <w:bCs/>
                <w:sz w:val="20"/>
                <w:szCs w:val="20"/>
              </w:rPr>
            </w:pPr>
            <w:r>
              <w:rPr>
                <w:rFonts w:ascii="Tahoma" w:hAnsi="Tahoma" w:cs="Tahoma"/>
                <w:b/>
                <w:bCs/>
                <w:sz w:val="20"/>
                <w:szCs w:val="20"/>
              </w:rPr>
              <w:t>15:30</w:t>
            </w:r>
          </w:p>
        </w:tc>
        <w:tc>
          <w:tcPr>
            <w:tcW w:w="2980" w:type="dxa"/>
            <w:tcBorders>
              <w:top w:val="nil"/>
              <w:left w:val="nil"/>
              <w:bottom w:val="single" w:sz="4" w:space="0" w:color="auto"/>
              <w:right w:val="single" w:sz="4" w:space="0" w:color="auto"/>
            </w:tcBorders>
            <w:shd w:val="clear" w:color="auto" w:fill="auto"/>
            <w:vAlign w:val="center"/>
            <w:hideMark/>
          </w:tcPr>
          <w:p w14:paraId="7D969593" w14:textId="77777777" w:rsidR="00D96DF9" w:rsidRDefault="00D96DF9" w:rsidP="009753D7">
            <w:pPr>
              <w:jc w:val="center"/>
              <w:rPr>
                <w:rFonts w:ascii="Tahoma" w:hAnsi="Tahoma" w:cs="Tahoma"/>
                <w:b/>
                <w:bCs/>
                <w:color w:val="000000"/>
                <w:sz w:val="20"/>
                <w:szCs w:val="20"/>
              </w:rPr>
            </w:pPr>
            <w:r>
              <w:rPr>
                <w:rFonts w:ascii="Tahoma" w:hAnsi="Tahoma" w:cs="Tahoma"/>
                <w:b/>
                <w:bCs/>
                <w:color w:val="000000"/>
                <w:sz w:val="20"/>
                <w:szCs w:val="20"/>
              </w:rPr>
              <w:t>Άλμα σε Μήκος</w:t>
            </w:r>
          </w:p>
        </w:tc>
        <w:tc>
          <w:tcPr>
            <w:tcW w:w="2321" w:type="dxa"/>
            <w:tcBorders>
              <w:top w:val="nil"/>
              <w:left w:val="nil"/>
              <w:bottom w:val="single" w:sz="4" w:space="0" w:color="auto"/>
              <w:right w:val="single" w:sz="4" w:space="0" w:color="auto"/>
            </w:tcBorders>
            <w:shd w:val="clear" w:color="auto" w:fill="auto"/>
            <w:vAlign w:val="center"/>
            <w:hideMark/>
          </w:tcPr>
          <w:p w14:paraId="14F52B61" w14:textId="77777777" w:rsidR="00D96DF9" w:rsidRPr="00B90B43" w:rsidRDefault="00D96DF9" w:rsidP="009753D7">
            <w:pPr>
              <w:jc w:val="center"/>
              <w:rPr>
                <w:rFonts w:ascii="Tahoma" w:hAnsi="Tahoma" w:cs="Tahoma"/>
                <w:b/>
                <w:bCs/>
                <w:sz w:val="20"/>
                <w:szCs w:val="20"/>
              </w:rPr>
            </w:pPr>
            <w:r>
              <w:rPr>
                <w:rFonts w:ascii="Tahoma" w:hAnsi="Tahoma" w:cs="Tahoma"/>
                <w:b/>
                <w:bCs/>
                <w:sz w:val="20"/>
                <w:szCs w:val="20"/>
              </w:rPr>
              <w:t>ΓΥΝΑΙΚΩΝ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1C8DEF33" w14:textId="77777777" w:rsidR="00D96DF9" w:rsidRDefault="00D96DF9" w:rsidP="009753D7">
            <w:pPr>
              <w:jc w:val="center"/>
              <w:rPr>
                <w:rFonts w:ascii="Tahoma" w:hAnsi="Tahoma" w:cs="Tahoma"/>
                <w:color w:val="000000"/>
                <w:sz w:val="20"/>
                <w:szCs w:val="20"/>
              </w:rPr>
            </w:pPr>
            <w:r>
              <w:rPr>
                <w:rFonts w:ascii="Tahoma" w:hAnsi="Tahoma" w:cs="Tahoma"/>
                <w:b/>
                <w:bCs/>
                <w:color w:val="000000"/>
                <w:sz w:val="20"/>
                <w:szCs w:val="20"/>
              </w:rPr>
              <w:t>2</w:t>
            </w:r>
            <w:r w:rsidRPr="00246304">
              <w:rPr>
                <w:rFonts w:ascii="Tahoma" w:hAnsi="Tahoma" w:cs="Tahoma"/>
                <w:b/>
                <w:bCs/>
                <w:color w:val="000000"/>
                <w:sz w:val="20"/>
                <w:szCs w:val="20"/>
                <w:vertAlign w:val="superscript"/>
              </w:rPr>
              <w:t>ο</w:t>
            </w:r>
            <w:r>
              <w:rPr>
                <w:rFonts w:ascii="Tahoma" w:hAnsi="Tahoma" w:cs="Tahoma"/>
                <w:b/>
                <w:bCs/>
                <w:color w:val="000000"/>
                <w:sz w:val="20"/>
                <w:szCs w:val="20"/>
              </w:rPr>
              <w:t xml:space="preserve"> Γκρουπ</w:t>
            </w:r>
          </w:p>
        </w:tc>
      </w:tr>
      <w:tr w:rsidR="00180432" w:rsidRPr="00401DE0" w14:paraId="21F71F27"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25ED7087" w14:textId="2CC61FC2" w:rsidR="00180432" w:rsidRPr="005B66F5" w:rsidRDefault="00180432" w:rsidP="00180432">
            <w:pPr>
              <w:jc w:val="center"/>
              <w:rPr>
                <w:rFonts w:ascii="Tahoma" w:hAnsi="Tahoma" w:cs="Tahoma"/>
                <w:b/>
                <w:bCs/>
                <w:sz w:val="20"/>
                <w:szCs w:val="20"/>
              </w:rPr>
            </w:pPr>
            <w:r>
              <w:rPr>
                <w:rFonts w:ascii="Tahoma" w:hAnsi="Tahoma" w:cs="Tahoma"/>
                <w:b/>
                <w:bCs/>
                <w:sz w:val="20"/>
                <w:szCs w:val="20"/>
              </w:rPr>
              <w:t>15:4</w:t>
            </w:r>
            <w:r w:rsidR="00D96DF9">
              <w:rPr>
                <w:rFonts w:ascii="Tahoma" w:hAnsi="Tahoma" w:cs="Tahoma"/>
                <w:b/>
                <w:bCs/>
                <w:sz w:val="20"/>
                <w:szCs w:val="20"/>
              </w:rPr>
              <w:t>0</w:t>
            </w:r>
          </w:p>
        </w:tc>
        <w:tc>
          <w:tcPr>
            <w:tcW w:w="2980" w:type="dxa"/>
            <w:tcBorders>
              <w:top w:val="nil"/>
              <w:left w:val="nil"/>
              <w:bottom w:val="single" w:sz="4" w:space="0" w:color="auto"/>
              <w:right w:val="single" w:sz="4" w:space="0" w:color="auto"/>
            </w:tcBorders>
            <w:shd w:val="clear" w:color="auto" w:fill="auto"/>
            <w:vAlign w:val="center"/>
            <w:hideMark/>
          </w:tcPr>
          <w:p w14:paraId="2102AB69" w14:textId="77777777" w:rsidR="00180432" w:rsidRDefault="00180432" w:rsidP="00180432">
            <w:pPr>
              <w:jc w:val="center"/>
              <w:rPr>
                <w:rFonts w:ascii="Tahoma" w:hAnsi="Tahoma" w:cs="Tahoma"/>
                <w:b/>
                <w:bCs/>
                <w:color w:val="000000"/>
                <w:sz w:val="20"/>
                <w:szCs w:val="20"/>
              </w:rPr>
            </w:pPr>
            <w:r>
              <w:rPr>
                <w:rFonts w:ascii="Tahoma" w:hAnsi="Tahoma" w:cs="Tahoma"/>
                <w:b/>
                <w:bCs/>
                <w:color w:val="000000"/>
                <w:sz w:val="20"/>
                <w:szCs w:val="20"/>
              </w:rPr>
              <w:t>3.000μ.</w:t>
            </w:r>
          </w:p>
        </w:tc>
        <w:tc>
          <w:tcPr>
            <w:tcW w:w="2321" w:type="dxa"/>
            <w:tcBorders>
              <w:top w:val="nil"/>
              <w:left w:val="nil"/>
              <w:bottom w:val="single" w:sz="4" w:space="0" w:color="auto"/>
              <w:right w:val="single" w:sz="4" w:space="0" w:color="auto"/>
            </w:tcBorders>
            <w:shd w:val="clear" w:color="auto" w:fill="auto"/>
            <w:vAlign w:val="center"/>
            <w:hideMark/>
          </w:tcPr>
          <w:p w14:paraId="7E768FBE" w14:textId="77777777" w:rsidR="00180432" w:rsidRPr="00B90B43" w:rsidRDefault="00180432" w:rsidP="00180432">
            <w:pPr>
              <w:jc w:val="center"/>
              <w:rPr>
                <w:rFonts w:ascii="Tahoma" w:hAnsi="Tahoma" w:cs="Tahoma"/>
                <w:b/>
                <w:bCs/>
                <w:sz w:val="20"/>
                <w:szCs w:val="20"/>
              </w:rPr>
            </w:pPr>
            <w:r w:rsidRPr="00B90B43">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tcPr>
          <w:p w14:paraId="2575597F" w14:textId="6306B900" w:rsidR="00180432" w:rsidRDefault="00180432" w:rsidP="00180432">
            <w:pPr>
              <w:jc w:val="center"/>
              <w:rPr>
                <w:rFonts w:ascii="Tahoma" w:hAnsi="Tahoma" w:cs="Tahoma"/>
                <w:color w:val="000000"/>
                <w:sz w:val="20"/>
                <w:szCs w:val="20"/>
              </w:rPr>
            </w:pPr>
            <w:r w:rsidRPr="004E3E45">
              <w:rPr>
                <w:rFonts w:ascii="Tahoma" w:hAnsi="Tahoma" w:cs="Tahoma"/>
                <w:color w:val="000000"/>
                <w:sz w:val="20"/>
                <w:szCs w:val="20"/>
              </w:rPr>
              <w:t>Τελικός</w:t>
            </w:r>
          </w:p>
        </w:tc>
      </w:tr>
      <w:tr w:rsidR="00180432" w:rsidRPr="00401DE0" w14:paraId="49FD8354" w14:textId="77777777" w:rsidTr="00536B44">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1A3B6195" w14:textId="19C6CD4A" w:rsidR="00180432" w:rsidRPr="005B66F5" w:rsidRDefault="00180432" w:rsidP="00180432">
            <w:pPr>
              <w:jc w:val="center"/>
              <w:rPr>
                <w:rFonts w:ascii="Tahoma" w:hAnsi="Tahoma" w:cs="Tahoma"/>
                <w:b/>
                <w:bCs/>
                <w:sz w:val="20"/>
                <w:szCs w:val="20"/>
              </w:rPr>
            </w:pPr>
            <w:r>
              <w:rPr>
                <w:rFonts w:ascii="Tahoma" w:hAnsi="Tahoma" w:cs="Tahoma"/>
                <w:b/>
                <w:bCs/>
                <w:sz w:val="20"/>
                <w:szCs w:val="20"/>
              </w:rPr>
              <w:t>16:</w:t>
            </w:r>
            <w:r w:rsidR="00D96DF9">
              <w:rPr>
                <w:rFonts w:ascii="Tahoma" w:hAnsi="Tahoma" w:cs="Tahoma"/>
                <w:b/>
                <w:bCs/>
                <w:sz w:val="20"/>
                <w:szCs w:val="20"/>
              </w:rPr>
              <w:t>05</w:t>
            </w:r>
          </w:p>
        </w:tc>
        <w:tc>
          <w:tcPr>
            <w:tcW w:w="2980" w:type="dxa"/>
            <w:tcBorders>
              <w:top w:val="nil"/>
              <w:left w:val="nil"/>
              <w:bottom w:val="single" w:sz="4" w:space="0" w:color="auto"/>
              <w:right w:val="single" w:sz="4" w:space="0" w:color="auto"/>
            </w:tcBorders>
            <w:shd w:val="clear" w:color="auto" w:fill="auto"/>
            <w:vAlign w:val="center"/>
            <w:hideMark/>
          </w:tcPr>
          <w:p w14:paraId="731B53AA" w14:textId="77777777" w:rsidR="00180432" w:rsidRDefault="00180432" w:rsidP="00180432">
            <w:pPr>
              <w:jc w:val="center"/>
              <w:rPr>
                <w:rFonts w:ascii="Tahoma" w:hAnsi="Tahoma" w:cs="Tahoma"/>
                <w:b/>
                <w:bCs/>
                <w:color w:val="000000"/>
                <w:sz w:val="20"/>
                <w:szCs w:val="20"/>
              </w:rPr>
            </w:pPr>
            <w:r>
              <w:rPr>
                <w:rFonts w:ascii="Tahoma" w:hAnsi="Tahoma" w:cs="Tahoma"/>
                <w:b/>
                <w:bCs/>
                <w:color w:val="000000"/>
                <w:sz w:val="20"/>
                <w:szCs w:val="20"/>
              </w:rPr>
              <w:t>200μ.</w:t>
            </w:r>
          </w:p>
        </w:tc>
        <w:tc>
          <w:tcPr>
            <w:tcW w:w="2321" w:type="dxa"/>
            <w:tcBorders>
              <w:top w:val="nil"/>
              <w:left w:val="nil"/>
              <w:bottom w:val="single" w:sz="4" w:space="0" w:color="auto"/>
              <w:right w:val="single" w:sz="4" w:space="0" w:color="auto"/>
            </w:tcBorders>
            <w:shd w:val="clear" w:color="auto" w:fill="auto"/>
            <w:vAlign w:val="center"/>
            <w:hideMark/>
          </w:tcPr>
          <w:p w14:paraId="7A6585FC" w14:textId="77777777" w:rsidR="00180432" w:rsidRPr="00B90B43" w:rsidRDefault="00180432" w:rsidP="00180432">
            <w:pPr>
              <w:jc w:val="center"/>
              <w:rPr>
                <w:rFonts w:ascii="Tahoma" w:hAnsi="Tahoma" w:cs="Tahoma"/>
                <w:b/>
                <w:bCs/>
                <w:sz w:val="20"/>
                <w:szCs w:val="20"/>
              </w:rPr>
            </w:pPr>
            <w:r w:rsidRPr="00B90B43">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tcPr>
          <w:p w14:paraId="23D1FDAC" w14:textId="31614E6B" w:rsidR="00180432" w:rsidRDefault="00180432" w:rsidP="00180432">
            <w:pPr>
              <w:jc w:val="center"/>
              <w:rPr>
                <w:rFonts w:ascii="Tahoma" w:hAnsi="Tahoma" w:cs="Tahoma"/>
                <w:color w:val="000000"/>
                <w:sz w:val="20"/>
                <w:szCs w:val="20"/>
              </w:rPr>
            </w:pPr>
            <w:r w:rsidRPr="005713ED">
              <w:rPr>
                <w:rFonts w:ascii="Tahoma" w:hAnsi="Tahoma" w:cs="Tahoma"/>
                <w:b/>
                <w:bCs/>
                <w:color w:val="000000"/>
                <w:sz w:val="20"/>
                <w:szCs w:val="20"/>
              </w:rPr>
              <w:t>2</w:t>
            </w:r>
            <w:r w:rsidRPr="005713ED">
              <w:rPr>
                <w:rFonts w:ascii="Tahoma" w:hAnsi="Tahoma" w:cs="Tahoma"/>
                <w:b/>
                <w:bCs/>
                <w:color w:val="000000"/>
                <w:sz w:val="20"/>
                <w:szCs w:val="20"/>
                <w:vertAlign w:val="superscript"/>
              </w:rPr>
              <w:t>ο</w:t>
            </w:r>
            <w:r w:rsidRPr="005713ED">
              <w:rPr>
                <w:rFonts w:ascii="Tahoma" w:hAnsi="Tahoma" w:cs="Tahoma"/>
                <w:b/>
                <w:bCs/>
                <w:color w:val="000000"/>
                <w:sz w:val="20"/>
                <w:szCs w:val="20"/>
              </w:rPr>
              <w:t xml:space="preserve"> Γκρουπ</w:t>
            </w:r>
          </w:p>
        </w:tc>
      </w:tr>
      <w:tr w:rsidR="00180432" w:rsidRPr="00401DE0" w14:paraId="326A21D9" w14:textId="77777777" w:rsidTr="00536B44">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580D5572" w14:textId="2733624D" w:rsidR="00180432" w:rsidRPr="005B66F5" w:rsidRDefault="00180432" w:rsidP="00180432">
            <w:pPr>
              <w:jc w:val="center"/>
              <w:rPr>
                <w:rFonts w:ascii="Tahoma" w:hAnsi="Tahoma" w:cs="Tahoma"/>
                <w:b/>
                <w:bCs/>
                <w:sz w:val="20"/>
                <w:szCs w:val="20"/>
              </w:rPr>
            </w:pPr>
            <w:r>
              <w:rPr>
                <w:rFonts w:ascii="Tahoma" w:hAnsi="Tahoma" w:cs="Tahoma"/>
                <w:b/>
                <w:bCs/>
                <w:sz w:val="20"/>
                <w:szCs w:val="20"/>
              </w:rPr>
              <w:t>16:</w:t>
            </w:r>
            <w:r w:rsidR="00D96DF9">
              <w:rPr>
                <w:rFonts w:ascii="Tahoma" w:hAnsi="Tahoma" w:cs="Tahoma"/>
                <w:b/>
                <w:bCs/>
                <w:sz w:val="20"/>
                <w:szCs w:val="20"/>
              </w:rPr>
              <w:t>20</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1293D50D" w14:textId="77777777" w:rsidR="00180432" w:rsidRDefault="00180432" w:rsidP="00180432">
            <w:pPr>
              <w:jc w:val="center"/>
              <w:rPr>
                <w:rFonts w:ascii="Tahoma" w:hAnsi="Tahoma" w:cs="Tahoma"/>
                <w:b/>
                <w:bCs/>
                <w:color w:val="000000"/>
                <w:sz w:val="20"/>
                <w:szCs w:val="20"/>
              </w:rPr>
            </w:pPr>
            <w:r>
              <w:rPr>
                <w:rFonts w:ascii="Tahoma" w:hAnsi="Tahoma" w:cs="Tahoma"/>
                <w:b/>
                <w:bCs/>
                <w:color w:val="000000"/>
                <w:sz w:val="20"/>
                <w:szCs w:val="20"/>
              </w:rPr>
              <w:t>200μ.</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4C611702" w14:textId="77777777" w:rsidR="00180432" w:rsidRPr="00B90B43" w:rsidRDefault="00180432" w:rsidP="00180432">
            <w:pPr>
              <w:jc w:val="center"/>
              <w:rPr>
                <w:rFonts w:ascii="Tahoma" w:hAnsi="Tahoma" w:cs="Tahoma"/>
                <w:b/>
                <w:bCs/>
                <w:sz w:val="20"/>
                <w:szCs w:val="20"/>
              </w:rPr>
            </w:pPr>
            <w:r w:rsidRPr="00B90B43">
              <w:rPr>
                <w:rFonts w:ascii="Tahoma" w:hAnsi="Tahoma" w:cs="Tahoma"/>
                <w:b/>
                <w:bCs/>
                <w:sz w:val="20"/>
                <w:szCs w:val="20"/>
              </w:rPr>
              <w:t>ΓΥΝΑΙΚΩΝ</w:t>
            </w:r>
          </w:p>
        </w:tc>
        <w:tc>
          <w:tcPr>
            <w:tcW w:w="1934" w:type="dxa"/>
            <w:tcBorders>
              <w:top w:val="single" w:sz="4" w:space="0" w:color="auto"/>
              <w:left w:val="nil"/>
              <w:bottom w:val="single" w:sz="4" w:space="0" w:color="auto"/>
              <w:right w:val="single" w:sz="4" w:space="0" w:color="auto"/>
            </w:tcBorders>
            <w:shd w:val="clear" w:color="auto" w:fill="auto"/>
          </w:tcPr>
          <w:p w14:paraId="43BC85E9" w14:textId="7D0A3017" w:rsidR="00180432" w:rsidRDefault="00180432" w:rsidP="00180432">
            <w:pPr>
              <w:jc w:val="center"/>
              <w:rPr>
                <w:rFonts w:ascii="Tahoma" w:hAnsi="Tahoma" w:cs="Tahoma"/>
                <w:color w:val="000000"/>
                <w:sz w:val="20"/>
                <w:szCs w:val="20"/>
              </w:rPr>
            </w:pPr>
            <w:r w:rsidRPr="005713ED">
              <w:rPr>
                <w:rFonts w:ascii="Tahoma" w:hAnsi="Tahoma" w:cs="Tahoma"/>
                <w:b/>
                <w:bCs/>
                <w:color w:val="000000"/>
                <w:sz w:val="20"/>
                <w:szCs w:val="20"/>
              </w:rPr>
              <w:t>2</w:t>
            </w:r>
            <w:r w:rsidRPr="005713ED">
              <w:rPr>
                <w:rFonts w:ascii="Tahoma" w:hAnsi="Tahoma" w:cs="Tahoma"/>
                <w:b/>
                <w:bCs/>
                <w:color w:val="000000"/>
                <w:sz w:val="20"/>
                <w:szCs w:val="20"/>
                <w:vertAlign w:val="superscript"/>
              </w:rPr>
              <w:t>ο</w:t>
            </w:r>
            <w:r w:rsidRPr="005713ED">
              <w:rPr>
                <w:rFonts w:ascii="Tahoma" w:hAnsi="Tahoma" w:cs="Tahoma"/>
                <w:b/>
                <w:bCs/>
                <w:color w:val="000000"/>
                <w:sz w:val="20"/>
                <w:szCs w:val="20"/>
              </w:rPr>
              <w:t xml:space="preserve"> Γκρουπ</w:t>
            </w:r>
          </w:p>
        </w:tc>
      </w:tr>
      <w:tr w:rsidR="00536B44" w:rsidRPr="00401DE0" w14:paraId="268A0E35" w14:textId="77777777" w:rsidTr="00536B44">
        <w:trPr>
          <w:trHeight w:val="255"/>
          <w:jc w:val="center"/>
        </w:trPr>
        <w:tc>
          <w:tcPr>
            <w:tcW w:w="1407" w:type="dxa"/>
            <w:tcBorders>
              <w:top w:val="nil"/>
            </w:tcBorders>
            <w:shd w:val="clear" w:color="auto" w:fill="auto"/>
            <w:vAlign w:val="center"/>
          </w:tcPr>
          <w:p w14:paraId="4ED81677" w14:textId="77777777" w:rsidR="00536B44" w:rsidRDefault="00536B44" w:rsidP="00180432">
            <w:pPr>
              <w:jc w:val="center"/>
              <w:rPr>
                <w:rFonts w:ascii="Tahoma" w:hAnsi="Tahoma" w:cs="Tahoma"/>
                <w:b/>
                <w:bCs/>
                <w:sz w:val="20"/>
                <w:szCs w:val="20"/>
              </w:rPr>
            </w:pPr>
          </w:p>
        </w:tc>
        <w:tc>
          <w:tcPr>
            <w:tcW w:w="2980" w:type="dxa"/>
            <w:tcBorders>
              <w:top w:val="nil"/>
            </w:tcBorders>
            <w:shd w:val="clear" w:color="auto" w:fill="auto"/>
            <w:vAlign w:val="center"/>
          </w:tcPr>
          <w:p w14:paraId="52E2B95B" w14:textId="77777777" w:rsidR="00536B44" w:rsidRDefault="00536B44" w:rsidP="00180432">
            <w:pPr>
              <w:jc w:val="center"/>
              <w:rPr>
                <w:rFonts w:ascii="Tahoma" w:hAnsi="Tahoma" w:cs="Tahoma"/>
                <w:b/>
                <w:bCs/>
                <w:color w:val="000000"/>
                <w:sz w:val="20"/>
                <w:szCs w:val="20"/>
              </w:rPr>
            </w:pPr>
          </w:p>
        </w:tc>
        <w:tc>
          <w:tcPr>
            <w:tcW w:w="2321" w:type="dxa"/>
            <w:tcBorders>
              <w:top w:val="nil"/>
            </w:tcBorders>
            <w:shd w:val="clear" w:color="auto" w:fill="auto"/>
            <w:vAlign w:val="center"/>
          </w:tcPr>
          <w:p w14:paraId="5EEDC800" w14:textId="77777777" w:rsidR="00536B44" w:rsidRPr="00B90B43" w:rsidRDefault="00536B44" w:rsidP="00180432">
            <w:pPr>
              <w:jc w:val="center"/>
              <w:rPr>
                <w:rFonts w:ascii="Tahoma" w:hAnsi="Tahoma" w:cs="Tahoma"/>
                <w:b/>
                <w:bCs/>
                <w:sz w:val="20"/>
                <w:szCs w:val="20"/>
              </w:rPr>
            </w:pPr>
          </w:p>
        </w:tc>
        <w:tc>
          <w:tcPr>
            <w:tcW w:w="1934" w:type="dxa"/>
            <w:tcBorders>
              <w:top w:val="nil"/>
            </w:tcBorders>
            <w:shd w:val="clear" w:color="auto" w:fill="auto"/>
          </w:tcPr>
          <w:p w14:paraId="631E9013" w14:textId="77777777" w:rsidR="00536B44" w:rsidRPr="005713ED" w:rsidRDefault="00536B44" w:rsidP="00180432">
            <w:pPr>
              <w:jc w:val="center"/>
              <w:rPr>
                <w:rFonts w:ascii="Tahoma" w:hAnsi="Tahoma" w:cs="Tahoma"/>
                <w:b/>
                <w:bCs/>
                <w:color w:val="000000"/>
                <w:sz w:val="20"/>
                <w:szCs w:val="20"/>
              </w:rPr>
            </w:pPr>
          </w:p>
        </w:tc>
      </w:tr>
      <w:tr w:rsidR="00180432" w:rsidRPr="00401DE0" w14:paraId="43DD349D" w14:textId="77777777" w:rsidTr="00536B44">
        <w:trPr>
          <w:trHeight w:val="255"/>
          <w:jc w:val="center"/>
        </w:trPr>
        <w:tc>
          <w:tcPr>
            <w:tcW w:w="8642" w:type="dxa"/>
            <w:gridSpan w:val="4"/>
            <w:tcBorders>
              <w:left w:val="single" w:sz="4" w:space="0" w:color="auto"/>
              <w:bottom w:val="single" w:sz="4" w:space="0" w:color="auto"/>
              <w:right w:val="single" w:sz="4" w:space="0" w:color="auto"/>
            </w:tcBorders>
            <w:shd w:val="clear" w:color="auto" w:fill="BFBFBF" w:themeFill="background1" w:themeFillShade="BF"/>
            <w:vAlign w:val="center"/>
          </w:tcPr>
          <w:p w14:paraId="259E4581" w14:textId="4E87D40D" w:rsidR="00180432" w:rsidRDefault="00180432" w:rsidP="00180432">
            <w:pPr>
              <w:jc w:val="center"/>
              <w:rPr>
                <w:rFonts w:ascii="Tahoma" w:hAnsi="Tahoma" w:cs="Tahoma"/>
                <w:color w:val="000000"/>
                <w:sz w:val="20"/>
                <w:szCs w:val="20"/>
              </w:rPr>
            </w:pPr>
            <w:r>
              <w:rPr>
                <w:rFonts w:ascii="Tahoma" w:hAnsi="Tahoma" w:cs="Tahoma"/>
                <w:b/>
                <w:bCs/>
                <w:sz w:val="20"/>
                <w:szCs w:val="20"/>
              </w:rPr>
              <w:t>4</w:t>
            </w:r>
            <w:r w:rsidRPr="00BA565E">
              <w:rPr>
                <w:rFonts w:ascii="Tahoma" w:hAnsi="Tahoma" w:cs="Tahoma"/>
                <w:b/>
                <w:bCs/>
                <w:sz w:val="20"/>
                <w:szCs w:val="20"/>
                <w:vertAlign w:val="superscript"/>
              </w:rPr>
              <w:t>η</w:t>
            </w:r>
            <w:r>
              <w:rPr>
                <w:rFonts w:ascii="Tahoma" w:hAnsi="Tahoma" w:cs="Tahoma"/>
                <w:b/>
                <w:bCs/>
                <w:sz w:val="20"/>
                <w:szCs w:val="20"/>
              </w:rPr>
              <w:t xml:space="preserve"> Περίοδος</w:t>
            </w:r>
          </w:p>
        </w:tc>
      </w:tr>
      <w:tr w:rsidR="00770B54" w:rsidRPr="00401DE0" w14:paraId="607A2D95" w14:textId="77777777" w:rsidTr="00536B44">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5282C67D" w14:textId="77777777" w:rsidR="00770B54" w:rsidRPr="005B66F5" w:rsidRDefault="00770B54" w:rsidP="009753D7">
            <w:pPr>
              <w:jc w:val="center"/>
              <w:rPr>
                <w:rFonts w:ascii="Tahoma" w:hAnsi="Tahoma" w:cs="Tahoma"/>
                <w:b/>
                <w:bCs/>
                <w:sz w:val="20"/>
                <w:szCs w:val="20"/>
              </w:rPr>
            </w:pPr>
            <w:r>
              <w:rPr>
                <w:rFonts w:ascii="Tahoma" w:hAnsi="Tahoma" w:cs="Tahoma"/>
                <w:b/>
                <w:bCs/>
                <w:sz w:val="20"/>
                <w:szCs w:val="20"/>
              </w:rPr>
              <w:t>17:00</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7E057828" w14:textId="77777777" w:rsidR="00770B54" w:rsidRDefault="00770B54" w:rsidP="009753D7">
            <w:pPr>
              <w:jc w:val="center"/>
              <w:rPr>
                <w:rFonts w:ascii="Tahoma" w:hAnsi="Tahoma" w:cs="Tahoma"/>
                <w:b/>
                <w:bCs/>
                <w:color w:val="000000"/>
                <w:sz w:val="20"/>
                <w:szCs w:val="20"/>
              </w:rPr>
            </w:pPr>
            <w:r>
              <w:rPr>
                <w:rFonts w:ascii="Tahoma" w:hAnsi="Tahoma" w:cs="Tahoma"/>
                <w:b/>
                <w:bCs/>
                <w:color w:val="000000"/>
                <w:sz w:val="20"/>
                <w:szCs w:val="20"/>
              </w:rPr>
              <w:t>Άλμα σε Ύψος</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32DF9310" w14:textId="77777777" w:rsidR="00770B54" w:rsidRPr="00B90B43" w:rsidRDefault="00770B54" w:rsidP="009753D7">
            <w:pPr>
              <w:jc w:val="center"/>
              <w:rPr>
                <w:rFonts w:ascii="Tahoma" w:hAnsi="Tahoma" w:cs="Tahoma"/>
                <w:b/>
                <w:bCs/>
                <w:sz w:val="20"/>
                <w:szCs w:val="20"/>
              </w:rPr>
            </w:pPr>
            <w:r>
              <w:rPr>
                <w:rFonts w:ascii="Tahoma" w:hAnsi="Tahoma" w:cs="Tahoma"/>
                <w:b/>
                <w:bCs/>
                <w:sz w:val="20"/>
                <w:szCs w:val="20"/>
              </w:rPr>
              <w:t>ΑΝΔΡΩΝ</w:t>
            </w:r>
          </w:p>
        </w:tc>
        <w:tc>
          <w:tcPr>
            <w:tcW w:w="1934" w:type="dxa"/>
            <w:tcBorders>
              <w:top w:val="single" w:sz="4" w:space="0" w:color="auto"/>
              <w:left w:val="nil"/>
              <w:bottom w:val="single" w:sz="4" w:space="0" w:color="auto"/>
              <w:right w:val="single" w:sz="4" w:space="0" w:color="auto"/>
            </w:tcBorders>
            <w:shd w:val="clear" w:color="auto" w:fill="auto"/>
            <w:hideMark/>
          </w:tcPr>
          <w:p w14:paraId="4619A275" w14:textId="77777777" w:rsidR="00770B54" w:rsidRDefault="00770B54" w:rsidP="009753D7">
            <w:pPr>
              <w:jc w:val="center"/>
              <w:rPr>
                <w:rFonts w:ascii="Tahoma" w:hAnsi="Tahoma" w:cs="Tahoma"/>
                <w:color w:val="000000"/>
                <w:sz w:val="20"/>
                <w:szCs w:val="20"/>
              </w:rPr>
            </w:pPr>
            <w:r w:rsidRPr="00493D23">
              <w:rPr>
                <w:rFonts w:ascii="Tahoma" w:hAnsi="Tahoma" w:cs="Tahoma"/>
                <w:color w:val="000000"/>
                <w:sz w:val="20"/>
                <w:szCs w:val="20"/>
              </w:rPr>
              <w:t>Τελικός</w:t>
            </w:r>
          </w:p>
        </w:tc>
      </w:tr>
      <w:tr w:rsidR="00180432" w:rsidRPr="00401DE0" w14:paraId="5D42FB30"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5B42745C" w14:textId="5B68E33E" w:rsidR="00180432" w:rsidRPr="005B66F5" w:rsidRDefault="00180432" w:rsidP="00180432">
            <w:pPr>
              <w:jc w:val="center"/>
              <w:rPr>
                <w:rFonts w:ascii="Tahoma" w:hAnsi="Tahoma" w:cs="Tahoma"/>
                <w:b/>
                <w:bCs/>
                <w:sz w:val="20"/>
                <w:szCs w:val="20"/>
              </w:rPr>
            </w:pPr>
            <w:r>
              <w:rPr>
                <w:rFonts w:ascii="Tahoma" w:hAnsi="Tahoma" w:cs="Tahoma"/>
                <w:b/>
                <w:bCs/>
                <w:sz w:val="20"/>
                <w:szCs w:val="20"/>
              </w:rPr>
              <w:t>17:</w:t>
            </w:r>
            <w:r w:rsidR="00770B54">
              <w:rPr>
                <w:rFonts w:ascii="Tahoma" w:hAnsi="Tahoma" w:cs="Tahoma"/>
                <w:b/>
                <w:bCs/>
                <w:sz w:val="20"/>
                <w:szCs w:val="20"/>
              </w:rPr>
              <w:t>3</w:t>
            </w:r>
            <w:r>
              <w:rPr>
                <w:rFonts w:ascii="Tahoma" w:hAnsi="Tahoma" w:cs="Tahoma"/>
                <w:b/>
                <w:bCs/>
                <w:sz w:val="20"/>
                <w:szCs w:val="20"/>
              </w:rPr>
              <w:t>0</w:t>
            </w:r>
          </w:p>
        </w:tc>
        <w:tc>
          <w:tcPr>
            <w:tcW w:w="2980" w:type="dxa"/>
            <w:tcBorders>
              <w:top w:val="nil"/>
              <w:left w:val="nil"/>
              <w:bottom w:val="single" w:sz="4" w:space="0" w:color="auto"/>
              <w:right w:val="single" w:sz="4" w:space="0" w:color="auto"/>
            </w:tcBorders>
            <w:shd w:val="clear" w:color="auto" w:fill="auto"/>
            <w:vAlign w:val="center"/>
            <w:hideMark/>
          </w:tcPr>
          <w:p w14:paraId="1F76D44D" w14:textId="77777777" w:rsidR="00180432" w:rsidRDefault="00180432" w:rsidP="00180432">
            <w:pPr>
              <w:jc w:val="center"/>
              <w:rPr>
                <w:rFonts w:ascii="Tahoma" w:hAnsi="Tahoma" w:cs="Tahoma"/>
                <w:b/>
                <w:bCs/>
                <w:color w:val="000000"/>
                <w:sz w:val="20"/>
                <w:szCs w:val="20"/>
              </w:rPr>
            </w:pPr>
            <w:r>
              <w:rPr>
                <w:rFonts w:ascii="Tahoma" w:hAnsi="Tahoma" w:cs="Tahoma"/>
                <w:b/>
                <w:bCs/>
                <w:color w:val="000000"/>
                <w:sz w:val="20"/>
                <w:szCs w:val="20"/>
              </w:rPr>
              <w:t xml:space="preserve">Άλμα Επί </w:t>
            </w:r>
            <w:proofErr w:type="spellStart"/>
            <w:r>
              <w:rPr>
                <w:rFonts w:ascii="Tahoma" w:hAnsi="Tahoma" w:cs="Tahoma"/>
                <w:b/>
                <w:bCs/>
                <w:color w:val="000000"/>
                <w:sz w:val="20"/>
                <w:szCs w:val="20"/>
              </w:rPr>
              <w:t>Κοντώ</w:t>
            </w:r>
            <w:proofErr w:type="spellEnd"/>
          </w:p>
        </w:tc>
        <w:tc>
          <w:tcPr>
            <w:tcW w:w="2321" w:type="dxa"/>
            <w:tcBorders>
              <w:top w:val="nil"/>
              <w:left w:val="nil"/>
              <w:bottom w:val="single" w:sz="4" w:space="0" w:color="auto"/>
              <w:right w:val="single" w:sz="4" w:space="0" w:color="auto"/>
            </w:tcBorders>
            <w:shd w:val="clear" w:color="auto" w:fill="auto"/>
            <w:vAlign w:val="center"/>
            <w:hideMark/>
          </w:tcPr>
          <w:p w14:paraId="2CBB5083" w14:textId="7F772814" w:rsidR="00180432" w:rsidRPr="00B90B43" w:rsidRDefault="00180432" w:rsidP="00180432">
            <w:pPr>
              <w:jc w:val="center"/>
              <w:rPr>
                <w:rFonts w:ascii="Tahoma" w:hAnsi="Tahoma" w:cs="Tahoma"/>
                <w:b/>
                <w:bCs/>
                <w:sz w:val="20"/>
                <w:szCs w:val="20"/>
              </w:rPr>
            </w:pPr>
            <w:r>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hideMark/>
          </w:tcPr>
          <w:p w14:paraId="290C7075" w14:textId="20A068C2" w:rsidR="00180432" w:rsidRDefault="00180432" w:rsidP="00180432">
            <w:pPr>
              <w:jc w:val="center"/>
              <w:rPr>
                <w:rFonts w:ascii="Tahoma" w:hAnsi="Tahoma" w:cs="Tahoma"/>
                <w:color w:val="000000"/>
                <w:sz w:val="20"/>
                <w:szCs w:val="20"/>
              </w:rPr>
            </w:pPr>
            <w:r w:rsidRPr="00493D23">
              <w:rPr>
                <w:rFonts w:ascii="Tahoma" w:hAnsi="Tahoma" w:cs="Tahoma"/>
                <w:color w:val="000000"/>
                <w:sz w:val="20"/>
                <w:szCs w:val="20"/>
              </w:rPr>
              <w:t>Τελικός</w:t>
            </w:r>
          </w:p>
        </w:tc>
      </w:tr>
      <w:tr w:rsidR="00180432" w:rsidRPr="00401DE0" w14:paraId="4DAE29B1"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7CE3429E" w14:textId="5BF76904" w:rsidR="00180432" w:rsidRPr="005B66F5" w:rsidRDefault="00180432" w:rsidP="00180432">
            <w:pPr>
              <w:jc w:val="center"/>
              <w:rPr>
                <w:rFonts w:ascii="Tahoma" w:hAnsi="Tahoma" w:cs="Tahoma"/>
                <w:b/>
                <w:bCs/>
                <w:sz w:val="20"/>
                <w:szCs w:val="20"/>
              </w:rPr>
            </w:pPr>
            <w:r>
              <w:rPr>
                <w:rFonts w:ascii="Tahoma" w:hAnsi="Tahoma" w:cs="Tahoma"/>
                <w:b/>
                <w:bCs/>
                <w:sz w:val="20"/>
                <w:szCs w:val="20"/>
              </w:rPr>
              <w:t>17:30</w:t>
            </w:r>
          </w:p>
        </w:tc>
        <w:tc>
          <w:tcPr>
            <w:tcW w:w="2980" w:type="dxa"/>
            <w:tcBorders>
              <w:top w:val="nil"/>
              <w:left w:val="nil"/>
              <w:bottom w:val="single" w:sz="4" w:space="0" w:color="auto"/>
              <w:right w:val="single" w:sz="4" w:space="0" w:color="auto"/>
            </w:tcBorders>
            <w:shd w:val="clear" w:color="auto" w:fill="auto"/>
            <w:vAlign w:val="center"/>
            <w:hideMark/>
          </w:tcPr>
          <w:p w14:paraId="357FACD9" w14:textId="77777777" w:rsidR="00180432" w:rsidRDefault="00180432" w:rsidP="00180432">
            <w:pPr>
              <w:jc w:val="center"/>
              <w:rPr>
                <w:rFonts w:ascii="Tahoma" w:hAnsi="Tahoma" w:cs="Tahoma"/>
                <w:b/>
                <w:bCs/>
                <w:color w:val="000000"/>
                <w:sz w:val="20"/>
                <w:szCs w:val="20"/>
              </w:rPr>
            </w:pPr>
            <w:r>
              <w:rPr>
                <w:rFonts w:ascii="Tahoma" w:hAnsi="Tahoma" w:cs="Tahoma"/>
                <w:b/>
                <w:bCs/>
                <w:color w:val="000000"/>
                <w:sz w:val="20"/>
                <w:szCs w:val="20"/>
              </w:rPr>
              <w:t>1.500μ.</w:t>
            </w:r>
          </w:p>
        </w:tc>
        <w:tc>
          <w:tcPr>
            <w:tcW w:w="2321" w:type="dxa"/>
            <w:tcBorders>
              <w:top w:val="nil"/>
              <w:left w:val="nil"/>
              <w:bottom w:val="single" w:sz="4" w:space="0" w:color="auto"/>
              <w:right w:val="single" w:sz="4" w:space="0" w:color="auto"/>
            </w:tcBorders>
            <w:shd w:val="clear" w:color="auto" w:fill="auto"/>
            <w:vAlign w:val="center"/>
            <w:hideMark/>
          </w:tcPr>
          <w:p w14:paraId="7E16C7A3" w14:textId="77777777" w:rsidR="00180432" w:rsidRPr="00B90B43" w:rsidRDefault="00180432" w:rsidP="00180432">
            <w:pPr>
              <w:jc w:val="center"/>
              <w:rPr>
                <w:rFonts w:ascii="Tahoma" w:hAnsi="Tahoma" w:cs="Tahoma"/>
                <w:b/>
                <w:bCs/>
                <w:sz w:val="20"/>
                <w:szCs w:val="20"/>
              </w:rPr>
            </w:pPr>
            <w:r w:rsidRPr="00B90B43">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tcPr>
          <w:p w14:paraId="4AF5AB01" w14:textId="779BCB0B" w:rsidR="00180432" w:rsidRDefault="00180432" w:rsidP="00180432">
            <w:pPr>
              <w:jc w:val="center"/>
              <w:rPr>
                <w:rFonts w:ascii="Tahoma" w:hAnsi="Tahoma" w:cs="Tahoma"/>
                <w:color w:val="000000"/>
                <w:sz w:val="20"/>
                <w:szCs w:val="20"/>
              </w:rPr>
            </w:pPr>
            <w:r w:rsidRPr="006B4842">
              <w:rPr>
                <w:rFonts w:ascii="Tahoma" w:hAnsi="Tahoma" w:cs="Tahoma"/>
                <w:b/>
                <w:bCs/>
                <w:color w:val="000000"/>
                <w:sz w:val="20"/>
                <w:szCs w:val="20"/>
              </w:rPr>
              <w:t>2</w:t>
            </w:r>
            <w:r w:rsidRPr="006B4842">
              <w:rPr>
                <w:rFonts w:ascii="Tahoma" w:hAnsi="Tahoma" w:cs="Tahoma"/>
                <w:b/>
                <w:bCs/>
                <w:color w:val="000000"/>
                <w:sz w:val="20"/>
                <w:szCs w:val="20"/>
                <w:vertAlign w:val="superscript"/>
              </w:rPr>
              <w:t>ο</w:t>
            </w:r>
            <w:r w:rsidRPr="006B4842">
              <w:rPr>
                <w:rFonts w:ascii="Tahoma" w:hAnsi="Tahoma" w:cs="Tahoma"/>
                <w:b/>
                <w:bCs/>
                <w:color w:val="000000"/>
                <w:sz w:val="20"/>
                <w:szCs w:val="20"/>
              </w:rPr>
              <w:t xml:space="preserve"> Γκρουπ</w:t>
            </w:r>
          </w:p>
        </w:tc>
      </w:tr>
      <w:tr w:rsidR="00770B54" w:rsidRPr="00401DE0" w14:paraId="1D56999B" w14:textId="77777777" w:rsidTr="009753D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7623059" w14:textId="77777777" w:rsidR="00770B54" w:rsidRPr="005B66F5" w:rsidRDefault="00770B54" w:rsidP="009753D7">
            <w:pPr>
              <w:jc w:val="center"/>
              <w:rPr>
                <w:rFonts w:ascii="Tahoma" w:hAnsi="Tahoma" w:cs="Tahoma"/>
                <w:b/>
                <w:bCs/>
                <w:sz w:val="20"/>
                <w:szCs w:val="20"/>
              </w:rPr>
            </w:pPr>
            <w:r>
              <w:rPr>
                <w:rFonts w:ascii="Tahoma" w:hAnsi="Tahoma" w:cs="Tahoma"/>
                <w:b/>
                <w:bCs/>
                <w:sz w:val="20"/>
                <w:szCs w:val="20"/>
              </w:rPr>
              <w:lastRenderedPageBreak/>
              <w:t>17:40</w:t>
            </w:r>
          </w:p>
        </w:tc>
        <w:tc>
          <w:tcPr>
            <w:tcW w:w="2980" w:type="dxa"/>
            <w:tcBorders>
              <w:top w:val="nil"/>
              <w:left w:val="nil"/>
              <w:bottom w:val="single" w:sz="4" w:space="0" w:color="auto"/>
              <w:right w:val="single" w:sz="4" w:space="0" w:color="auto"/>
            </w:tcBorders>
            <w:shd w:val="clear" w:color="auto" w:fill="auto"/>
            <w:vAlign w:val="center"/>
            <w:hideMark/>
          </w:tcPr>
          <w:p w14:paraId="4CE59934" w14:textId="77777777" w:rsidR="00770B54" w:rsidRDefault="00770B54" w:rsidP="009753D7">
            <w:pPr>
              <w:jc w:val="center"/>
              <w:rPr>
                <w:rFonts w:ascii="Tahoma" w:hAnsi="Tahoma" w:cs="Tahoma"/>
                <w:b/>
                <w:bCs/>
                <w:color w:val="000000"/>
                <w:sz w:val="20"/>
                <w:szCs w:val="20"/>
              </w:rPr>
            </w:pPr>
            <w:r>
              <w:rPr>
                <w:rFonts w:ascii="Tahoma" w:hAnsi="Tahoma" w:cs="Tahoma"/>
                <w:b/>
                <w:bCs/>
                <w:color w:val="000000"/>
                <w:sz w:val="20"/>
                <w:szCs w:val="20"/>
              </w:rPr>
              <w:t>1.500μ.</w:t>
            </w:r>
          </w:p>
        </w:tc>
        <w:tc>
          <w:tcPr>
            <w:tcW w:w="2321" w:type="dxa"/>
            <w:tcBorders>
              <w:top w:val="nil"/>
              <w:left w:val="nil"/>
              <w:bottom w:val="single" w:sz="4" w:space="0" w:color="auto"/>
              <w:right w:val="single" w:sz="4" w:space="0" w:color="auto"/>
            </w:tcBorders>
            <w:shd w:val="clear" w:color="auto" w:fill="auto"/>
            <w:vAlign w:val="center"/>
            <w:hideMark/>
          </w:tcPr>
          <w:p w14:paraId="1F3335B0" w14:textId="77777777" w:rsidR="00770B54" w:rsidRPr="00B90B43" w:rsidRDefault="00770B54" w:rsidP="009753D7">
            <w:pPr>
              <w:jc w:val="center"/>
              <w:rPr>
                <w:rFonts w:ascii="Tahoma" w:hAnsi="Tahoma" w:cs="Tahoma"/>
                <w:b/>
                <w:bCs/>
                <w:sz w:val="20"/>
                <w:szCs w:val="20"/>
              </w:rPr>
            </w:pPr>
            <w:r w:rsidRPr="00B90B43">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tcPr>
          <w:p w14:paraId="0A9F5398" w14:textId="77777777" w:rsidR="00770B54" w:rsidRDefault="00770B54" w:rsidP="009753D7">
            <w:pPr>
              <w:jc w:val="center"/>
              <w:rPr>
                <w:rFonts w:ascii="Tahoma" w:hAnsi="Tahoma" w:cs="Tahoma"/>
                <w:color w:val="000000"/>
                <w:sz w:val="20"/>
                <w:szCs w:val="20"/>
              </w:rPr>
            </w:pPr>
            <w:r w:rsidRPr="006B4842">
              <w:rPr>
                <w:rFonts w:ascii="Tahoma" w:hAnsi="Tahoma" w:cs="Tahoma"/>
                <w:b/>
                <w:bCs/>
                <w:color w:val="000000"/>
                <w:sz w:val="20"/>
                <w:szCs w:val="20"/>
              </w:rPr>
              <w:t>2</w:t>
            </w:r>
            <w:r w:rsidRPr="006B4842">
              <w:rPr>
                <w:rFonts w:ascii="Tahoma" w:hAnsi="Tahoma" w:cs="Tahoma"/>
                <w:b/>
                <w:bCs/>
                <w:color w:val="000000"/>
                <w:sz w:val="20"/>
                <w:szCs w:val="20"/>
                <w:vertAlign w:val="superscript"/>
              </w:rPr>
              <w:t>ο</w:t>
            </w:r>
            <w:r w:rsidRPr="006B4842">
              <w:rPr>
                <w:rFonts w:ascii="Tahoma" w:hAnsi="Tahoma" w:cs="Tahoma"/>
                <w:b/>
                <w:bCs/>
                <w:color w:val="000000"/>
                <w:sz w:val="20"/>
                <w:szCs w:val="20"/>
              </w:rPr>
              <w:t xml:space="preserve"> Γκρουπ</w:t>
            </w:r>
          </w:p>
        </w:tc>
      </w:tr>
      <w:tr w:rsidR="00180432" w:rsidRPr="00110649" w14:paraId="282D1FAE"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45544ABD" w14:textId="56AE0654" w:rsidR="00180432" w:rsidRPr="005B66F5" w:rsidRDefault="00180432" w:rsidP="00180432">
            <w:pPr>
              <w:jc w:val="center"/>
              <w:rPr>
                <w:rFonts w:ascii="Tahoma" w:hAnsi="Tahoma" w:cs="Tahoma"/>
                <w:b/>
                <w:bCs/>
                <w:sz w:val="20"/>
                <w:szCs w:val="20"/>
              </w:rPr>
            </w:pPr>
            <w:r>
              <w:rPr>
                <w:rFonts w:ascii="Tahoma" w:hAnsi="Tahoma" w:cs="Tahoma"/>
                <w:b/>
                <w:bCs/>
                <w:sz w:val="20"/>
                <w:szCs w:val="20"/>
              </w:rPr>
              <w:t>1</w:t>
            </w:r>
            <w:r w:rsidR="00770B54">
              <w:rPr>
                <w:rFonts w:ascii="Tahoma" w:hAnsi="Tahoma" w:cs="Tahoma"/>
                <w:b/>
                <w:bCs/>
                <w:sz w:val="20"/>
                <w:szCs w:val="20"/>
              </w:rPr>
              <w:t>7</w:t>
            </w:r>
            <w:r>
              <w:rPr>
                <w:rFonts w:ascii="Tahoma" w:hAnsi="Tahoma" w:cs="Tahoma"/>
                <w:b/>
                <w:bCs/>
                <w:sz w:val="20"/>
                <w:szCs w:val="20"/>
              </w:rPr>
              <w:t>:</w:t>
            </w:r>
            <w:r w:rsidR="00770B54">
              <w:rPr>
                <w:rFonts w:ascii="Tahoma" w:hAnsi="Tahoma" w:cs="Tahoma"/>
                <w:b/>
                <w:bCs/>
                <w:sz w:val="20"/>
                <w:szCs w:val="20"/>
              </w:rPr>
              <w:t>55</w:t>
            </w:r>
          </w:p>
        </w:tc>
        <w:tc>
          <w:tcPr>
            <w:tcW w:w="2980" w:type="dxa"/>
            <w:tcBorders>
              <w:top w:val="nil"/>
              <w:left w:val="nil"/>
              <w:bottom w:val="single" w:sz="4" w:space="0" w:color="auto"/>
              <w:right w:val="single" w:sz="4" w:space="0" w:color="auto"/>
            </w:tcBorders>
            <w:shd w:val="clear" w:color="auto" w:fill="auto"/>
            <w:vAlign w:val="center"/>
            <w:hideMark/>
          </w:tcPr>
          <w:p w14:paraId="4DC40103" w14:textId="77777777" w:rsidR="00180432" w:rsidRDefault="00180432" w:rsidP="00180432">
            <w:pPr>
              <w:jc w:val="center"/>
              <w:rPr>
                <w:rFonts w:ascii="Tahoma" w:hAnsi="Tahoma" w:cs="Tahoma"/>
                <w:b/>
                <w:bCs/>
                <w:color w:val="000000"/>
                <w:sz w:val="20"/>
                <w:szCs w:val="20"/>
              </w:rPr>
            </w:pPr>
            <w:r>
              <w:rPr>
                <w:rFonts w:ascii="Tahoma" w:hAnsi="Tahoma" w:cs="Tahoma"/>
                <w:b/>
                <w:bCs/>
                <w:color w:val="000000"/>
                <w:sz w:val="20"/>
                <w:szCs w:val="20"/>
              </w:rPr>
              <w:t>400μ.</w:t>
            </w:r>
          </w:p>
        </w:tc>
        <w:tc>
          <w:tcPr>
            <w:tcW w:w="2321" w:type="dxa"/>
            <w:tcBorders>
              <w:top w:val="nil"/>
              <w:left w:val="nil"/>
              <w:bottom w:val="single" w:sz="4" w:space="0" w:color="auto"/>
              <w:right w:val="single" w:sz="4" w:space="0" w:color="auto"/>
            </w:tcBorders>
            <w:shd w:val="clear" w:color="auto" w:fill="auto"/>
            <w:vAlign w:val="center"/>
            <w:hideMark/>
          </w:tcPr>
          <w:p w14:paraId="7367AD73" w14:textId="77777777" w:rsidR="00180432" w:rsidRPr="00B90B43" w:rsidRDefault="00180432" w:rsidP="00180432">
            <w:pPr>
              <w:jc w:val="center"/>
              <w:rPr>
                <w:rFonts w:ascii="Tahoma" w:hAnsi="Tahoma" w:cs="Tahoma"/>
                <w:b/>
                <w:bCs/>
                <w:sz w:val="20"/>
                <w:szCs w:val="20"/>
              </w:rPr>
            </w:pPr>
            <w:r w:rsidRPr="00B90B43">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vAlign w:val="center"/>
          </w:tcPr>
          <w:p w14:paraId="6B75FB0D" w14:textId="136C9028" w:rsidR="00180432" w:rsidRDefault="00180432" w:rsidP="00180432">
            <w:pPr>
              <w:jc w:val="center"/>
              <w:rPr>
                <w:rFonts w:ascii="Tahoma" w:hAnsi="Tahoma" w:cs="Tahoma"/>
                <w:color w:val="000000"/>
                <w:sz w:val="20"/>
                <w:szCs w:val="20"/>
              </w:rPr>
            </w:pPr>
            <w:r>
              <w:rPr>
                <w:rFonts w:ascii="Tahoma" w:hAnsi="Tahoma" w:cs="Tahoma"/>
                <w:b/>
                <w:bCs/>
                <w:color w:val="000000"/>
                <w:sz w:val="20"/>
                <w:szCs w:val="20"/>
              </w:rPr>
              <w:t>2</w:t>
            </w:r>
            <w:r w:rsidRPr="00246304">
              <w:rPr>
                <w:rFonts w:ascii="Tahoma" w:hAnsi="Tahoma" w:cs="Tahoma"/>
                <w:b/>
                <w:bCs/>
                <w:color w:val="000000"/>
                <w:sz w:val="20"/>
                <w:szCs w:val="20"/>
                <w:vertAlign w:val="superscript"/>
              </w:rPr>
              <w:t>ο</w:t>
            </w:r>
            <w:r>
              <w:rPr>
                <w:rFonts w:ascii="Tahoma" w:hAnsi="Tahoma" w:cs="Tahoma"/>
                <w:b/>
                <w:bCs/>
                <w:color w:val="000000"/>
                <w:sz w:val="20"/>
                <w:szCs w:val="20"/>
              </w:rPr>
              <w:t xml:space="preserve"> Γκρουπ</w:t>
            </w:r>
          </w:p>
        </w:tc>
      </w:tr>
      <w:tr w:rsidR="002B089A" w:rsidRPr="005E2A9B" w14:paraId="60B04A22" w14:textId="77777777" w:rsidTr="009753D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09D6559E" w14:textId="77777777" w:rsidR="002B089A" w:rsidRPr="005B66F5" w:rsidRDefault="002B089A" w:rsidP="009753D7">
            <w:pPr>
              <w:jc w:val="center"/>
              <w:rPr>
                <w:rFonts w:ascii="Tahoma" w:hAnsi="Tahoma" w:cs="Tahoma"/>
                <w:b/>
                <w:bCs/>
                <w:sz w:val="20"/>
                <w:szCs w:val="20"/>
              </w:rPr>
            </w:pPr>
            <w:r>
              <w:rPr>
                <w:rFonts w:ascii="Tahoma" w:hAnsi="Tahoma" w:cs="Tahoma"/>
                <w:b/>
                <w:bCs/>
                <w:sz w:val="20"/>
                <w:szCs w:val="20"/>
              </w:rPr>
              <w:t>18:20</w:t>
            </w:r>
          </w:p>
        </w:tc>
        <w:tc>
          <w:tcPr>
            <w:tcW w:w="2980" w:type="dxa"/>
            <w:tcBorders>
              <w:top w:val="nil"/>
              <w:left w:val="nil"/>
              <w:bottom w:val="single" w:sz="4" w:space="0" w:color="auto"/>
              <w:right w:val="single" w:sz="4" w:space="0" w:color="auto"/>
            </w:tcBorders>
            <w:shd w:val="clear" w:color="auto" w:fill="auto"/>
            <w:vAlign w:val="center"/>
            <w:hideMark/>
          </w:tcPr>
          <w:p w14:paraId="7E9F49BD" w14:textId="77777777" w:rsidR="002B089A" w:rsidRPr="005E2A9B" w:rsidRDefault="002B089A" w:rsidP="009753D7">
            <w:pPr>
              <w:jc w:val="center"/>
              <w:rPr>
                <w:rFonts w:ascii="Tahoma" w:hAnsi="Tahoma" w:cs="Tahoma"/>
                <w:b/>
                <w:bCs/>
                <w:color w:val="000000"/>
                <w:sz w:val="20"/>
                <w:szCs w:val="20"/>
              </w:rPr>
            </w:pPr>
            <w:r w:rsidRPr="005E2A9B">
              <w:rPr>
                <w:rFonts w:ascii="Tahoma" w:hAnsi="Tahoma" w:cs="Tahoma"/>
                <w:b/>
                <w:bCs/>
                <w:color w:val="000000"/>
                <w:sz w:val="20"/>
                <w:szCs w:val="20"/>
              </w:rPr>
              <w:t>400μ.</w:t>
            </w:r>
          </w:p>
        </w:tc>
        <w:tc>
          <w:tcPr>
            <w:tcW w:w="2321" w:type="dxa"/>
            <w:tcBorders>
              <w:top w:val="nil"/>
              <w:left w:val="nil"/>
              <w:bottom w:val="single" w:sz="4" w:space="0" w:color="auto"/>
              <w:right w:val="single" w:sz="4" w:space="0" w:color="auto"/>
            </w:tcBorders>
            <w:shd w:val="clear" w:color="auto" w:fill="auto"/>
            <w:vAlign w:val="center"/>
            <w:hideMark/>
          </w:tcPr>
          <w:p w14:paraId="3FDCD278" w14:textId="77777777" w:rsidR="002B089A" w:rsidRPr="005E2A9B" w:rsidRDefault="002B089A" w:rsidP="009753D7">
            <w:pPr>
              <w:jc w:val="center"/>
              <w:rPr>
                <w:rFonts w:ascii="Tahoma" w:hAnsi="Tahoma" w:cs="Tahoma"/>
                <w:b/>
                <w:bCs/>
                <w:sz w:val="20"/>
                <w:szCs w:val="20"/>
              </w:rPr>
            </w:pPr>
            <w:r w:rsidRPr="005E2A9B">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vAlign w:val="center"/>
          </w:tcPr>
          <w:p w14:paraId="15831459" w14:textId="77777777" w:rsidR="002B089A" w:rsidRPr="005E2A9B" w:rsidRDefault="002B089A" w:rsidP="009753D7">
            <w:pPr>
              <w:jc w:val="center"/>
              <w:rPr>
                <w:rFonts w:ascii="Tahoma" w:hAnsi="Tahoma" w:cs="Tahoma"/>
                <w:sz w:val="20"/>
                <w:szCs w:val="20"/>
              </w:rPr>
            </w:pPr>
            <w:r>
              <w:rPr>
                <w:rFonts w:ascii="Tahoma" w:hAnsi="Tahoma" w:cs="Tahoma"/>
                <w:b/>
                <w:bCs/>
                <w:color w:val="000000"/>
                <w:sz w:val="20"/>
                <w:szCs w:val="20"/>
              </w:rPr>
              <w:t>2</w:t>
            </w:r>
            <w:r w:rsidRPr="00246304">
              <w:rPr>
                <w:rFonts w:ascii="Tahoma" w:hAnsi="Tahoma" w:cs="Tahoma"/>
                <w:b/>
                <w:bCs/>
                <w:color w:val="000000"/>
                <w:sz w:val="20"/>
                <w:szCs w:val="20"/>
                <w:vertAlign w:val="superscript"/>
              </w:rPr>
              <w:t>ο</w:t>
            </w:r>
            <w:r>
              <w:rPr>
                <w:rFonts w:ascii="Tahoma" w:hAnsi="Tahoma" w:cs="Tahoma"/>
                <w:b/>
                <w:bCs/>
                <w:color w:val="000000"/>
                <w:sz w:val="20"/>
                <w:szCs w:val="20"/>
              </w:rPr>
              <w:t xml:space="preserve"> Γκρουπ</w:t>
            </w:r>
          </w:p>
        </w:tc>
      </w:tr>
      <w:tr w:rsidR="00180432" w:rsidRPr="005E2A9B" w14:paraId="1857C46F" w14:textId="77777777" w:rsidTr="002D674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414F6049" w14:textId="522A04DA" w:rsidR="00180432" w:rsidRPr="005B66F5" w:rsidRDefault="00180432" w:rsidP="00180432">
            <w:pPr>
              <w:jc w:val="center"/>
              <w:rPr>
                <w:rFonts w:ascii="Tahoma" w:hAnsi="Tahoma" w:cs="Tahoma"/>
                <w:b/>
                <w:bCs/>
                <w:sz w:val="20"/>
                <w:szCs w:val="20"/>
              </w:rPr>
            </w:pPr>
            <w:r>
              <w:rPr>
                <w:rFonts w:ascii="Tahoma" w:hAnsi="Tahoma" w:cs="Tahoma"/>
                <w:b/>
                <w:bCs/>
                <w:sz w:val="20"/>
                <w:szCs w:val="20"/>
              </w:rPr>
              <w:t>18:2</w:t>
            </w:r>
            <w:r w:rsidR="00770B54">
              <w:rPr>
                <w:rFonts w:ascii="Tahoma" w:hAnsi="Tahoma" w:cs="Tahoma"/>
                <w:b/>
                <w:bCs/>
                <w:sz w:val="20"/>
                <w:szCs w:val="20"/>
              </w:rPr>
              <w:t>5</w:t>
            </w:r>
          </w:p>
        </w:tc>
        <w:tc>
          <w:tcPr>
            <w:tcW w:w="2980" w:type="dxa"/>
            <w:tcBorders>
              <w:top w:val="single" w:sz="4" w:space="0" w:color="auto"/>
              <w:left w:val="nil"/>
              <w:bottom w:val="single" w:sz="4" w:space="0" w:color="auto"/>
              <w:right w:val="single" w:sz="4" w:space="0" w:color="auto"/>
            </w:tcBorders>
            <w:shd w:val="clear" w:color="auto" w:fill="auto"/>
            <w:vAlign w:val="center"/>
            <w:hideMark/>
          </w:tcPr>
          <w:p w14:paraId="1D2DA065" w14:textId="77777777" w:rsidR="00180432" w:rsidRPr="005E2A9B" w:rsidRDefault="00180432" w:rsidP="00180432">
            <w:pPr>
              <w:jc w:val="center"/>
              <w:rPr>
                <w:rFonts w:ascii="Tahoma" w:hAnsi="Tahoma" w:cs="Tahoma"/>
                <w:b/>
                <w:bCs/>
                <w:color w:val="000000"/>
                <w:sz w:val="20"/>
                <w:szCs w:val="20"/>
              </w:rPr>
            </w:pPr>
            <w:r w:rsidRPr="005E2A9B">
              <w:rPr>
                <w:rFonts w:ascii="Tahoma" w:hAnsi="Tahoma" w:cs="Tahoma"/>
                <w:b/>
                <w:bCs/>
                <w:color w:val="000000"/>
                <w:sz w:val="20"/>
                <w:szCs w:val="20"/>
              </w:rPr>
              <w:t xml:space="preserve">Άλμα </w:t>
            </w:r>
            <w:r>
              <w:rPr>
                <w:rFonts w:ascii="Tahoma" w:hAnsi="Tahoma" w:cs="Tahoma"/>
                <w:b/>
                <w:bCs/>
                <w:color w:val="000000"/>
                <w:sz w:val="20"/>
                <w:szCs w:val="20"/>
              </w:rPr>
              <w:t>σε Μήκος</w:t>
            </w:r>
          </w:p>
        </w:tc>
        <w:tc>
          <w:tcPr>
            <w:tcW w:w="2321" w:type="dxa"/>
            <w:tcBorders>
              <w:top w:val="single" w:sz="4" w:space="0" w:color="auto"/>
              <w:left w:val="nil"/>
              <w:bottom w:val="single" w:sz="4" w:space="0" w:color="auto"/>
              <w:right w:val="single" w:sz="4" w:space="0" w:color="auto"/>
            </w:tcBorders>
            <w:shd w:val="clear" w:color="auto" w:fill="auto"/>
            <w:vAlign w:val="center"/>
            <w:hideMark/>
          </w:tcPr>
          <w:p w14:paraId="7A6F0E4A" w14:textId="77777777" w:rsidR="00180432" w:rsidRPr="009B54FB" w:rsidRDefault="00180432" w:rsidP="00180432">
            <w:pPr>
              <w:jc w:val="center"/>
              <w:rPr>
                <w:rFonts w:ascii="Tahoma" w:hAnsi="Tahoma" w:cs="Tahoma"/>
                <w:b/>
                <w:bCs/>
                <w:sz w:val="20"/>
                <w:szCs w:val="20"/>
              </w:rPr>
            </w:pPr>
            <w:r w:rsidRPr="009B54FB">
              <w:rPr>
                <w:rFonts w:ascii="Tahoma" w:hAnsi="Tahoma" w:cs="Tahoma"/>
                <w:b/>
                <w:bCs/>
                <w:sz w:val="20"/>
                <w:szCs w:val="20"/>
              </w:rPr>
              <w:t>ΑΝΔΡΩΝ</w:t>
            </w:r>
          </w:p>
        </w:tc>
        <w:tc>
          <w:tcPr>
            <w:tcW w:w="1934" w:type="dxa"/>
            <w:tcBorders>
              <w:top w:val="single" w:sz="4" w:space="0" w:color="auto"/>
              <w:left w:val="nil"/>
              <w:bottom w:val="single" w:sz="4" w:space="0" w:color="auto"/>
              <w:right w:val="single" w:sz="4" w:space="0" w:color="auto"/>
            </w:tcBorders>
            <w:shd w:val="clear" w:color="auto" w:fill="auto"/>
            <w:vAlign w:val="center"/>
          </w:tcPr>
          <w:p w14:paraId="118437A7" w14:textId="030AB2D6" w:rsidR="00180432" w:rsidRPr="005E2A9B" w:rsidRDefault="00180432" w:rsidP="00180432">
            <w:pPr>
              <w:jc w:val="center"/>
              <w:rPr>
                <w:rFonts w:ascii="Tahoma" w:hAnsi="Tahoma" w:cs="Tahoma"/>
                <w:color w:val="000000"/>
                <w:sz w:val="20"/>
                <w:szCs w:val="20"/>
              </w:rPr>
            </w:pPr>
            <w:r>
              <w:rPr>
                <w:rFonts w:ascii="Tahoma" w:hAnsi="Tahoma" w:cs="Tahoma"/>
                <w:b/>
                <w:bCs/>
                <w:color w:val="000000"/>
                <w:sz w:val="20"/>
                <w:szCs w:val="20"/>
              </w:rPr>
              <w:t>2</w:t>
            </w:r>
            <w:r w:rsidRPr="00246304">
              <w:rPr>
                <w:rFonts w:ascii="Tahoma" w:hAnsi="Tahoma" w:cs="Tahoma"/>
                <w:b/>
                <w:bCs/>
                <w:color w:val="000000"/>
                <w:sz w:val="20"/>
                <w:szCs w:val="20"/>
                <w:vertAlign w:val="superscript"/>
              </w:rPr>
              <w:t>ο</w:t>
            </w:r>
            <w:r>
              <w:rPr>
                <w:rFonts w:ascii="Tahoma" w:hAnsi="Tahoma" w:cs="Tahoma"/>
                <w:b/>
                <w:bCs/>
                <w:color w:val="000000"/>
                <w:sz w:val="20"/>
                <w:szCs w:val="20"/>
              </w:rPr>
              <w:t xml:space="preserve"> Γκρουπ</w:t>
            </w:r>
          </w:p>
        </w:tc>
      </w:tr>
      <w:tr w:rsidR="002B089A" w:rsidRPr="00E42A54" w14:paraId="6F36450D" w14:textId="77777777" w:rsidTr="009753D7">
        <w:trPr>
          <w:trHeight w:val="255"/>
          <w:jc w:val="center"/>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3BDB77FD" w14:textId="77777777" w:rsidR="002B089A" w:rsidRPr="005B66F5" w:rsidRDefault="002B089A" w:rsidP="009753D7">
            <w:pPr>
              <w:jc w:val="center"/>
              <w:rPr>
                <w:rFonts w:ascii="Tahoma" w:hAnsi="Tahoma" w:cs="Tahoma"/>
                <w:b/>
                <w:bCs/>
                <w:sz w:val="20"/>
                <w:szCs w:val="20"/>
              </w:rPr>
            </w:pPr>
            <w:r>
              <w:rPr>
                <w:rFonts w:ascii="Tahoma" w:hAnsi="Tahoma" w:cs="Tahoma"/>
                <w:b/>
                <w:bCs/>
                <w:sz w:val="20"/>
                <w:szCs w:val="20"/>
              </w:rPr>
              <w:t>18:30</w:t>
            </w:r>
          </w:p>
        </w:tc>
        <w:tc>
          <w:tcPr>
            <w:tcW w:w="2980" w:type="dxa"/>
            <w:tcBorders>
              <w:top w:val="nil"/>
              <w:left w:val="nil"/>
              <w:bottom w:val="single" w:sz="4" w:space="0" w:color="auto"/>
              <w:right w:val="single" w:sz="4" w:space="0" w:color="auto"/>
            </w:tcBorders>
            <w:shd w:val="clear" w:color="auto" w:fill="auto"/>
            <w:vAlign w:val="center"/>
            <w:hideMark/>
          </w:tcPr>
          <w:p w14:paraId="6D970A83" w14:textId="77777777" w:rsidR="002B089A" w:rsidRPr="00E42A54" w:rsidRDefault="002B089A" w:rsidP="009753D7">
            <w:pPr>
              <w:jc w:val="center"/>
              <w:rPr>
                <w:rFonts w:ascii="Tahoma" w:hAnsi="Tahoma" w:cs="Tahoma"/>
                <w:b/>
                <w:bCs/>
                <w:color w:val="000000"/>
                <w:sz w:val="20"/>
                <w:szCs w:val="20"/>
              </w:rPr>
            </w:pPr>
            <w:r w:rsidRPr="00E42A54">
              <w:rPr>
                <w:rFonts w:ascii="Tahoma" w:hAnsi="Tahoma" w:cs="Tahoma"/>
                <w:b/>
                <w:bCs/>
                <w:color w:val="000000"/>
                <w:sz w:val="20"/>
                <w:szCs w:val="20"/>
              </w:rPr>
              <w:t>Σφαιροβολία</w:t>
            </w:r>
          </w:p>
        </w:tc>
        <w:tc>
          <w:tcPr>
            <w:tcW w:w="2321" w:type="dxa"/>
            <w:tcBorders>
              <w:top w:val="nil"/>
              <w:left w:val="nil"/>
              <w:bottom w:val="single" w:sz="4" w:space="0" w:color="auto"/>
              <w:right w:val="single" w:sz="4" w:space="0" w:color="auto"/>
            </w:tcBorders>
            <w:shd w:val="clear" w:color="auto" w:fill="auto"/>
            <w:vAlign w:val="center"/>
            <w:hideMark/>
          </w:tcPr>
          <w:p w14:paraId="567B291E" w14:textId="77777777" w:rsidR="002B089A" w:rsidRPr="009B54FB" w:rsidRDefault="002B089A" w:rsidP="009753D7">
            <w:pPr>
              <w:jc w:val="center"/>
              <w:rPr>
                <w:rFonts w:ascii="Tahoma" w:hAnsi="Tahoma" w:cs="Tahoma"/>
                <w:b/>
                <w:bCs/>
                <w:sz w:val="20"/>
                <w:szCs w:val="20"/>
              </w:rPr>
            </w:pPr>
            <w:r w:rsidRPr="009B54FB">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tcPr>
          <w:p w14:paraId="4DE54288" w14:textId="77777777" w:rsidR="002B089A" w:rsidRPr="00E42A54" w:rsidRDefault="002B089A" w:rsidP="009753D7">
            <w:pPr>
              <w:jc w:val="center"/>
              <w:rPr>
                <w:rFonts w:ascii="Tahoma" w:hAnsi="Tahoma" w:cs="Tahoma"/>
                <w:color w:val="000000"/>
                <w:sz w:val="20"/>
                <w:szCs w:val="20"/>
              </w:rPr>
            </w:pPr>
            <w:r w:rsidRPr="004E3E45">
              <w:rPr>
                <w:rFonts w:ascii="Tahoma" w:hAnsi="Tahoma" w:cs="Tahoma"/>
                <w:color w:val="000000"/>
                <w:sz w:val="20"/>
                <w:szCs w:val="20"/>
              </w:rPr>
              <w:t>Τελικός</w:t>
            </w:r>
          </w:p>
        </w:tc>
      </w:tr>
      <w:tr w:rsidR="00180432" w:rsidRPr="00401DE0" w14:paraId="24473793"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2DE6A22F" w14:textId="315C963D" w:rsidR="00180432" w:rsidRPr="005B66F5" w:rsidRDefault="00180432" w:rsidP="00180432">
            <w:pPr>
              <w:jc w:val="center"/>
              <w:rPr>
                <w:rFonts w:ascii="Tahoma" w:hAnsi="Tahoma" w:cs="Tahoma"/>
                <w:b/>
                <w:bCs/>
                <w:sz w:val="20"/>
                <w:szCs w:val="20"/>
              </w:rPr>
            </w:pPr>
            <w:r>
              <w:rPr>
                <w:rFonts w:ascii="Tahoma" w:hAnsi="Tahoma" w:cs="Tahoma"/>
                <w:b/>
                <w:bCs/>
                <w:sz w:val="20"/>
                <w:szCs w:val="20"/>
              </w:rPr>
              <w:t>18:</w:t>
            </w:r>
            <w:r w:rsidR="00390663">
              <w:rPr>
                <w:rFonts w:ascii="Tahoma" w:hAnsi="Tahoma" w:cs="Tahoma"/>
                <w:b/>
                <w:bCs/>
                <w:sz w:val="20"/>
                <w:szCs w:val="20"/>
              </w:rPr>
              <w:t>35</w:t>
            </w:r>
          </w:p>
        </w:tc>
        <w:tc>
          <w:tcPr>
            <w:tcW w:w="2980" w:type="dxa"/>
            <w:tcBorders>
              <w:top w:val="nil"/>
              <w:left w:val="nil"/>
              <w:bottom w:val="single" w:sz="4" w:space="0" w:color="auto"/>
              <w:right w:val="single" w:sz="4" w:space="0" w:color="auto"/>
            </w:tcBorders>
            <w:shd w:val="clear" w:color="auto" w:fill="auto"/>
            <w:vAlign w:val="center"/>
            <w:hideMark/>
          </w:tcPr>
          <w:p w14:paraId="03E8B986" w14:textId="77777777" w:rsidR="00180432" w:rsidRDefault="00180432" w:rsidP="00180432">
            <w:pPr>
              <w:jc w:val="center"/>
              <w:rPr>
                <w:rFonts w:ascii="Tahoma" w:hAnsi="Tahoma" w:cs="Tahoma"/>
                <w:b/>
                <w:bCs/>
                <w:color w:val="000000"/>
                <w:sz w:val="20"/>
                <w:szCs w:val="20"/>
              </w:rPr>
            </w:pPr>
            <w:r>
              <w:rPr>
                <w:rFonts w:ascii="Tahoma" w:hAnsi="Tahoma" w:cs="Tahoma"/>
                <w:b/>
                <w:bCs/>
                <w:color w:val="000000"/>
                <w:sz w:val="20"/>
                <w:szCs w:val="20"/>
              </w:rPr>
              <w:t>60μ. με Εμπόδια</w:t>
            </w:r>
          </w:p>
        </w:tc>
        <w:tc>
          <w:tcPr>
            <w:tcW w:w="2321" w:type="dxa"/>
            <w:tcBorders>
              <w:top w:val="nil"/>
              <w:left w:val="nil"/>
              <w:bottom w:val="single" w:sz="4" w:space="0" w:color="auto"/>
              <w:right w:val="single" w:sz="4" w:space="0" w:color="auto"/>
            </w:tcBorders>
            <w:shd w:val="clear" w:color="auto" w:fill="auto"/>
            <w:vAlign w:val="center"/>
            <w:hideMark/>
          </w:tcPr>
          <w:p w14:paraId="1221F1FF" w14:textId="77777777" w:rsidR="00180432" w:rsidRPr="009B54FB" w:rsidRDefault="00180432" w:rsidP="00180432">
            <w:pPr>
              <w:jc w:val="center"/>
              <w:rPr>
                <w:rFonts w:ascii="Tahoma" w:hAnsi="Tahoma" w:cs="Tahoma"/>
                <w:b/>
                <w:bCs/>
                <w:sz w:val="20"/>
                <w:szCs w:val="20"/>
              </w:rPr>
            </w:pPr>
            <w:r w:rsidRPr="009B54FB">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tcPr>
          <w:p w14:paraId="3B4D6C79" w14:textId="042CEF51" w:rsidR="00180432" w:rsidRDefault="00EC6926" w:rsidP="00180432">
            <w:pPr>
              <w:jc w:val="center"/>
              <w:rPr>
                <w:rFonts w:ascii="Tahoma" w:hAnsi="Tahoma" w:cs="Tahoma"/>
                <w:color w:val="000000"/>
                <w:sz w:val="20"/>
                <w:szCs w:val="20"/>
              </w:rPr>
            </w:pPr>
            <w:r>
              <w:rPr>
                <w:rFonts w:ascii="Tahoma" w:hAnsi="Tahoma" w:cs="Tahoma"/>
                <w:color w:val="000000"/>
                <w:sz w:val="20"/>
                <w:szCs w:val="20"/>
              </w:rPr>
              <w:t xml:space="preserve">2 </w:t>
            </w:r>
            <w:r w:rsidR="00180432" w:rsidRPr="00C61B54">
              <w:rPr>
                <w:rFonts w:ascii="Tahoma" w:hAnsi="Tahoma" w:cs="Tahoma"/>
                <w:color w:val="000000"/>
                <w:sz w:val="20"/>
                <w:szCs w:val="20"/>
              </w:rPr>
              <w:t>Τελικ</w:t>
            </w:r>
            <w:r>
              <w:rPr>
                <w:rFonts w:ascii="Tahoma" w:hAnsi="Tahoma" w:cs="Tahoma"/>
                <w:color w:val="000000"/>
                <w:sz w:val="20"/>
                <w:szCs w:val="20"/>
              </w:rPr>
              <w:t>ές Σειρές</w:t>
            </w:r>
          </w:p>
        </w:tc>
      </w:tr>
      <w:tr w:rsidR="00EC6926" w:rsidRPr="00E42A54" w14:paraId="4D5B0DF6"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6FA79AF7" w14:textId="62071C9F" w:rsidR="00EC6926" w:rsidRDefault="00EC6926" w:rsidP="00EC6926">
            <w:pPr>
              <w:jc w:val="center"/>
              <w:rPr>
                <w:rFonts w:ascii="Tahoma" w:hAnsi="Tahoma" w:cs="Tahoma"/>
                <w:b/>
                <w:bCs/>
                <w:sz w:val="20"/>
                <w:szCs w:val="20"/>
              </w:rPr>
            </w:pPr>
            <w:r>
              <w:rPr>
                <w:rFonts w:ascii="Tahoma" w:hAnsi="Tahoma" w:cs="Tahoma"/>
                <w:b/>
                <w:bCs/>
                <w:sz w:val="20"/>
                <w:szCs w:val="20"/>
              </w:rPr>
              <w:t>18:50</w:t>
            </w:r>
          </w:p>
        </w:tc>
        <w:tc>
          <w:tcPr>
            <w:tcW w:w="2980" w:type="dxa"/>
            <w:tcBorders>
              <w:top w:val="nil"/>
              <w:left w:val="nil"/>
              <w:bottom w:val="single" w:sz="4" w:space="0" w:color="auto"/>
              <w:right w:val="single" w:sz="4" w:space="0" w:color="auto"/>
            </w:tcBorders>
            <w:shd w:val="clear" w:color="auto" w:fill="auto"/>
            <w:noWrap/>
            <w:vAlign w:val="center"/>
          </w:tcPr>
          <w:p w14:paraId="0BF0EB26" w14:textId="319B29A2" w:rsidR="00EC6926" w:rsidRPr="00E42A54" w:rsidRDefault="00EC6926" w:rsidP="00EC6926">
            <w:pPr>
              <w:jc w:val="center"/>
              <w:rPr>
                <w:rFonts w:ascii="Tahoma" w:hAnsi="Tahoma" w:cs="Tahoma"/>
                <w:b/>
                <w:bCs/>
                <w:color w:val="000000"/>
                <w:sz w:val="20"/>
                <w:szCs w:val="20"/>
              </w:rPr>
            </w:pPr>
            <w:r>
              <w:rPr>
                <w:rFonts w:ascii="Tahoma" w:hAnsi="Tahoma" w:cs="Tahoma"/>
                <w:b/>
                <w:bCs/>
                <w:color w:val="000000"/>
                <w:sz w:val="20"/>
                <w:szCs w:val="20"/>
              </w:rPr>
              <w:t>60μ. με Εμπόδια</w:t>
            </w:r>
          </w:p>
        </w:tc>
        <w:tc>
          <w:tcPr>
            <w:tcW w:w="2321" w:type="dxa"/>
            <w:tcBorders>
              <w:top w:val="nil"/>
              <w:left w:val="nil"/>
              <w:bottom w:val="single" w:sz="4" w:space="0" w:color="auto"/>
              <w:right w:val="single" w:sz="4" w:space="0" w:color="auto"/>
            </w:tcBorders>
            <w:shd w:val="clear" w:color="auto" w:fill="auto"/>
            <w:vAlign w:val="center"/>
          </w:tcPr>
          <w:p w14:paraId="3479B632" w14:textId="431F2B47" w:rsidR="00EC6926" w:rsidRPr="009B54FB" w:rsidRDefault="00EC6926" w:rsidP="00EC6926">
            <w:pPr>
              <w:jc w:val="center"/>
              <w:rPr>
                <w:rFonts w:ascii="Tahoma" w:hAnsi="Tahoma" w:cs="Tahoma"/>
                <w:b/>
                <w:bCs/>
                <w:sz w:val="20"/>
                <w:szCs w:val="20"/>
              </w:rPr>
            </w:pPr>
            <w:r>
              <w:rPr>
                <w:rFonts w:ascii="Tahoma" w:hAnsi="Tahoma" w:cs="Tahoma"/>
                <w:b/>
                <w:bCs/>
                <w:sz w:val="20"/>
                <w:szCs w:val="20"/>
              </w:rPr>
              <w:t xml:space="preserve">Κ20 </w:t>
            </w:r>
            <w:r w:rsidRPr="009B54FB">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noWrap/>
          </w:tcPr>
          <w:p w14:paraId="3C4F6824" w14:textId="414E7FEC" w:rsidR="00EC6926" w:rsidRPr="00C61B54" w:rsidRDefault="00EC6926" w:rsidP="00EC6926">
            <w:pPr>
              <w:jc w:val="center"/>
              <w:rPr>
                <w:rFonts w:ascii="Tahoma" w:hAnsi="Tahoma" w:cs="Tahoma"/>
                <w:color w:val="000000"/>
                <w:sz w:val="20"/>
                <w:szCs w:val="20"/>
              </w:rPr>
            </w:pPr>
            <w:r w:rsidRPr="00AE2DA1">
              <w:rPr>
                <w:rFonts w:ascii="Tahoma" w:hAnsi="Tahoma" w:cs="Tahoma"/>
                <w:color w:val="000000"/>
                <w:sz w:val="20"/>
                <w:szCs w:val="20"/>
              </w:rPr>
              <w:t>2 Τελικές Σειρές</w:t>
            </w:r>
          </w:p>
        </w:tc>
      </w:tr>
      <w:tr w:rsidR="00EC6926" w:rsidRPr="00E42A54" w14:paraId="193E9B84" w14:textId="77777777" w:rsidTr="002D674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3D946808" w14:textId="183782BE" w:rsidR="00EC6926" w:rsidRDefault="00EC6926" w:rsidP="00EC6926">
            <w:pPr>
              <w:jc w:val="center"/>
              <w:rPr>
                <w:rFonts w:ascii="Tahoma" w:hAnsi="Tahoma" w:cs="Tahoma"/>
                <w:b/>
                <w:bCs/>
                <w:sz w:val="20"/>
                <w:szCs w:val="20"/>
              </w:rPr>
            </w:pPr>
            <w:r>
              <w:rPr>
                <w:rFonts w:ascii="Tahoma" w:hAnsi="Tahoma" w:cs="Tahoma"/>
                <w:b/>
                <w:bCs/>
                <w:sz w:val="20"/>
                <w:szCs w:val="20"/>
              </w:rPr>
              <w:t>19:05</w:t>
            </w:r>
          </w:p>
        </w:tc>
        <w:tc>
          <w:tcPr>
            <w:tcW w:w="2980" w:type="dxa"/>
            <w:tcBorders>
              <w:top w:val="nil"/>
              <w:left w:val="nil"/>
              <w:bottom w:val="single" w:sz="4" w:space="0" w:color="auto"/>
              <w:right w:val="single" w:sz="4" w:space="0" w:color="auto"/>
            </w:tcBorders>
            <w:shd w:val="clear" w:color="auto" w:fill="auto"/>
            <w:noWrap/>
            <w:vAlign w:val="center"/>
          </w:tcPr>
          <w:p w14:paraId="0167DC64" w14:textId="0CE34268" w:rsidR="00EC6926" w:rsidRPr="00E42A54" w:rsidRDefault="00EC6926" w:rsidP="00EC6926">
            <w:pPr>
              <w:jc w:val="center"/>
              <w:rPr>
                <w:rFonts w:ascii="Tahoma" w:hAnsi="Tahoma" w:cs="Tahoma"/>
                <w:b/>
                <w:bCs/>
                <w:color w:val="000000"/>
                <w:sz w:val="20"/>
                <w:szCs w:val="20"/>
              </w:rPr>
            </w:pPr>
            <w:r>
              <w:rPr>
                <w:rFonts w:ascii="Tahoma" w:hAnsi="Tahoma" w:cs="Tahoma"/>
                <w:b/>
                <w:bCs/>
                <w:color w:val="000000"/>
                <w:sz w:val="20"/>
                <w:szCs w:val="20"/>
              </w:rPr>
              <w:t>60μ. με Εμπόδια</w:t>
            </w:r>
          </w:p>
        </w:tc>
        <w:tc>
          <w:tcPr>
            <w:tcW w:w="2321" w:type="dxa"/>
            <w:tcBorders>
              <w:top w:val="nil"/>
              <w:left w:val="nil"/>
              <w:bottom w:val="single" w:sz="4" w:space="0" w:color="auto"/>
              <w:right w:val="single" w:sz="4" w:space="0" w:color="auto"/>
            </w:tcBorders>
            <w:shd w:val="clear" w:color="auto" w:fill="auto"/>
            <w:vAlign w:val="center"/>
          </w:tcPr>
          <w:p w14:paraId="087EA7DF" w14:textId="1982E2D4" w:rsidR="00EC6926" w:rsidRPr="009B54FB" w:rsidRDefault="00EC6926" w:rsidP="00EC6926">
            <w:pPr>
              <w:jc w:val="center"/>
              <w:rPr>
                <w:rFonts w:ascii="Tahoma" w:hAnsi="Tahoma" w:cs="Tahoma"/>
                <w:b/>
                <w:bCs/>
                <w:sz w:val="20"/>
                <w:szCs w:val="20"/>
              </w:rPr>
            </w:pPr>
            <w:r>
              <w:rPr>
                <w:rFonts w:ascii="Tahoma" w:hAnsi="Tahoma" w:cs="Tahoma"/>
                <w:b/>
                <w:bCs/>
                <w:sz w:val="20"/>
                <w:szCs w:val="20"/>
              </w:rPr>
              <w:t xml:space="preserve">Κ18 </w:t>
            </w:r>
            <w:r w:rsidRPr="009B54FB">
              <w:rPr>
                <w:rFonts w:ascii="Tahoma" w:hAnsi="Tahoma" w:cs="Tahoma"/>
                <w:b/>
                <w:bCs/>
                <w:sz w:val="20"/>
                <w:szCs w:val="20"/>
              </w:rPr>
              <w:t>ΑΝΔΡΩΝ</w:t>
            </w:r>
          </w:p>
        </w:tc>
        <w:tc>
          <w:tcPr>
            <w:tcW w:w="1934" w:type="dxa"/>
            <w:tcBorders>
              <w:top w:val="nil"/>
              <w:left w:val="nil"/>
              <w:bottom w:val="single" w:sz="4" w:space="0" w:color="auto"/>
              <w:right w:val="single" w:sz="4" w:space="0" w:color="auto"/>
            </w:tcBorders>
            <w:shd w:val="clear" w:color="auto" w:fill="auto"/>
            <w:noWrap/>
          </w:tcPr>
          <w:p w14:paraId="7DFACAAF" w14:textId="7B8E4E95" w:rsidR="00EC6926" w:rsidRPr="00C61B54" w:rsidRDefault="00EC6926" w:rsidP="00EC6926">
            <w:pPr>
              <w:jc w:val="center"/>
              <w:rPr>
                <w:rFonts w:ascii="Tahoma" w:hAnsi="Tahoma" w:cs="Tahoma"/>
                <w:color w:val="000000"/>
                <w:sz w:val="20"/>
                <w:szCs w:val="20"/>
              </w:rPr>
            </w:pPr>
            <w:r w:rsidRPr="00AE2DA1">
              <w:rPr>
                <w:rFonts w:ascii="Tahoma" w:hAnsi="Tahoma" w:cs="Tahoma"/>
                <w:color w:val="000000"/>
                <w:sz w:val="20"/>
                <w:szCs w:val="20"/>
              </w:rPr>
              <w:t>2 Τελικές Σειρές</w:t>
            </w:r>
          </w:p>
        </w:tc>
      </w:tr>
      <w:tr w:rsidR="00EC6926" w:rsidRPr="00E42A54" w14:paraId="70F94857" w14:textId="77777777" w:rsidTr="009753D7">
        <w:trPr>
          <w:trHeight w:val="255"/>
          <w:jc w:val="center"/>
        </w:trPr>
        <w:tc>
          <w:tcPr>
            <w:tcW w:w="1407" w:type="dxa"/>
            <w:tcBorders>
              <w:top w:val="nil"/>
              <w:left w:val="single" w:sz="4" w:space="0" w:color="auto"/>
              <w:bottom w:val="nil"/>
              <w:right w:val="single" w:sz="4" w:space="0" w:color="auto"/>
            </w:tcBorders>
            <w:shd w:val="clear" w:color="auto" w:fill="auto"/>
            <w:vAlign w:val="center"/>
          </w:tcPr>
          <w:p w14:paraId="1B3E25F8" w14:textId="1553C9D6" w:rsidR="00EC6926" w:rsidRPr="005B66F5" w:rsidRDefault="00EC6926" w:rsidP="00EC6926">
            <w:pPr>
              <w:jc w:val="center"/>
              <w:rPr>
                <w:rFonts w:ascii="Tahoma" w:hAnsi="Tahoma" w:cs="Tahoma"/>
                <w:b/>
                <w:bCs/>
                <w:sz w:val="20"/>
                <w:szCs w:val="20"/>
              </w:rPr>
            </w:pPr>
            <w:r>
              <w:rPr>
                <w:rFonts w:ascii="Tahoma" w:hAnsi="Tahoma" w:cs="Tahoma"/>
                <w:b/>
                <w:bCs/>
                <w:sz w:val="20"/>
                <w:szCs w:val="20"/>
              </w:rPr>
              <w:t>19:25</w:t>
            </w:r>
          </w:p>
        </w:tc>
        <w:tc>
          <w:tcPr>
            <w:tcW w:w="2980" w:type="dxa"/>
            <w:tcBorders>
              <w:top w:val="nil"/>
              <w:left w:val="nil"/>
              <w:bottom w:val="nil"/>
              <w:right w:val="single" w:sz="4" w:space="0" w:color="auto"/>
            </w:tcBorders>
            <w:shd w:val="clear" w:color="auto" w:fill="auto"/>
            <w:noWrap/>
            <w:vAlign w:val="center"/>
            <w:hideMark/>
          </w:tcPr>
          <w:p w14:paraId="3A435BD5" w14:textId="77777777" w:rsidR="00EC6926" w:rsidRPr="00E42A54" w:rsidRDefault="00EC6926" w:rsidP="00EC6926">
            <w:pPr>
              <w:jc w:val="center"/>
              <w:rPr>
                <w:rFonts w:ascii="Tahoma" w:hAnsi="Tahoma" w:cs="Tahoma"/>
                <w:b/>
                <w:bCs/>
                <w:color w:val="000000"/>
                <w:sz w:val="20"/>
                <w:szCs w:val="20"/>
              </w:rPr>
            </w:pPr>
            <w:r w:rsidRPr="00E42A54">
              <w:rPr>
                <w:rFonts w:ascii="Tahoma" w:hAnsi="Tahoma" w:cs="Tahoma"/>
                <w:b/>
                <w:bCs/>
                <w:color w:val="000000"/>
                <w:sz w:val="20"/>
                <w:szCs w:val="20"/>
              </w:rPr>
              <w:t>60μ. με Εμπόδια</w:t>
            </w:r>
          </w:p>
        </w:tc>
        <w:tc>
          <w:tcPr>
            <w:tcW w:w="2321" w:type="dxa"/>
            <w:tcBorders>
              <w:top w:val="nil"/>
              <w:left w:val="nil"/>
              <w:bottom w:val="nil"/>
              <w:right w:val="single" w:sz="4" w:space="0" w:color="auto"/>
            </w:tcBorders>
            <w:shd w:val="clear" w:color="auto" w:fill="auto"/>
            <w:vAlign w:val="center"/>
            <w:hideMark/>
          </w:tcPr>
          <w:p w14:paraId="4526D1D2" w14:textId="77777777" w:rsidR="00EC6926" w:rsidRPr="009B54FB" w:rsidRDefault="00EC6926" w:rsidP="00EC6926">
            <w:pPr>
              <w:jc w:val="center"/>
              <w:rPr>
                <w:rFonts w:ascii="Tahoma" w:hAnsi="Tahoma" w:cs="Tahoma"/>
                <w:b/>
                <w:bCs/>
                <w:sz w:val="20"/>
                <w:szCs w:val="20"/>
              </w:rPr>
            </w:pPr>
            <w:r w:rsidRPr="009B54FB">
              <w:rPr>
                <w:rFonts w:ascii="Tahoma" w:hAnsi="Tahoma" w:cs="Tahoma"/>
                <w:b/>
                <w:bCs/>
                <w:sz w:val="20"/>
                <w:szCs w:val="20"/>
              </w:rPr>
              <w:t>ΓΥΝΑΙΚΩΝ</w:t>
            </w:r>
          </w:p>
        </w:tc>
        <w:tc>
          <w:tcPr>
            <w:tcW w:w="1934" w:type="dxa"/>
            <w:tcBorders>
              <w:top w:val="nil"/>
              <w:left w:val="nil"/>
              <w:bottom w:val="nil"/>
              <w:right w:val="single" w:sz="4" w:space="0" w:color="auto"/>
            </w:tcBorders>
            <w:shd w:val="clear" w:color="auto" w:fill="auto"/>
            <w:noWrap/>
          </w:tcPr>
          <w:p w14:paraId="7D4C3E27" w14:textId="1D699FC5" w:rsidR="00EC6926" w:rsidRPr="00E42A54" w:rsidRDefault="00EC6926" w:rsidP="00EC6926">
            <w:pPr>
              <w:jc w:val="center"/>
              <w:rPr>
                <w:rFonts w:ascii="Tahoma" w:hAnsi="Tahoma" w:cs="Tahoma"/>
                <w:color w:val="000000"/>
                <w:sz w:val="20"/>
                <w:szCs w:val="20"/>
              </w:rPr>
            </w:pPr>
            <w:r w:rsidRPr="00AE2DA1">
              <w:rPr>
                <w:rFonts w:ascii="Tahoma" w:hAnsi="Tahoma" w:cs="Tahoma"/>
                <w:color w:val="000000"/>
                <w:sz w:val="20"/>
                <w:szCs w:val="20"/>
              </w:rPr>
              <w:t>2 Τελικές Σειρές</w:t>
            </w:r>
          </w:p>
        </w:tc>
      </w:tr>
      <w:tr w:rsidR="00EC6926" w:rsidRPr="00E42A54" w14:paraId="30E94B39" w14:textId="77777777" w:rsidTr="009753D7">
        <w:trPr>
          <w:trHeight w:val="255"/>
          <w:jc w:val="center"/>
        </w:trPr>
        <w:tc>
          <w:tcPr>
            <w:tcW w:w="1407" w:type="dxa"/>
            <w:tcBorders>
              <w:top w:val="nil"/>
              <w:left w:val="single" w:sz="4" w:space="0" w:color="auto"/>
              <w:bottom w:val="single" w:sz="4" w:space="0" w:color="auto"/>
              <w:right w:val="single" w:sz="4" w:space="0" w:color="auto"/>
            </w:tcBorders>
            <w:shd w:val="clear" w:color="auto" w:fill="auto"/>
            <w:vAlign w:val="center"/>
          </w:tcPr>
          <w:p w14:paraId="28EEB0D4" w14:textId="1CF2F63A" w:rsidR="00EC6926" w:rsidRDefault="00EC6926" w:rsidP="00EC6926">
            <w:pPr>
              <w:jc w:val="center"/>
              <w:rPr>
                <w:rFonts w:ascii="Tahoma" w:hAnsi="Tahoma" w:cs="Tahoma"/>
                <w:b/>
                <w:bCs/>
                <w:sz w:val="20"/>
                <w:szCs w:val="20"/>
              </w:rPr>
            </w:pPr>
            <w:r>
              <w:rPr>
                <w:rFonts w:ascii="Tahoma" w:hAnsi="Tahoma" w:cs="Tahoma"/>
                <w:b/>
                <w:bCs/>
                <w:sz w:val="20"/>
                <w:szCs w:val="20"/>
              </w:rPr>
              <w:t>19:40</w:t>
            </w:r>
          </w:p>
        </w:tc>
        <w:tc>
          <w:tcPr>
            <w:tcW w:w="2980" w:type="dxa"/>
            <w:tcBorders>
              <w:top w:val="nil"/>
              <w:left w:val="nil"/>
              <w:bottom w:val="nil"/>
              <w:right w:val="single" w:sz="4" w:space="0" w:color="auto"/>
            </w:tcBorders>
            <w:shd w:val="clear" w:color="auto" w:fill="auto"/>
            <w:noWrap/>
            <w:vAlign w:val="center"/>
          </w:tcPr>
          <w:p w14:paraId="680287F6" w14:textId="6AC73C76" w:rsidR="00EC6926" w:rsidRPr="00E42A54" w:rsidRDefault="00EC6926" w:rsidP="00EC6926">
            <w:pPr>
              <w:jc w:val="center"/>
              <w:rPr>
                <w:rFonts w:ascii="Tahoma" w:hAnsi="Tahoma" w:cs="Tahoma"/>
                <w:b/>
                <w:bCs/>
                <w:color w:val="000000"/>
                <w:sz w:val="20"/>
                <w:szCs w:val="20"/>
              </w:rPr>
            </w:pPr>
            <w:r w:rsidRPr="00E42A54">
              <w:rPr>
                <w:rFonts w:ascii="Tahoma" w:hAnsi="Tahoma" w:cs="Tahoma"/>
                <w:b/>
                <w:bCs/>
                <w:color w:val="000000"/>
                <w:sz w:val="20"/>
                <w:szCs w:val="20"/>
              </w:rPr>
              <w:t>60μ. με Εμπόδια</w:t>
            </w:r>
          </w:p>
        </w:tc>
        <w:tc>
          <w:tcPr>
            <w:tcW w:w="2321" w:type="dxa"/>
            <w:tcBorders>
              <w:top w:val="nil"/>
              <w:left w:val="nil"/>
              <w:bottom w:val="nil"/>
              <w:right w:val="single" w:sz="4" w:space="0" w:color="auto"/>
            </w:tcBorders>
            <w:shd w:val="clear" w:color="auto" w:fill="auto"/>
            <w:vAlign w:val="center"/>
          </w:tcPr>
          <w:p w14:paraId="4426C521" w14:textId="52BED4FF" w:rsidR="00EC6926" w:rsidRPr="009B54FB" w:rsidRDefault="00EC6926" w:rsidP="00EC6926">
            <w:pPr>
              <w:jc w:val="center"/>
              <w:rPr>
                <w:rFonts w:ascii="Tahoma" w:hAnsi="Tahoma" w:cs="Tahoma"/>
                <w:b/>
                <w:bCs/>
                <w:sz w:val="20"/>
                <w:szCs w:val="20"/>
              </w:rPr>
            </w:pPr>
            <w:r>
              <w:rPr>
                <w:rFonts w:ascii="Tahoma" w:hAnsi="Tahoma" w:cs="Tahoma"/>
                <w:b/>
                <w:bCs/>
                <w:sz w:val="20"/>
                <w:szCs w:val="20"/>
              </w:rPr>
              <w:t xml:space="preserve">Κ18 </w:t>
            </w:r>
            <w:r w:rsidRPr="009B54FB">
              <w:rPr>
                <w:rFonts w:ascii="Tahoma" w:hAnsi="Tahoma" w:cs="Tahoma"/>
                <w:b/>
                <w:bCs/>
                <w:sz w:val="20"/>
                <w:szCs w:val="20"/>
              </w:rPr>
              <w:t>ΓΥΝΑΙΚΩΝ</w:t>
            </w:r>
          </w:p>
        </w:tc>
        <w:tc>
          <w:tcPr>
            <w:tcW w:w="1934" w:type="dxa"/>
            <w:tcBorders>
              <w:top w:val="nil"/>
              <w:left w:val="nil"/>
              <w:bottom w:val="single" w:sz="4" w:space="0" w:color="auto"/>
              <w:right w:val="single" w:sz="4" w:space="0" w:color="auto"/>
            </w:tcBorders>
            <w:shd w:val="clear" w:color="auto" w:fill="auto"/>
            <w:noWrap/>
          </w:tcPr>
          <w:p w14:paraId="1E6557E2" w14:textId="782302EF" w:rsidR="00EC6926" w:rsidRPr="00C61B54" w:rsidRDefault="00EC6926" w:rsidP="00EC6926">
            <w:pPr>
              <w:jc w:val="center"/>
              <w:rPr>
                <w:rFonts w:ascii="Tahoma" w:hAnsi="Tahoma" w:cs="Tahoma"/>
                <w:color w:val="000000"/>
                <w:sz w:val="20"/>
                <w:szCs w:val="20"/>
              </w:rPr>
            </w:pPr>
            <w:r w:rsidRPr="00AE2DA1">
              <w:rPr>
                <w:rFonts w:ascii="Tahoma" w:hAnsi="Tahoma" w:cs="Tahoma"/>
                <w:color w:val="000000"/>
                <w:sz w:val="20"/>
                <w:szCs w:val="20"/>
              </w:rPr>
              <w:t>2 Τελικές Σειρές</w:t>
            </w:r>
          </w:p>
        </w:tc>
      </w:tr>
    </w:tbl>
    <w:p w14:paraId="7507FC3F" w14:textId="0877ED72" w:rsidR="00DB0DEC" w:rsidRPr="00C24010" w:rsidRDefault="00C24010" w:rsidP="004813BD">
      <w:pPr>
        <w:ind w:left="709"/>
        <w:rPr>
          <w:rFonts w:ascii="Tahoma" w:hAnsi="Tahoma" w:cs="Tahoma"/>
          <w:b/>
          <w:sz w:val="20"/>
          <w:szCs w:val="20"/>
        </w:rPr>
      </w:pPr>
      <w:r w:rsidRPr="00C24010">
        <w:rPr>
          <w:rFonts w:ascii="Tahoma" w:hAnsi="Tahoma" w:cs="Tahoma"/>
          <w:b/>
          <w:sz w:val="20"/>
          <w:szCs w:val="20"/>
        </w:rPr>
        <w:t>*το αγώνισμα του Άλματος σε Μήκος για το 1</w:t>
      </w:r>
      <w:r w:rsidRPr="00C24010">
        <w:rPr>
          <w:rFonts w:ascii="Tahoma" w:hAnsi="Tahoma" w:cs="Tahoma"/>
          <w:b/>
          <w:sz w:val="20"/>
          <w:szCs w:val="20"/>
          <w:vertAlign w:val="superscript"/>
        </w:rPr>
        <w:t>ο</w:t>
      </w:r>
      <w:r w:rsidRPr="00C24010">
        <w:rPr>
          <w:rFonts w:ascii="Tahoma" w:hAnsi="Tahoma" w:cs="Tahoma"/>
          <w:b/>
          <w:sz w:val="20"/>
          <w:szCs w:val="20"/>
        </w:rPr>
        <w:t xml:space="preserve"> Γκρουπ θα διεξαχθεί ως εξής:</w:t>
      </w:r>
      <w:r w:rsidR="004D42B3">
        <w:rPr>
          <w:rFonts w:ascii="Tahoma" w:hAnsi="Tahoma" w:cs="Tahoma"/>
          <w:b/>
          <w:sz w:val="20"/>
          <w:szCs w:val="20"/>
        </w:rPr>
        <w:t xml:space="preserve"> ο</w:t>
      </w:r>
      <w:r w:rsidRPr="00C24010">
        <w:rPr>
          <w:rFonts w:ascii="Tahoma" w:hAnsi="Tahoma" w:cs="Tahoma"/>
          <w:b/>
          <w:sz w:val="20"/>
          <w:szCs w:val="20"/>
        </w:rPr>
        <w:t xml:space="preserve">ι </w:t>
      </w:r>
      <w:r w:rsidR="004813BD">
        <w:rPr>
          <w:rFonts w:ascii="Tahoma" w:hAnsi="Tahoma" w:cs="Tahoma"/>
          <w:b/>
          <w:sz w:val="20"/>
          <w:szCs w:val="20"/>
        </w:rPr>
        <w:t>10</w:t>
      </w:r>
      <w:r w:rsidRPr="00C24010">
        <w:rPr>
          <w:rFonts w:ascii="Tahoma" w:hAnsi="Tahoma" w:cs="Tahoma"/>
          <w:b/>
          <w:sz w:val="20"/>
          <w:szCs w:val="20"/>
        </w:rPr>
        <w:t xml:space="preserve"> αθλητές-</w:t>
      </w:r>
      <w:proofErr w:type="spellStart"/>
      <w:r w:rsidRPr="00C24010">
        <w:rPr>
          <w:rFonts w:ascii="Tahoma" w:hAnsi="Tahoma" w:cs="Tahoma"/>
          <w:b/>
          <w:sz w:val="20"/>
          <w:szCs w:val="20"/>
        </w:rPr>
        <w:t>τριες</w:t>
      </w:r>
      <w:proofErr w:type="spellEnd"/>
      <w:r w:rsidRPr="00C24010">
        <w:rPr>
          <w:rFonts w:ascii="Tahoma" w:hAnsi="Tahoma" w:cs="Tahoma"/>
          <w:b/>
          <w:sz w:val="20"/>
          <w:szCs w:val="20"/>
        </w:rPr>
        <w:t xml:space="preserve"> 3 προσπάθειες και στους 4 πρώτους θα δίνεται μια επιπλέον προσπάθεια (4</w:t>
      </w:r>
      <w:r w:rsidRPr="00C24010">
        <w:rPr>
          <w:rFonts w:ascii="Tahoma" w:hAnsi="Tahoma" w:cs="Tahoma"/>
          <w:b/>
          <w:sz w:val="20"/>
          <w:szCs w:val="20"/>
          <w:vertAlign w:val="superscript"/>
        </w:rPr>
        <w:t>η</w:t>
      </w:r>
      <w:r w:rsidRPr="00C24010">
        <w:rPr>
          <w:rFonts w:ascii="Tahoma" w:hAnsi="Tahoma" w:cs="Tahoma"/>
          <w:b/>
          <w:sz w:val="20"/>
          <w:szCs w:val="20"/>
        </w:rPr>
        <w:t xml:space="preserve">).  </w:t>
      </w:r>
    </w:p>
    <w:p w14:paraId="48807697" w14:textId="77777777" w:rsidR="004813BD" w:rsidRDefault="004813BD" w:rsidP="009A2B8B">
      <w:pPr>
        <w:jc w:val="center"/>
        <w:rPr>
          <w:rFonts w:ascii="Tahoma" w:hAnsi="Tahoma" w:cs="Tahoma"/>
          <w:b/>
        </w:rPr>
      </w:pPr>
    </w:p>
    <w:p w14:paraId="07278D1A" w14:textId="77777777" w:rsidR="004813BD" w:rsidRDefault="004813BD" w:rsidP="009A2B8B">
      <w:pPr>
        <w:jc w:val="center"/>
        <w:rPr>
          <w:rFonts w:ascii="Tahoma" w:hAnsi="Tahoma" w:cs="Tahoma"/>
          <w:b/>
        </w:rPr>
      </w:pPr>
    </w:p>
    <w:p w14:paraId="6A52FA62" w14:textId="77777777" w:rsidR="004813BD" w:rsidRDefault="004813BD" w:rsidP="009A2B8B">
      <w:pPr>
        <w:jc w:val="center"/>
        <w:rPr>
          <w:rFonts w:ascii="Tahoma" w:hAnsi="Tahoma" w:cs="Tahoma"/>
          <w:b/>
        </w:rPr>
      </w:pPr>
    </w:p>
    <w:p w14:paraId="4F11557A" w14:textId="77777777" w:rsidR="004813BD" w:rsidRDefault="004813BD" w:rsidP="009A2B8B">
      <w:pPr>
        <w:jc w:val="center"/>
        <w:rPr>
          <w:rFonts w:ascii="Tahoma" w:hAnsi="Tahoma" w:cs="Tahoma"/>
          <w:b/>
        </w:rPr>
      </w:pPr>
    </w:p>
    <w:p w14:paraId="62E469DF" w14:textId="77777777" w:rsidR="004813BD" w:rsidRDefault="004813BD" w:rsidP="009A2B8B">
      <w:pPr>
        <w:jc w:val="center"/>
        <w:rPr>
          <w:rFonts w:ascii="Tahoma" w:hAnsi="Tahoma" w:cs="Tahoma"/>
          <w:b/>
        </w:rPr>
      </w:pPr>
    </w:p>
    <w:p w14:paraId="78E3CB5C" w14:textId="77777777" w:rsidR="004813BD" w:rsidRDefault="004813BD" w:rsidP="009A2B8B">
      <w:pPr>
        <w:jc w:val="center"/>
        <w:rPr>
          <w:rFonts w:ascii="Tahoma" w:hAnsi="Tahoma" w:cs="Tahoma"/>
          <w:b/>
        </w:rPr>
      </w:pPr>
    </w:p>
    <w:p w14:paraId="7C242036" w14:textId="77777777" w:rsidR="004813BD" w:rsidRDefault="004813BD" w:rsidP="009A2B8B">
      <w:pPr>
        <w:jc w:val="center"/>
        <w:rPr>
          <w:rFonts w:ascii="Tahoma" w:hAnsi="Tahoma" w:cs="Tahoma"/>
          <w:b/>
        </w:rPr>
      </w:pPr>
    </w:p>
    <w:p w14:paraId="1653EF97" w14:textId="77777777" w:rsidR="004813BD" w:rsidRDefault="004813BD" w:rsidP="009A2B8B">
      <w:pPr>
        <w:jc w:val="center"/>
        <w:rPr>
          <w:rFonts w:ascii="Tahoma" w:hAnsi="Tahoma" w:cs="Tahoma"/>
          <w:b/>
        </w:rPr>
      </w:pPr>
    </w:p>
    <w:p w14:paraId="060E5610" w14:textId="77777777" w:rsidR="004813BD" w:rsidRDefault="004813BD" w:rsidP="009A2B8B">
      <w:pPr>
        <w:jc w:val="center"/>
        <w:rPr>
          <w:rFonts w:ascii="Tahoma" w:hAnsi="Tahoma" w:cs="Tahoma"/>
          <w:b/>
        </w:rPr>
      </w:pPr>
    </w:p>
    <w:p w14:paraId="2E8ADDBD" w14:textId="77777777" w:rsidR="004813BD" w:rsidRDefault="004813BD" w:rsidP="009A2B8B">
      <w:pPr>
        <w:jc w:val="center"/>
        <w:rPr>
          <w:rFonts w:ascii="Tahoma" w:hAnsi="Tahoma" w:cs="Tahoma"/>
          <w:b/>
        </w:rPr>
      </w:pPr>
    </w:p>
    <w:p w14:paraId="03F3B90B" w14:textId="77777777" w:rsidR="004813BD" w:rsidRDefault="004813BD" w:rsidP="009A2B8B">
      <w:pPr>
        <w:jc w:val="center"/>
        <w:rPr>
          <w:rFonts w:ascii="Tahoma" w:hAnsi="Tahoma" w:cs="Tahoma"/>
          <w:b/>
        </w:rPr>
      </w:pPr>
    </w:p>
    <w:p w14:paraId="23C12F82" w14:textId="77777777" w:rsidR="004813BD" w:rsidRDefault="004813BD" w:rsidP="009A2B8B">
      <w:pPr>
        <w:jc w:val="center"/>
        <w:rPr>
          <w:rFonts w:ascii="Tahoma" w:hAnsi="Tahoma" w:cs="Tahoma"/>
          <w:b/>
        </w:rPr>
      </w:pPr>
    </w:p>
    <w:p w14:paraId="01B6D4ED" w14:textId="77777777" w:rsidR="004813BD" w:rsidRDefault="004813BD" w:rsidP="009A2B8B">
      <w:pPr>
        <w:jc w:val="center"/>
        <w:rPr>
          <w:rFonts w:ascii="Tahoma" w:hAnsi="Tahoma" w:cs="Tahoma"/>
          <w:b/>
        </w:rPr>
      </w:pPr>
    </w:p>
    <w:p w14:paraId="23658221" w14:textId="77777777" w:rsidR="004813BD" w:rsidRDefault="004813BD" w:rsidP="009A2B8B">
      <w:pPr>
        <w:jc w:val="center"/>
        <w:rPr>
          <w:rFonts w:ascii="Tahoma" w:hAnsi="Tahoma" w:cs="Tahoma"/>
          <w:b/>
        </w:rPr>
      </w:pPr>
    </w:p>
    <w:p w14:paraId="4C6A1F18" w14:textId="77777777" w:rsidR="004813BD" w:rsidRDefault="004813BD" w:rsidP="009A2B8B">
      <w:pPr>
        <w:jc w:val="center"/>
        <w:rPr>
          <w:rFonts w:ascii="Tahoma" w:hAnsi="Tahoma" w:cs="Tahoma"/>
          <w:b/>
        </w:rPr>
      </w:pPr>
    </w:p>
    <w:p w14:paraId="5CB8440A" w14:textId="77777777" w:rsidR="004813BD" w:rsidRDefault="004813BD" w:rsidP="009A2B8B">
      <w:pPr>
        <w:jc w:val="center"/>
        <w:rPr>
          <w:rFonts w:ascii="Tahoma" w:hAnsi="Tahoma" w:cs="Tahoma"/>
          <w:b/>
        </w:rPr>
      </w:pPr>
    </w:p>
    <w:p w14:paraId="24D9BC35" w14:textId="77777777" w:rsidR="004813BD" w:rsidRDefault="004813BD" w:rsidP="009A2B8B">
      <w:pPr>
        <w:jc w:val="center"/>
        <w:rPr>
          <w:rFonts w:ascii="Tahoma" w:hAnsi="Tahoma" w:cs="Tahoma"/>
          <w:b/>
        </w:rPr>
      </w:pPr>
    </w:p>
    <w:p w14:paraId="76BDD0B6" w14:textId="77777777" w:rsidR="004813BD" w:rsidRDefault="004813BD" w:rsidP="009A2B8B">
      <w:pPr>
        <w:jc w:val="center"/>
        <w:rPr>
          <w:rFonts w:ascii="Tahoma" w:hAnsi="Tahoma" w:cs="Tahoma"/>
          <w:b/>
        </w:rPr>
      </w:pPr>
    </w:p>
    <w:p w14:paraId="00917B4C" w14:textId="77777777" w:rsidR="004813BD" w:rsidRDefault="004813BD" w:rsidP="009A2B8B">
      <w:pPr>
        <w:jc w:val="center"/>
        <w:rPr>
          <w:rFonts w:ascii="Tahoma" w:hAnsi="Tahoma" w:cs="Tahoma"/>
          <w:b/>
        </w:rPr>
      </w:pPr>
    </w:p>
    <w:p w14:paraId="23D31C39" w14:textId="77777777" w:rsidR="004813BD" w:rsidRDefault="004813BD" w:rsidP="009A2B8B">
      <w:pPr>
        <w:jc w:val="center"/>
        <w:rPr>
          <w:rFonts w:ascii="Tahoma" w:hAnsi="Tahoma" w:cs="Tahoma"/>
          <w:b/>
        </w:rPr>
      </w:pPr>
    </w:p>
    <w:p w14:paraId="79A2FC49" w14:textId="77777777" w:rsidR="004813BD" w:rsidRDefault="004813BD" w:rsidP="009A2B8B">
      <w:pPr>
        <w:jc w:val="center"/>
        <w:rPr>
          <w:rFonts w:ascii="Tahoma" w:hAnsi="Tahoma" w:cs="Tahoma"/>
          <w:b/>
        </w:rPr>
      </w:pPr>
    </w:p>
    <w:p w14:paraId="5933DA51" w14:textId="77777777" w:rsidR="004813BD" w:rsidRDefault="004813BD" w:rsidP="009A2B8B">
      <w:pPr>
        <w:jc w:val="center"/>
        <w:rPr>
          <w:rFonts w:ascii="Tahoma" w:hAnsi="Tahoma" w:cs="Tahoma"/>
          <w:b/>
        </w:rPr>
      </w:pPr>
    </w:p>
    <w:p w14:paraId="202D57B5" w14:textId="77777777" w:rsidR="004813BD" w:rsidRDefault="004813BD" w:rsidP="009A2B8B">
      <w:pPr>
        <w:jc w:val="center"/>
        <w:rPr>
          <w:rFonts w:ascii="Tahoma" w:hAnsi="Tahoma" w:cs="Tahoma"/>
          <w:b/>
        </w:rPr>
      </w:pPr>
    </w:p>
    <w:p w14:paraId="0740A448" w14:textId="77777777" w:rsidR="004813BD" w:rsidRDefault="004813BD" w:rsidP="009A2B8B">
      <w:pPr>
        <w:jc w:val="center"/>
        <w:rPr>
          <w:rFonts w:ascii="Tahoma" w:hAnsi="Tahoma" w:cs="Tahoma"/>
          <w:b/>
        </w:rPr>
      </w:pPr>
    </w:p>
    <w:p w14:paraId="37B3F2A5" w14:textId="77777777" w:rsidR="004813BD" w:rsidRDefault="004813BD" w:rsidP="009A2B8B">
      <w:pPr>
        <w:jc w:val="center"/>
        <w:rPr>
          <w:rFonts w:ascii="Tahoma" w:hAnsi="Tahoma" w:cs="Tahoma"/>
          <w:b/>
        </w:rPr>
      </w:pPr>
    </w:p>
    <w:p w14:paraId="2B96E15F" w14:textId="77777777" w:rsidR="004813BD" w:rsidRDefault="004813BD" w:rsidP="009A2B8B">
      <w:pPr>
        <w:jc w:val="center"/>
        <w:rPr>
          <w:rFonts w:ascii="Tahoma" w:hAnsi="Tahoma" w:cs="Tahoma"/>
          <w:b/>
        </w:rPr>
      </w:pPr>
    </w:p>
    <w:p w14:paraId="715C6852" w14:textId="77777777" w:rsidR="004813BD" w:rsidRDefault="004813BD" w:rsidP="009A2B8B">
      <w:pPr>
        <w:jc w:val="center"/>
        <w:rPr>
          <w:rFonts w:ascii="Tahoma" w:hAnsi="Tahoma" w:cs="Tahoma"/>
          <w:b/>
        </w:rPr>
      </w:pPr>
    </w:p>
    <w:p w14:paraId="029A3C8C" w14:textId="77777777" w:rsidR="004813BD" w:rsidRDefault="004813BD" w:rsidP="009A2B8B">
      <w:pPr>
        <w:jc w:val="center"/>
        <w:rPr>
          <w:rFonts w:ascii="Tahoma" w:hAnsi="Tahoma" w:cs="Tahoma"/>
          <w:b/>
        </w:rPr>
      </w:pPr>
    </w:p>
    <w:p w14:paraId="23753394" w14:textId="77777777" w:rsidR="004813BD" w:rsidRDefault="004813BD" w:rsidP="009A2B8B">
      <w:pPr>
        <w:jc w:val="center"/>
        <w:rPr>
          <w:rFonts w:ascii="Tahoma" w:hAnsi="Tahoma" w:cs="Tahoma"/>
          <w:b/>
        </w:rPr>
      </w:pPr>
    </w:p>
    <w:p w14:paraId="13127350" w14:textId="77777777" w:rsidR="004813BD" w:rsidRDefault="004813BD" w:rsidP="009A2B8B">
      <w:pPr>
        <w:jc w:val="center"/>
        <w:rPr>
          <w:rFonts w:ascii="Tahoma" w:hAnsi="Tahoma" w:cs="Tahoma"/>
          <w:b/>
        </w:rPr>
      </w:pPr>
    </w:p>
    <w:p w14:paraId="04D02176" w14:textId="77777777" w:rsidR="004813BD" w:rsidRDefault="004813BD" w:rsidP="009A2B8B">
      <w:pPr>
        <w:jc w:val="center"/>
        <w:rPr>
          <w:rFonts w:ascii="Tahoma" w:hAnsi="Tahoma" w:cs="Tahoma"/>
          <w:b/>
        </w:rPr>
      </w:pPr>
    </w:p>
    <w:p w14:paraId="0614C90B" w14:textId="54D9F1F8" w:rsidR="004813BD" w:rsidRDefault="004813BD" w:rsidP="009A2B8B">
      <w:pPr>
        <w:jc w:val="center"/>
        <w:rPr>
          <w:rFonts w:ascii="Tahoma" w:hAnsi="Tahoma" w:cs="Tahoma"/>
          <w:b/>
        </w:rPr>
      </w:pPr>
    </w:p>
    <w:p w14:paraId="48248984" w14:textId="3298C432" w:rsidR="003C0167" w:rsidRDefault="003C0167" w:rsidP="009A2B8B">
      <w:pPr>
        <w:jc w:val="center"/>
        <w:rPr>
          <w:rFonts w:ascii="Tahoma" w:hAnsi="Tahoma" w:cs="Tahoma"/>
          <w:b/>
        </w:rPr>
      </w:pPr>
    </w:p>
    <w:p w14:paraId="29AB814A" w14:textId="338BC688" w:rsidR="003C0167" w:rsidRDefault="003C0167" w:rsidP="009A2B8B">
      <w:pPr>
        <w:jc w:val="center"/>
        <w:rPr>
          <w:rFonts w:ascii="Tahoma" w:hAnsi="Tahoma" w:cs="Tahoma"/>
          <w:b/>
        </w:rPr>
      </w:pPr>
    </w:p>
    <w:p w14:paraId="144C104C" w14:textId="4519F2A0" w:rsidR="003C0167" w:rsidRDefault="003C0167" w:rsidP="009A2B8B">
      <w:pPr>
        <w:jc w:val="center"/>
        <w:rPr>
          <w:rFonts w:ascii="Tahoma" w:hAnsi="Tahoma" w:cs="Tahoma"/>
          <w:b/>
        </w:rPr>
      </w:pPr>
    </w:p>
    <w:p w14:paraId="0F7DB4C0" w14:textId="648BEE4F" w:rsidR="003C0167" w:rsidRDefault="003C0167" w:rsidP="009A2B8B">
      <w:pPr>
        <w:jc w:val="center"/>
        <w:rPr>
          <w:rFonts w:ascii="Tahoma" w:hAnsi="Tahoma" w:cs="Tahoma"/>
          <w:b/>
        </w:rPr>
      </w:pPr>
    </w:p>
    <w:p w14:paraId="67422E41" w14:textId="77777777" w:rsidR="003C0167" w:rsidRDefault="003C0167" w:rsidP="009A2B8B">
      <w:pPr>
        <w:jc w:val="center"/>
        <w:rPr>
          <w:rFonts w:ascii="Tahoma" w:hAnsi="Tahoma" w:cs="Tahoma"/>
          <w:b/>
        </w:rPr>
      </w:pPr>
    </w:p>
    <w:p w14:paraId="2431316D" w14:textId="77777777" w:rsidR="004813BD" w:rsidRDefault="004813BD" w:rsidP="009A2B8B">
      <w:pPr>
        <w:jc w:val="center"/>
        <w:rPr>
          <w:rFonts w:ascii="Tahoma" w:hAnsi="Tahoma" w:cs="Tahoma"/>
          <w:b/>
        </w:rPr>
      </w:pPr>
    </w:p>
    <w:p w14:paraId="60A4A9AA" w14:textId="319F7A5A" w:rsidR="009A2B8B" w:rsidRPr="00C97CFB" w:rsidRDefault="009A2B8B" w:rsidP="009A2B8B">
      <w:pPr>
        <w:jc w:val="center"/>
        <w:rPr>
          <w:rFonts w:ascii="Tahoma" w:hAnsi="Tahoma" w:cs="Tahoma"/>
          <w:b/>
        </w:rPr>
      </w:pPr>
      <w:r w:rsidRPr="00C97CFB">
        <w:rPr>
          <w:rFonts w:ascii="Tahoma" w:hAnsi="Tahoma" w:cs="Tahoma"/>
          <w:b/>
        </w:rPr>
        <w:t xml:space="preserve">ΠΙΝΑΚΑΣ </w:t>
      </w:r>
      <w:r w:rsidR="00875125">
        <w:rPr>
          <w:rFonts w:ascii="Tahoma" w:hAnsi="Tahoma" w:cs="Tahoma"/>
          <w:b/>
        </w:rPr>
        <w:t>1</w:t>
      </w:r>
    </w:p>
    <w:p w14:paraId="280DBD05" w14:textId="44171CC8" w:rsidR="00EE417F" w:rsidRDefault="00875125" w:rsidP="009A2B8B">
      <w:pPr>
        <w:jc w:val="center"/>
        <w:rPr>
          <w:rFonts w:ascii="Book Antiqua" w:hAnsi="Book Antiqua"/>
          <w:b/>
          <w:noProof/>
        </w:rPr>
      </w:pPr>
      <w:r>
        <w:rPr>
          <w:rFonts w:ascii="Book Antiqua" w:hAnsi="Book Antiqua"/>
          <w:b/>
          <w:noProof/>
        </w:rPr>
        <w:t>ΑΓΩΝΙΣΤΙΚΗ ΕΜΦΑΝΙΣΗ</w:t>
      </w:r>
    </w:p>
    <w:p w14:paraId="4A469CA1" w14:textId="4D4F60A5" w:rsidR="00875125" w:rsidRDefault="00875125" w:rsidP="009A2B8B">
      <w:pPr>
        <w:jc w:val="center"/>
        <w:rPr>
          <w:rFonts w:ascii="Book Antiqua" w:hAnsi="Book Antiqua"/>
          <w:b/>
          <w:noProof/>
        </w:rPr>
      </w:pPr>
    </w:p>
    <w:p w14:paraId="793B793F" w14:textId="79A767E2" w:rsidR="00875125" w:rsidRDefault="00875125" w:rsidP="009A2B8B">
      <w:pPr>
        <w:jc w:val="center"/>
        <w:rPr>
          <w:rFonts w:ascii="Book Antiqua" w:hAnsi="Book Antiqua"/>
          <w:b/>
          <w:noProof/>
        </w:rPr>
      </w:pPr>
      <w:r>
        <w:rPr>
          <w:noProof/>
        </w:rPr>
        <w:drawing>
          <wp:inline distT="0" distB="0" distL="0" distR="0" wp14:anchorId="26494F00" wp14:editId="65687D41">
            <wp:extent cx="5759450" cy="7891029"/>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7891029"/>
                    </a:xfrm>
                    <a:prstGeom prst="rect">
                      <a:avLst/>
                    </a:prstGeom>
                    <a:noFill/>
                    <a:ln>
                      <a:noFill/>
                    </a:ln>
                  </pic:spPr>
                </pic:pic>
              </a:graphicData>
            </a:graphic>
          </wp:inline>
        </w:drawing>
      </w:r>
    </w:p>
    <w:p w14:paraId="32192FA0" w14:textId="31B6EE83" w:rsidR="00D1209D" w:rsidRDefault="00D1209D" w:rsidP="009A2B8B">
      <w:pPr>
        <w:jc w:val="center"/>
        <w:rPr>
          <w:rFonts w:ascii="Book Antiqua" w:hAnsi="Book Antiqua"/>
          <w:b/>
          <w:noProof/>
        </w:rPr>
      </w:pPr>
    </w:p>
    <w:p w14:paraId="0B44D98E" w14:textId="77777777" w:rsidR="00D1209D" w:rsidRDefault="00D1209D" w:rsidP="009A2B8B">
      <w:pPr>
        <w:jc w:val="center"/>
        <w:rPr>
          <w:rFonts w:ascii="Book Antiqua" w:hAnsi="Book Antiqua"/>
          <w:b/>
          <w:noProof/>
        </w:rPr>
      </w:pPr>
    </w:p>
    <w:p w14:paraId="062FA248" w14:textId="6994D52B" w:rsidR="00EE417F" w:rsidRPr="00C97CFB" w:rsidRDefault="00EE417F" w:rsidP="00EE417F">
      <w:pPr>
        <w:jc w:val="center"/>
        <w:rPr>
          <w:rFonts w:ascii="Tahoma" w:hAnsi="Tahoma" w:cs="Tahoma"/>
          <w:b/>
        </w:rPr>
      </w:pPr>
      <w:r w:rsidRPr="00C97CFB">
        <w:rPr>
          <w:rFonts w:ascii="Tahoma" w:hAnsi="Tahoma" w:cs="Tahoma"/>
          <w:b/>
        </w:rPr>
        <w:t xml:space="preserve">ΠΙΝΑΚΑΣ </w:t>
      </w:r>
      <w:r w:rsidR="00930595">
        <w:rPr>
          <w:rFonts w:ascii="Tahoma" w:hAnsi="Tahoma" w:cs="Tahoma"/>
          <w:b/>
        </w:rPr>
        <w:t>2</w:t>
      </w:r>
    </w:p>
    <w:p w14:paraId="6C71680A" w14:textId="77777777" w:rsidR="00EE417F" w:rsidRPr="00C97CFB" w:rsidRDefault="00EE417F" w:rsidP="00EE417F">
      <w:pPr>
        <w:jc w:val="both"/>
        <w:rPr>
          <w:rFonts w:ascii="Tahoma" w:hAnsi="Tahoma" w:cs="Tahoma"/>
        </w:rPr>
      </w:pPr>
    </w:p>
    <w:p w14:paraId="55B13733" w14:textId="77777777" w:rsidR="00EE417F" w:rsidRPr="00C97CFB" w:rsidRDefault="00EE417F" w:rsidP="00EE417F">
      <w:pPr>
        <w:jc w:val="center"/>
        <w:rPr>
          <w:rFonts w:ascii="Tahoma" w:hAnsi="Tahoma" w:cs="Tahoma"/>
          <w:b/>
          <w:sz w:val="28"/>
          <w:szCs w:val="28"/>
        </w:rPr>
      </w:pPr>
      <w:r w:rsidRPr="00C97CFB">
        <w:rPr>
          <w:rFonts w:ascii="Tahoma" w:hAnsi="Tahoma" w:cs="Tahoma"/>
          <w:b/>
          <w:sz w:val="28"/>
          <w:szCs w:val="28"/>
        </w:rPr>
        <w:t>ΚΑΤΑΛΟΓΟΣ ΑΝΤΙΚΕΙΜΕΝΩΝ ΠΟΥ ΔΕΝ ΕΠΙΤΡΕΠΟΝΤΑΙ ΣΤΟΝ ΑΓΩΝΙΣΤΙΚΟ ΧΩΡΟ</w:t>
      </w:r>
    </w:p>
    <w:p w14:paraId="0A9F8B34" w14:textId="77777777" w:rsidR="00EE417F" w:rsidRPr="00C97CFB" w:rsidRDefault="00EE417F" w:rsidP="00EE417F">
      <w:pPr>
        <w:jc w:val="both"/>
        <w:rPr>
          <w:rFonts w:ascii="Tahoma" w:hAnsi="Tahoma" w:cs="Tahoma"/>
        </w:rPr>
      </w:pPr>
    </w:p>
    <w:p w14:paraId="25ABFE0B" w14:textId="77777777" w:rsidR="00EE417F" w:rsidRPr="00C97CFB" w:rsidRDefault="00EE417F" w:rsidP="00EE417F">
      <w:pPr>
        <w:jc w:val="both"/>
        <w:rPr>
          <w:rFonts w:ascii="Tahoma" w:hAnsi="Tahoma" w:cs="Tahoma"/>
        </w:rPr>
      </w:pPr>
    </w:p>
    <w:p w14:paraId="523DAFA8" w14:textId="77777777" w:rsidR="00EE417F" w:rsidRPr="00C97CFB" w:rsidRDefault="00EE417F" w:rsidP="00EE417F">
      <w:pPr>
        <w:pStyle w:val="3"/>
        <w:numPr>
          <w:ilvl w:val="0"/>
          <w:numId w:val="15"/>
        </w:numPr>
        <w:spacing w:line="360" w:lineRule="auto"/>
        <w:jc w:val="both"/>
        <w:rPr>
          <w:rFonts w:ascii="Tahoma" w:hAnsi="Tahoma" w:cs="Tahoma"/>
          <w:sz w:val="28"/>
          <w:szCs w:val="28"/>
          <w:lang w:val="en-US"/>
        </w:rPr>
      </w:pPr>
      <w:r w:rsidRPr="00C97CFB">
        <w:rPr>
          <w:rFonts w:ascii="Tahoma" w:hAnsi="Tahoma" w:cs="Tahoma"/>
          <w:sz w:val="28"/>
          <w:szCs w:val="28"/>
        </w:rPr>
        <w:t>Κινητά</w:t>
      </w:r>
      <w:r w:rsidRPr="00C97CFB">
        <w:rPr>
          <w:rFonts w:ascii="Tahoma" w:hAnsi="Tahoma" w:cs="Tahoma"/>
          <w:sz w:val="28"/>
          <w:szCs w:val="28"/>
          <w:lang w:val="en-US"/>
        </w:rPr>
        <w:t xml:space="preserve"> </w:t>
      </w:r>
      <w:r w:rsidRPr="00C97CFB">
        <w:rPr>
          <w:rFonts w:ascii="Tahoma" w:hAnsi="Tahoma" w:cs="Tahoma"/>
          <w:sz w:val="28"/>
          <w:szCs w:val="28"/>
        </w:rPr>
        <w:t>τηλέφωνα</w:t>
      </w:r>
    </w:p>
    <w:p w14:paraId="23889AB2" w14:textId="77777777" w:rsidR="00EE417F" w:rsidRPr="00C97CFB" w:rsidRDefault="00EE417F" w:rsidP="00EE417F">
      <w:pPr>
        <w:pStyle w:val="3"/>
        <w:numPr>
          <w:ilvl w:val="0"/>
          <w:numId w:val="15"/>
        </w:numPr>
        <w:spacing w:line="360" w:lineRule="auto"/>
        <w:jc w:val="both"/>
        <w:rPr>
          <w:rFonts w:ascii="Tahoma" w:hAnsi="Tahoma" w:cs="Tahoma"/>
          <w:sz w:val="28"/>
          <w:szCs w:val="28"/>
          <w:lang w:val="en-US"/>
        </w:rPr>
      </w:pPr>
      <w:r w:rsidRPr="00C97CFB">
        <w:rPr>
          <w:rFonts w:ascii="Tahoma" w:hAnsi="Tahoma" w:cs="Tahoma"/>
          <w:sz w:val="28"/>
          <w:szCs w:val="28"/>
          <w:lang w:val="en-US"/>
        </w:rPr>
        <w:t xml:space="preserve">Music Players (MP3s, CD-players, iPod ή </w:t>
      </w:r>
      <w:r w:rsidRPr="00C97CFB">
        <w:rPr>
          <w:rFonts w:ascii="Tahoma" w:hAnsi="Tahoma" w:cs="Tahoma"/>
          <w:sz w:val="28"/>
          <w:szCs w:val="28"/>
        </w:rPr>
        <w:t>συναφή</w:t>
      </w:r>
      <w:r w:rsidRPr="00C97CFB">
        <w:rPr>
          <w:rFonts w:ascii="Tahoma" w:hAnsi="Tahoma" w:cs="Tahoma"/>
          <w:sz w:val="28"/>
          <w:szCs w:val="28"/>
          <w:lang w:val="en-US"/>
        </w:rPr>
        <w:t>)</w:t>
      </w:r>
    </w:p>
    <w:p w14:paraId="4AA37043" w14:textId="77777777" w:rsidR="00EE417F" w:rsidRPr="00C97CFB" w:rsidRDefault="00EE417F" w:rsidP="00EE417F">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Ράδιο δέκτες ή πομπούς</w:t>
      </w:r>
    </w:p>
    <w:p w14:paraId="7B168CC2" w14:textId="77777777" w:rsidR="00EE417F" w:rsidRPr="00C97CFB" w:rsidRDefault="00EE417F" w:rsidP="00EE417F">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 xml:space="preserve">Φωτογραφικές μηχανές ή βιντεοκάμερες </w:t>
      </w:r>
    </w:p>
    <w:p w14:paraId="2B22E730" w14:textId="77777777" w:rsidR="00EE417F" w:rsidRPr="00C97CFB" w:rsidRDefault="00EE417F" w:rsidP="00EE417F">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Συστήματα αναπαραγωγής/εγγραφής βίντεο και κασετών</w:t>
      </w:r>
    </w:p>
    <w:p w14:paraId="750BE7E3" w14:textId="77777777" w:rsidR="00EE417F" w:rsidRPr="00C97CFB" w:rsidRDefault="00EE417F" w:rsidP="00EE417F">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Συσκευές υπολογιστών</w:t>
      </w:r>
    </w:p>
    <w:p w14:paraId="64CBEC4B" w14:textId="77777777" w:rsidR="00EE417F" w:rsidRPr="00C97CFB" w:rsidRDefault="00EE417F" w:rsidP="00EE417F">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 xml:space="preserve">Παπούτσια με πάρα πολλά </w:t>
      </w:r>
      <w:r w:rsidRPr="00C97CFB">
        <w:rPr>
          <w:rFonts w:ascii="Tahoma" w:hAnsi="Tahoma" w:cs="Tahoma"/>
          <w:sz w:val="28"/>
          <w:szCs w:val="28"/>
          <w:lang w:val="en-US"/>
        </w:rPr>
        <w:t>spikes</w:t>
      </w:r>
    </w:p>
    <w:p w14:paraId="7E34EAC2" w14:textId="77777777" w:rsidR="00EE417F" w:rsidRPr="00C97CFB" w:rsidRDefault="00EE417F" w:rsidP="00EE417F">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Μεγάλου μεγέθους επιπλέον παπούτσια</w:t>
      </w:r>
    </w:p>
    <w:p w14:paraId="4F1F1BCC" w14:textId="77777777" w:rsidR="00EE417F" w:rsidRPr="00C97CFB" w:rsidRDefault="00EE417F" w:rsidP="00EE417F">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Όργανα ρίψεων ή τμήματα οργάνων</w:t>
      </w:r>
    </w:p>
    <w:p w14:paraId="777A3CBE" w14:textId="77777777" w:rsidR="00912005" w:rsidRPr="00C97CFB" w:rsidRDefault="00EE417F" w:rsidP="00912005">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Ταινία επικόλλησης, κιμωλία κ.λπ. για να μπαίνουν σημάδια (άλλα από αυτά που παρέχει η ΤΟΕ)</w:t>
      </w:r>
    </w:p>
    <w:p w14:paraId="27794AD9" w14:textId="77777777" w:rsidR="00912005" w:rsidRPr="00C97CFB" w:rsidRDefault="00EE417F" w:rsidP="00912005">
      <w:pPr>
        <w:pStyle w:val="3"/>
        <w:numPr>
          <w:ilvl w:val="0"/>
          <w:numId w:val="15"/>
        </w:numPr>
        <w:spacing w:line="360" w:lineRule="auto"/>
        <w:jc w:val="both"/>
        <w:rPr>
          <w:rFonts w:ascii="Tahoma" w:hAnsi="Tahoma" w:cs="Tahoma"/>
          <w:sz w:val="28"/>
          <w:szCs w:val="28"/>
        </w:rPr>
      </w:pPr>
      <w:r w:rsidRPr="00C97CFB">
        <w:rPr>
          <w:rFonts w:ascii="Tahoma" w:hAnsi="Tahoma" w:cs="Tahoma"/>
          <w:sz w:val="28"/>
          <w:szCs w:val="28"/>
        </w:rPr>
        <w:t xml:space="preserve">Κάθε άλλο αντικείμενο θεωρείται ακατάλληλο από το προσωπικό της </w:t>
      </w:r>
    </w:p>
    <w:p w14:paraId="73392A31" w14:textId="77777777" w:rsidR="00EE417F" w:rsidRPr="00C97CFB" w:rsidRDefault="00912005" w:rsidP="00912005">
      <w:pPr>
        <w:pStyle w:val="3"/>
        <w:tabs>
          <w:tab w:val="left" w:pos="426"/>
        </w:tabs>
        <w:spacing w:line="360" w:lineRule="auto"/>
        <w:ind w:left="426"/>
        <w:rPr>
          <w:rFonts w:ascii="Tahoma" w:hAnsi="Tahoma" w:cs="Tahoma"/>
          <w:b/>
        </w:rPr>
      </w:pPr>
      <w:r w:rsidRPr="00C97CFB">
        <w:rPr>
          <w:rFonts w:ascii="Tahoma" w:hAnsi="Tahoma" w:cs="Tahoma"/>
          <w:sz w:val="28"/>
          <w:szCs w:val="28"/>
        </w:rPr>
        <w:t xml:space="preserve">  </w:t>
      </w:r>
      <w:r w:rsidR="003256D5" w:rsidRPr="00C97CFB">
        <w:rPr>
          <w:rFonts w:ascii="Tahoma" w:hAnsi="Tahoma" w:cs="Tahoma"/>
          <w:sz w:val="28"/>
          <w:szCs w:val="28"/>
        </w:rPr>
        <w:t xml:space="preserve">   </w:t>
      </w:r>
      <w:r w:rsidR="00EE417F" w:rsidRPr="00C97CFB">
        <w:rPr>
          <w:rFonts w:ascii="Tahoma" w:hAnsi="Tahoma" w:cs="Tahoma"/>
          <w:sz w:val="28"/>
          <w:szCs w:val="28"/>
        </w:rPr>
        <w:t>Αίθουσας Κλήσης και τον Έφορο του αγωνίσματος</w:t>
      </w:r>
    </w:p>
    <w:sectPr w:rsidR="00EE417F" w:rsidRPr="00C97CFB" w:rsidSect="00704350">
      <w:headerReference w:type="even" r:id="rId15"/>
      <w:headerReference w:type="default" r:id="rId16"/>
      <w:footerReference w:type="even" r:id="rId17"/>
      <w:footerReference w:type="default" r:id="rId18"/>
      <w:headerReference w:type="first" r:id="rId19"/>
      <w:footerReference w:type="first" r:id="rId20"/>
      <w:pgSz w:w="11906" w:h="16838" w:code="9"/>
      <w:pgMar w:top="1440" w:right="866" w:bottom="1276"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2358" w14:textId="77777777" w:rsidR="004E5999" w:rsidRDefault="004E5999" w:rsidP="007B5FBA">
      <w:r>
        <w:separator/>
      </w:r>
    </w:p>
  </w:endnote>
  <w:endnote w:type="continuationSeparator" w:id="0">
    <w:p w14:paraId="0A4B40E4" w14:textId="77777777" w:rsidR="004E5999" w:rsidRDefault="004E5999" w:rsidP="007B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 Sans">
    <w:charset w:val="A1"/>
    <w:family w:val="swiss"/>
    <w:pitch w:val="variable"/>
    <w:sig w:usb0="E7002EFF" w:usb1="D200FDFF" w:usb2="0A04602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charset w:val="00"/>
    <w:family w:val="auto"/>
    <w:pitch w:val="variable"/>
    <w:sig w:usb0="00000001" w:usb1="00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4CF9" w14:textId="77777777" w:rsidR="009753D7" w:rsidRDefault="009753D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1BFB" w14:textId="77777777" w:rsidR="009753D7" w:rsidRDefault="009753D7">
    <w:pPr>
      <w:pStyle w:val="a8"/>
      <w:jc w:val="center"/>
    </w:pPr>
    <w:r>
      <w:t>[</w:t>
    </w:r>
    <w:r>
      <w:rPr>
        <w:noProof/>
      </w:rPr>
      <w:fldChar w:fldCharType="begin"/>
    </w:r>
    <w:r>
      <w:rPr>
        <w:noProof/>
      </w:rPr>
      <w:instrText xml:space="preserve"> PAGE   \* MERGEFORMAT </w:instrText>
    </w:r>
    <w:r>
      <w:rPr>
        <w:noProof/>
      </w:rPr>
      <w:fldChar w:fldCharType="separate"/>
    </w:r>
    <w:r w:rsidR="005B5A88">
      <w:rPr>
        <w:noProof/>
      </w:rPr>
      <w:t>2</w:t>
    </w:r>
    <w:r>
      <w:rPr>
        <w:noProof/>
      </w:rPr>
      <w:fldChar w:fldCharType="end"/>
    </w:r>
    <w:r>
      <w:t>]</w:t>
    </w:r>
  </w:p>
  <w:p w14:paraId="5B51596D" w14:textId="77777777" w:rsidR="009753D7" w:rsidRDefault="009753D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C83D" w14:textId="77777777" w:rsidR="009753D7" w:rsidRDefault="009753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B561" w14:textId="77777777" w:rsidR="004E5999" w:rsidRDefault="004E5999" w:rsidP="007B5FBA">
      <w:r>
        <w:separator/>
      </w:r>
    </w:p>
  </w:footnote>
  <w:footnote w:type="continuationSeparator" w:id="0">
    <w:p w14:paraId="040C55D4" w14:textId="77777777" w:rsidR="004E5999" w:rsidRDefault="004E5999" w:rsidP="007B5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D682" w14:textId="77777777" w:rsidR="009753D7" w:rsidRDefault="009753D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330" w14:textId="77777777" w:rsidR="009753D7" w:rsidRDefault="009753D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1743" w14:textId="77777777" w:rsidR="009753D7" w:rsidRDefault="009753D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610"/>
    <w:multiLevelType w:val="hybridMultilevel"/>
    <w:tmpl w:val="3522E6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A2A95"/>
    <w:multiLevelType w:val="hybridMultilevel"/>
    <w:tmpl w:val="C720D47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5022551"/>
    <w:multiLevelType w:val="hybridMultilevel"/>
    <w:tmpl w:val="AB22A9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856800"/>
    <w:multiLevelType w:val="hybridMultilevel"/>
    <w:tmpl w:val="1F2E6BF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9534A17"/>
    <w:multiLevelType w:val="hybridMultilevel"/>
    <w:tmpl w:val="4EE403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E932DF3"/>
    <w:multiLevelType w:val="hybridMultilevel"/>
    <w:tmpl w:val="1A3E1A86"/>
    <w:lvl w:ilvl="0" w:tplc="514E71A4">
      <w:start w:val="1"/>
      <w:numFmt w:val="decimal"/>
      <w:lvlText w:val="%1."/>
      <w:lvlJc w:val="left"/>
      <w:pPr>
        <w:tabs>
          <w:tab w:val="num" w:pos="1725"/>
        </w:tabs>
        <w:ind w:left="1725" w:hanging="1005"/>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6" w15:restartNumberingAfterBreak="0">
    <w:nsid w:val="29E73190"/>
    <w:multiLevelType w:val="hybridMultilevel"/>
    <w:tmpl w:val="4596FD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42065"/>
    <w:multiLevelType w:val="hybridMultilevel"/>
    <w:tmpl w:val="F72AA6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1A24693"/>
    <w:multiLevelType w:val="hybridMultilevel"/>
    <w:tmpl w:val="61CA04F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31E43155"/>
    <w:multiLevelType w:val="hybridMultilevel"/>
    <w:tmpl w:val="C86C935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591623"/>
    <w:multiLevelType w:val="hybridMultilevel"/>
    <w:tmpl w:val="FA949F9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1" w15:restartNumberingAfterBreak="0">
    <w:nsid w:val="40291A1D"/>
    <w:multiLevelType w:val="hybridMultilevel"/>
    <w:tmpl w:val="5A2E1EE0"/>
    <w:lvl w:ilvl="0" w:tplc="0408000F">
      <w:start w:val="1"/>
      <w:numFmt w:val="decimal"/>
      <w:lvlText w:val="%1."/>
      <w:lvlJc w:val="left"/>
      <w:pPr>
        <w:tabs>
          <w:tab w:val="num" w:pos="720"/>
        </w:tabs>
        <w:ind w:left="720" w:hanging="360"/>
      </w:pPr>
      <w:rPr>
        <w:rFonts w:hint="default"/>
        <w:u w:val="non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20C129D"/>
    <w:multiLevelType w:val="hybridMultilevel"/>
    <w:tmpl w:val="79D8C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6597B1D"/>
    <w:multiLevelType w:val="hybridMultilevel"/>
    <w:tmpl w:val="8064FBDA"/>
    <w:lvl w:ilvl="0" w:tplc="1ADEF550">
      <w:start w:val="5"/>
      <w:numFmt w:val="bullet"/>
      <w:lvlText w:val=""/>
      <w:lvlJc w:val="left"/>
      <w:pPr>
        <w:ind w:left="1080" w:hanging="360"/>
      </w:pPr>
      <w:rPr>
        <w:rFonts w:ascii="Symbol" w:eastAsia="Times New Roman" w:hAnsi="Symbol"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4DAC7779"/>
    <w:multiLevelType w:val="hybridMultilevel"/>
    <w:tmpl w:val="5DA0571C"/>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5" w15:restartNumberingAfterBreak="0">
    <w:nsid w:val="528E4DB4"/>
    <w:multiLevelType w:val="hybridMultilevel"/>
    <w:tmpl w:val="D19C0AC8"/>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107F0"/>
    <w:multiLevelType w:val="hybridMultilevel"/>
    <w:tmpl w:val="C0703564"/>
    <w:lvl w:ilvl="0" w:tplc="C248D186">
      <w:numFmt w:val="bullet"/>
      <w:lvlText w:val="-"/>
      <w:lvlJc w:val="left"/>
      <w:pPr>
        <w:ind w:left="720" w:hanging="360"/>
      </w:pPr>
      <w:rPr>
        <w:rFonts w:ascii="Tahoma" w:eastAsia="Times New Roman" w:hAnsi="Tahoma" w:cs="Tahoma"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87D7C2D"/>
    <w:multiLevelType w:val="hybridMultilevel"/>
    <w:tmpl w:val="3BA803E4"/>
    <w:lvl w:ilvl="0" w:tplc="18F0F270">
      <w:start w:val="5"/>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F103BF0"/>
    <w:multiLevelType w:val="hybridMultilevel"/>
    <w:tmpl w:val="8A345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DA51DEF"/>
    <w:multiLevelType w:val="hybridMultilevel"/>
    <w:tmpl w:val="3ED875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F9E3D68"/>
    <w:multiLevelType w:val="hybridMultilevel"/>
    <w:tmpl w:val="1A660C04"/>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700C40E2"/>
    <w:multiLevelType w:val="hybridMultilevel"/>
    <w:tmpl w:val="5D3AEA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7CC7291C"/>
    <w:multiLevelType w:val="hybridMultilevel"/>
    <w:tmpl w:val="A26EF568"/>
    <w:lvl w:ilvl="0" w:tplc="04080001">
      <w:start w:val="1"/>
      <w:numFmt w:val="bullet"/>
      <w:lvlText w:val=""/>
      <w:lvlJc w:val="left"/>
      <w:pPr>
        <w:ind w:left="2160" w:hanging="360"/>
      </w:pPr>
      <w:rPr>
        <w:rFonts w:ascii="Symbol" w:hAnsi="Symbol" w:hint="default"/>
      </w:rPr>
    </w:lvl>
    <w:lvl w:ilvl="1" w:tplc="04080003">
      <w:start w:val="1"/>
      <w:numFmt w:val="bullet"/>
      <w:lvlText w:val="o"/>
      <w:lvlJc w:val="left"/>
      <w:pPr>
        <w:ind w:left="2880" w:hanging="360"/>
      </w:pPr>
      <w:rPr>
        <w:rFonts w:ascii="Courier New" w:hAnsi="Courier New" w:hint="default"/>
      </w:rPr>
    </w:lvl>
    <w:lvl w:ilvl="2" w:tplc="04080005">
      <w:start w:val="1"/>
      <w:numFmt w:val="bullet"/>
      <w:lvlText w:val=""/>
      <w:lvlJc w:val="left"/>
      <w:pPr>
        <w:ind w:left="3600" w:hanging="360"/>
      </w:pPr>
      <w:rPr>
        <w:rFonts w:ascii="Wingdings" w:hAnsi="Wingdings" w:hint="default"/>
      </w:rPr>
    </w:lvl>
    <w:lvl w:ilvl="3" w:tplc="04080001">
      <w:start w:val="1"/>
      <w:numFmt w:val="bullet"/>
      <w:lvlText w:val=""/>
      <w:lvlJc w:val="left"/>
      <w:pPr>
        <w:ind w:left="4320" w:hanging="360"/>
      </w:pPr>
      <w:rPr>
        <w:rFonts w:ascii="Symbol" w:hAnsi="Symbol" w:hint="default"/>
      </w:rPr>
    </w:lvl>
    <w:lvl w:ilvl="4" w:tplc="04080003">
      <w:start w:val="1"/>
      <w:numFmt w:val="bullet"/>
      <w:lvlText w:val="o"/>
      <w:lvlJc w:val="left"/>
      <w:pPr>
        <w:ind w:left="5040" w:hanging="360"/>
      </w:pPr>
      <w:rPr>
        <w:rFonts w:ascii="Courier New" w:hAnsi="Courier New" w:hint="default"/>
      </w:rPr>
    </w:lvl>
    <w:lvl w:ilvl="5" w:tplc="04080005">
      <w:start w:val="1"/>
      <w:numFmt w:val="bullet"/>
      <w:lvlText w:val=""/>
      <w:lvlJc w:val="left"/>
      <w:pPr>
        <w:ind w:left="5760" w:hanging="360"/>
      </w:pPr>
      <w:rPr>
        <w:rFonts w:ascii="Wingdings" w:hAnsi="Wingdings" w:hint="default"/>
      </w:rPr>
    </w:lvl>
    <w:lvl w:ilvl="6" w:tplc="04080001">
      <w:start w:val="1"/>
      <w:numFmt w:val="bullet"/>
      <w:lvlText w:val=""/>
      <w:lvlJc w:val="left"/>
      <w:pPr>
        <w:ind w:left="6480" w:hanging="360"/>
      </w:pPr>
      <w:rPr>
        <w:rFonts w:ascii="Symbol" w:hAnsi="Symbol" w:hint="default"/>
      </w:rPr>
    </w:lvl>
    <w:lvl w:ilvl="7" w:tplc="04080003">
      <w:start w:val="1"/>
      <w:numFmt w:val="bullet"/>
      <w:lvlText w:val="o"/>
      <w:lvlJc w:val="left"/>
      <w:pPr>
        <w:ind w:left="7200" w:hanging="360"/>
      </w:pPr>
      <w:rPr>
        <w:rFonts w:ascii="Courier New" w:hAnsi="Courier New" w:hint="default"/>
      </w:rPr>
    </w:lvl>
    <w:lvl w:ilvl="8" w:tplc="04080005">
      <w:start w:val="1"/>
      <w:numFmt w:val="bullet"/>
      <w:lvlText w:val=""/>
      <w:lvlJc w:val="left"/>
      <w:pPr>
        <w:ind w:left="7920" w:hanging="360"/>
      </w:pPr>
      <w:rPr>
        <w:rFonts w:ascii="Wingdings" w:hAnsi="Wingdings" w:hint="default"/>
      </w:rPr>
    </w:lvl>
  </w:abstractNum>
  <w:abstractNum w:abstractNumId="23" w15:restartNumberingAfterBreak="0">
    <w:nsid w:val="7F6D4DF5"/>
    <w:multiLevelType w:val="hybridMultilevel"/>
    <w:tmpl w:val="8A345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FA1142E"/>
    <w:multiLevelType w:val="hybridMultilevel"/>
    <w:tmpl w:val="B330BC4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num w:numId="1">
    <w:abstractNumId w:val="5"/>
  </w:num>
  <w:num w:numId="2">
    <w:abstractNumId w:val="9"/>
  </w:num>
  <w:num w:numId="3">
    <w:abstractNumId w:val="15"/>
  </w:num>
  <w:num w:numId="4">
    <w:abstractNumId w:val="6"/>
  </w:num>
  <w:num w:numId="5">
    <w:abstractNumId w:val="11"/>
  </w:num>
  <w:num w:numId="6">
    <w:abstractNumId w:val="19"/>
  </w:num>
  <w:num w:numId="7">
    <w:abstractNumId w:val="7"/>
  </w:num>
  <w:num w:numId="8">
    <w:abstractNumId w:val="23"/>
  </w:num>
  <w:num w:numId="9">
    <w:abstractNumId w:val="18"/>
  </w:num>
  <w:num w:numId="10">
    <w:abstractNumId w:val="16"/>
  </w:num>
  <w:num w:numId="11">
    <w:abstractNumId w:val="17"/>
  </w:num>
  <w:num w:numId="12">
    <w:abstractNumId w:val="13"/>
  </w:num>
  <w:num w:numId="13">
    <w:abstractNumId w:val="22"/>
  </w:num>
  <w:num w:numId="14">
    <w:abstractNumId w:val="12"/>
  </w:num>
  <w:num w:numId="15">
    <w:abstractNumId w:val="20"/>
  </w:num>
  <w:num w:numId="16">
    <w:abstractNumId w:val="8"/>
  </w:num>
  <w:num w:numId="17">
    <w:abstractNumId w:val="10"/>
  </w:num>
  <w:num w:numId="18">
    <w:abstractNumId w:val="2"/>
  </w:num>
  <w:num w:numId="19">
    <w:abstractNumId w:val="0"/>
  </w:num>
  <w:num w:numId="20">
    <w:abstractNumId w:val="1"/>
  </w:num>
  <w:num w:numId="21">
    <w:abstractNumId w:val="21"/>
  </w:num>
  <w:num w:numId="22">
    <w:abstractNumId w:val="14"/>
  </w:num>
  <w:num w:numId="23">
    <w:abstractNumId w:val="3"/>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A0"/>
    <w:rsid w:val="000058B2"/>
    <w:rsid w:val="00005E7B"/>
    <w:rsid w:val="000101D7"/>
    <w:rsid w:val="000122EC"/>
    <w:rsid w:val="00014772"/>
    <w:rsid w:val="00015078"/>
    <w:rsid w:val="000153F2"/>
    <w:rsid w:val="00017EA5"/>
    <w:rsid w:val="00020B77"/>
    <w:rsid w:val="00023644"/>
    <w:rsid w:val="0003035B"/>
    <w:rsid w:val="000320BE"/>
    <w:rsid w:val="000452E1"/>
    <w:rsid w:val="00045F5F"/>
    <w:rsid w:val="00046F1D"/>
    <w:rsid w:val="00046F3B"/>
    <w:rsid w:val="0004739D"/>
    <w:rsid w:val="00047BB8"/>
    <w:rsid w:val="00052581"/>
    <w:rsid w:val="0006173F"/>
    <w:rsid w:val="000704BD"/>
    <w:rsid w:val="000724BC"/>
    <w:rsid w:val="00072B24"/>
    <w:rsid w:val="00077D1A"/>
    <w:rsid w:val="00080C3B"/>
    <w:rsid w:val="00081932"/>
    <w:rsid w:val="000822F5"/>
    <w:rsid w:val="000868CF"/>
    <w:rsid w:val="000869C0"/>
    <w:rsid w:val="000870E8"/>
    <w:rsid w:val="00091360"/>
    <w:rsid w:val="00093E85"/>
    <w:rsid w:val="00093EE0"/>
    <w:rsid w:val="00096A87"/>
    <w:rsid w:val="000A4D0B"/>
    <w:rsid w:val="000A677A"/>
    <w:rsid w:val="000A732B"/>
    <w:rsid w:val="000B0760"/>
    <w:rsid w:val="000B11CC"/>
    <w:rsid w:val="000B4A2C"/>
    <w:rsid w:val="000B65BE"/>
    <w:rsid w:val="000C0047"/>
    <w:rsid w:val="000C0675"/>
    <w:rsid w:val="000C0952"/>
    <w:rsid w:val="000C6AEE"/>
    <w:rsid w:val="000D1786"/>
    <w:rsid w:val="000D1955"/>
    <w:rsid w:val="000D1BF8"/>
    <w:rsid w:val="000D4CBE"/>
    <w:rsid w:val="000E21DA"/>
    <w:rsid w:val="000E3215"/>
    <w:rsid w:val="000E3F5A"/>
    <w:rsid w:val="000E557C"/>
    <w:rsid w:val="000E5FCC"/>
    <w:rsid w:val="000E601A"/>
    <w:rsid w:val="000F76AF"/>
    <w:rsid w:val="00110649"/>
    <w:rsid w:val="001115F1"/>
    <w:rsid w:val="00112265"/>
    <w:rsid w:val="0011668E"/>
    <w:rsid w:val="00121AD2"/>
    <w:rsid w:val="00122AEF"/>
    <w:rsid w:val="00130316"/>
    <w:rsid w:val="001304D5"/>
    <w:rsid w:val="0013170E"/>
    <w:rsid w:val="00133216"/>
    <w:rsid w:val="001358CA"/>
    <w:rsid w:val="00140A7E"/>
    <w:rsid w:val="0014146C"/>
    <w:rsid w:val="001440CE"/>
    <w:rsid w:val="0014791F"/>
    <w:rsid w:val="0015015A"/>
    <w:rsid w:val="001510E0"/>
    <w:rsid w:val="00152DDE"/>
    <w:rsid w:val="00154FCF"/>
    <w:rsid w:val="001700BD"/>
    <w:rsid w:val="00170C7D"/>
    <w:rsid w:val="001720E3"/>
    <w:rsid w:val="00172A94"/>
    <w:rsid w:val="00180432"/>
    <w:rsid w:val="00183CF5"/>
    <w:rsid w:val="001973A7"/>
    <w:rsid w:val="001A001D"/>
    <w:rsid w:val="001A136F"/>
    <w:rsid w:val="001A2093"/>
    <w:rsid w:val="001A6744"/>
    <w:rsid w:val="001B1279"/>
    <w:rsid w:val="001B27CC"/>
    <w:rsid w:val="001B2CAF"/>
    <w:rsid w:val="001B67FB"/>
    <w:rsid w:val="001B74C4"/>
    <w:rsid w:val="001B7FEB"/>
    <w:rsid w:val="001C28E7"/>
    <w:rsid w:val="001C2960"/>
    <w:rsid w:val="001C3F23"/>
    <w:rsid w:val="001C766A"/>
    <w:rsid w:val="001D6B3B"/>
    <w:rsid w:val="001E120F"/>
    <w:rsid w:val="001E4078"/>
    <w:rsid w:val="001F1075"/>
    <w:rsid w:val="001F1614"/>
    <w:rsid w:val="001F5467"/>
    <w:rsid w:val="001F6B97"/>
    <w:rsid w:val="001F70D8"/>
    <w:rsid w:val="00202089"/>
    <w:rsid w:val="002024D6"/>
    <w:rsid w:val="002029FF"/>
    <w:rsid w:val="00203A35"/>
    <w:rsid w:val="00207C5C"/>
    <w:rsid w:val="002101DE"/>
    <w:rsid w:val="00211FB1"/>
    <w:rsid w:val="00212593"/>
    <w:rsid w:val="002131F6"/>
    <w:rsid w:val="002139AC"/>
    <w:rsid w:val="0021467C"/>
    <w:rsid w:val="002170BF"/>
    <w:rsid w:val="00222385"/>
    <w:rsid w:val="00222F85"/>
    <w:rsid w:val="002243AA"/>
    <w:rsid w:val="00224749"/>
    <w:rsid w:val="002338F2"/>
    <w:rsid w:val="00237E10"/>
    <w:rsid w:val="0024019D"/>
    <w:rsid w:val="002415C5"/>
    <w:rsid w:val="00243BF2"/>
    <w:rsid w:val="00246304"/>
    <w:rsid w:val="00250034"/>
    <w:rsid w:val="00250A36"/>
    <w:rsid w:val="0025368F"/>
    <w:rsid w:val="00263481"/>
    <w:rsid w:val="002677D8"/>
    <w:rsid w:val="00271411"/>
    <w:rsid w:val="00273746"/>
    <w:rsid w:val="00274C7F"/>
    <w:rsid w:val="00274D06"/>
    <w:rsid w:val="0027757C"/>
    <w:rsid w:val="00280855"/>
    <w:rsid w:val="00281F94"/>
    <w:rsid w:val="00284F9D"/>
    <w:rsid w:val="00285334"/>
    <w:rsid w:val="00287356"/>
    <w:rsid w:val="0028796D"/>
    <w:rsid w:val="002949D5"/>
    <w:rsid w:val="00297022"/>
    <w:rsid w:val="002979C1"/>
    <w:rsid w:val="00297F57"/>
    <w:rsid w:val="002A040C"/>
    <w:rsid w:val="002B089A"/>
    <w:rsid w:val="002B29EA"/>
    <w:rsid w:val="002B40B3"/>
    <w:rsid w:val="002B5641"/>
    <w:rsid w:val="002B6339"/>
    <w:rsid w:val="002B6A73"/>
    <w:rsid w:val="002B7B02"/>
    <w:rsid w:val="002C12CA"/>
    <w:rsid w:val="002C2449"/>
    <w:rsid w:val="002C3F76"/>
    <w:rsid w:val="002D1AD1"/>
    <w:rsid w:val="002D22A2"/>
    <w:rsid w:val="002D23FD"/>
    <w:rsid w:val="002D2AD8"/>
    <w:rsid w:val="002D2D12"/>
    <w:rsid w:val="002D3C55"/>
    <w:rsid w:val="002D3F71"/>
    <w:rsid w:val="002D4033"/>
    <w:rsid w:val="002D4B77"/>
    <w:rsid w:val="002D4E6F"/>
    <w:rsid w:val="002D6747"/>
    <w:rsid w:val="002D7B6E"/>
    <w:rsid w:val="002E3C80"/>
    <w:rsid w:val="002E3F9A"/>
    <w:rsid w:val="002F02BC"/>
    <w:rsid w:val="002F114D"/>
    <w:rsid w:val="002F271C"/>
    <w:rsid w:val="002F5CEC"/>
    <w:rsid w:val="002F782A"/>
    <w:rsid w:val="00300710"/>
    <w:rsid w:val="003010A6"/>
    <w:rsid w:val="0030215E"/>
    <w:rsid w:val="00305F69"/>
    <w:rsid w:val="00307F33"/>
    <w:rsid w:val="00310369"/>
    <w:rsid w:val="00310728"/>
    <w:rsid w:val="00310D71"/>
    <w:rsid w:val="00311F14"/>
    <w:rsid w:val="003124A8"/>
    <w:rsid w:val="003143C6"/>
    <w:rsid w:val="003159C7"/>
    <w:rsid w:val="00321445"/>
    <w:rsid w:val="00324073"/>
    <w:rsid w:val="00324882"/>
    <w:rsid w:val="003256D5"/>
    <w:rsid w:val="0032604F"/>
    <w:rsid w:val="00333371"/>
    <w:rsid w:val="00335D72"/>
    <w:rsid w:val="0033639D"/>
    <w:rsid w:val="00336A7C"/>
    <w:rsid w:val="00343D3D"/>
    <w:rsid w:val="00344AB3"/>
    <w:rsid w:val="00346B12"/>
    <w:rsid w:val="00347A5B"/>
    <w:rsid w:val="003502E0"/>
    <w:rsid w:val="00351C60"/>
    <w:rsid w:val="00352981"/>
    <w:rsid w:val="00353BFE"/>
    <w:rsid w:val="003547E4"/>
    <w:rsid w:val="00354CE0"/>
    <w:rsid w:val="003634BA"/>
    <w:rsid w:val="00366525"/>
    <w:rsid w:val="003678AE"/>
    <w:rsid w:val="00374319"/>
    <w:rsid w:val="003745F9"/>
    <w:rsid w:val="00377A91"/>
    <w:rsid w:val="0038234A"/>
    <w:rsid w:val="003824D7"/>
    <w:rsid w:val="00390663"/>
    <w:rsid w:val="00390D37"/>
    <w:rsid w:val="00390FA2"/>
    <w:rsid w:val="00392887"/>
    <w:rsid w:val="0039318A"/>
    <w:rsid w:val="003936D2"/>
    <w:rsid w:val="00393736"/>
    <w:rsid w:val="00393852"/>
    <w:rsid w:val="003949CF"/>
    <w:rsid w:val="003949DD"/>
    <w:rsid w:val="003A157B"/>
    <w:rsid w:val="003A2BD7"/>
    <w:rsid w:val="003B28DE"/>
    <w:rsid w:val="003B2913"/>
    <w:rsid w:val="003B3736"/>
    <w:rsid w:val="003B4B54"/>
    <w:rsid w:val="003B57D1"/>
    <w:rsid w:val="003C0167"/>
    <w:rsid w:val="003C0F09"/>
    <w:rsid w:val="003C31AD"/>
    <w:rsid w:val="003C5B79"/>
    <w:rsid w:val="003C7571"/>
    <w:rsid w:val="003D2F46"/>
    <w:rsid w:val="003D4DC3"/>
    <w:rsid w:val="003D52CB"/>
    <w:rsid w:val="003E0C39"/>
    <w:rsid w:val="003E7D6C"/>
    <w:rsid w:val="003F3929"/>
    <w:rsid w:val="003F50D9"/>
    <w:rsid w:val="00400564"/>
    <w:rsid w:val="00400FCB"/>
    <w:rsid w:val="00401DE0"/>
    <w:rsid w:val="00405577"/>
    <w:rsid w:val="00407B43"/>
    <w:rsid w:val="004121FC"/>
    <w:rsid w:val="00413296"/>
    <w:rsid w:val="00420F34"/>
    <w:rsid w:val="00421865"/>
    <w:rsid w:val="00426D8D"/>
    <w:rsid w:val="0042760B"/>
    <w:rsid w:val="004325BB"/>
    <w:rsid w:val="00433A6E"/>
    <w:rsid w:val="004340CE"/>
    <w:rsid w:val="00434F0E"/>
    <w:rsid w:val="004410EC"/>
    <w:rsid w:val="004458F1"/>
    <w:rsid w:val="00445D1F"/>
    <w:rsid w:val="004461E0"/>
    <w:rsid w:val="004508DC"/>
    <w:rsid w:val="00451692"/>
    <w:rsid w:val="00453DFD"/>
    <w:rsid w:val="00454FE2"/>
    <w:rsid w:val="004561A4"/>
    <w:rsid w:val="00456C09"/>
    <w:rsid w:val="00456E11"/>
    <w:rsid w:val="004601E1"/>
    <w:rsid w:val="00460DE5"/>
    <w:rsid w:val="00465FF3"/>
    <w:rsid w:val="00473AE5"/>
    <w:rsid w:val="00477508"/>
    <w:rsid w:val="004809D8"/>
    <w:rsid w:val="004813BD"/>
    <w:rsid w:val="0048287A"/>
    <w:rsid w:val="00484009"/>
    <w:rsid w:val="004920AC"/>
    <w:rsid w:val="004951F4"/>
    <w:rsid w:val="004A1989"/>
    <w:rsid w:val="004A19C5"/>
    <w:rsid w:val="004A2DB4"/>
    <w:rsid w:val="004A3C0C"/>
    <w:rsid w:val="004A5E1A"/>
    <w:rsid w:val="004A60A2"/>
    <w:rsid w:val="004A6B4E"/>
    <w:rsid w:val="004B3013"/>
    <w:rsid w:val="004C001F"/>
    <w:rsid w:val="004C04B5"/>
    <w:rsid w:val="004C4BF1"/>
    <w:rsid w:val="004D2203"/>
    <w:rsid w:val="004D3379"/>
    <w:rsid w:val="004D42B3"/>
    <w:rsid w:val="004D45F2"/>
    <w:rsid w:val="004E0E60"/>
    <w:rsid w:val="004E2B60"/>
    <w:rsid w:val="004E5249"/>
    <w:rsid w:val="004E5506"/>
    <w:rsid w:val="004E5999"/>
    <w:rsid w:val="004E5A8A"/>
    <w:rsid w:val="004F23DC"/>
    <w:rsid w:val="004F52D4"/>
    <w:rsid w:val="004F70E9"/>
    <w:rsid w:val="00501D8F"/>
    <w:rsid w:val="005070C9"/>
    <w:rsid w:val="0051483D"/>
    <w:rsid w:val="00517471"/>
    <w:rsid w:val="0052075B"/>
    <w:rsid w:val="00520F7A"/>
    <w:rsid w:val="005219AC"/>
    <w:rsid w:val="005279A9"/>
    <w:rsid w:val="00527C0A"/>
    <w:rsid w:val="00530DF7"/>
    <w:rsid w:val="00536B44"/>
    <w:rsid w:val="00541293"/>
    <w:rsid w:val="00541C86"/>
    <w:rsid w:val="00543B93"/>
    <w:rsid w:val="00545A29"/>
    <w:rsid w:val="005460C5"/>
    <w:rsid w:val="00546785"/>
    <w:rsid w:val="0055005C"/>
    <w:rsid w:val="00550292"/>
    <w:rsid w:val="005520DC"/>
    <w:rsid w:val="00557F77"/>
    <w:rsid w:val="00560405"/>
    <w:rsid w:val="00561F74"/>
    <w:rsid w:val="0056563F"/>
    <w:rsid w:val="005656AC"/>
    <w:rsid w:val="00567AED"/>
    <w:rsid w:val="00572846"/>
    <w:rsid w:val="0057322A"/>
    <w:rsid w:val="005740F6"/>
    <w:rsid w:val="00580E97"/>
    <w:rsid w:val="00581406"/>
    <w:rsid w:val="0058266A"/>
    <w:rsid w:val="00582978"/>
    <w:rsid w:val="00583A9C"/>
    <w:rsid w:val="0058436D"/>
    <w:rsid w:val="0058636A"/>
    <w:rsid w:val="005865A4"/>
    <w:rsid w:val="00592382"/>
    <w:rsid w:val="00592FF5"/>
    <w:rsid w:val="005948C8"/>
    <w:rsid w:val="005977EC"/>
    <w:rsid w:val="005A5818"/>
    <w:rsid w:val="005A68A5"/>
    <w:rsid w:val="005A6A1E"/>
    <w:rsid w:val="005B29A0"/>
    <w:rsid w:val="005B5A88"/>
    <w:rsid w:val="005B65EC"/>
    <w:rsid w:val="005B66F5"/>
    <w:rsid w:val="005C04D5"/>
    <w:rsid w:val="005C229B"/>
    <w:rsid w:val="005C6B3D"/>
    <w:rsid w:val="005C7FCA"/>
    <w:rsid w:val="005D0317"/>
    <w:rsid w:val="005D4640"/>
    <w:rsid w:val="005E2A9B"/>
    <w:rsid w:val="005E60F0"/>
    <w:rsid w:val="005F0902"/>
    <w:rsid w:val="005F6EEE"/>
    <w:rsid w:val="00600482"/>
    <w:rsid w:val="00601B64"/>
    <w:rsid w:val="006029F9"/>
    <w:rsid w:val="00605E58"/>
    <w:rsid w:val="00606960"/>
    <w:rsid w:val="00610C29"/>
    <w:rsid w:val="00612FB1"/>
    <w:rsid w:val="006145EE"/>
    <w:rsid w:val="0061486D"/>
    <w:rsid w:val="0062079C"/>
    <w:rsid w:val="006213B9"/>
    <w:rsid w:val="006232F5"/>
    <w:rsid w:val="006267EA"/>
    <w:rsid w:val="006341FC"/>
    <w:rsid w:val="00634A3F"/>
    <w:rsid w:val="00636DB4"/>
    <w:rsid w:val="006375AB"/>
    <w:rsid w:val="006376B4"/>
    <w:rsid w:val="00637B2E"/>
    <w:rsid w:val="00641D51"/>
    <w:rsid w:val="00642953"/>
    <w:rsid w:val="00643136"/>
    <w:rsid w:val="00644212"/>
    <w:rsid w:val="006467B8"/>
    <w:rsid w:val="00647964"/>
    <w:rsid w:val="006608EA"/>
    <w:rsid w:val="0066633F"/>
    <w:rsid w:val="0067600C"/>
    <w:rsid w:val="00677638"/>
    <w:rsid w:val="006814F9"/>
    <w:rsid w:val="006816F5"/>
    <w:rsid w:val="006850B3"/>
    <w:rsid w:val="006856FB"/>
    <w:rsid w:val="00685B3A"/>
    <w:rsid w:val="00685E01"/>
    <w:rsid w:val="00692408"/>
    <w:rsid w:val="00693983"/>
    <w:rsid w:val="006977F2"/>
    <w:rsid w:val="00697DD2"/>
    <w:rsid w:val="006A4541"/>
    <w:rsid w:val="006A455C"/>
    <w:rsid w:val="006A6DAC"/>
    <w:rsid w:val="006B3626"/>
    <w:rsid w:val="006B4A42"/>
    <w:rsid w:val="006D38C4"/>
    <w:rsid w:val="006D51B6"/>
    <w:rsid w:val="006D5A41"/>
    <w:rsid w:val="006D668C"/>
    <w:rsid w:val="006D7A51"/>
    <w:rsid w:val="006E3356"/>
    <w:rsid w:val="006E749D"/>
    <w:rsid w:val="006E7923"/>
    <w:rsid w:val="006E7D45"/>
    <w:rsid w:val="006F073F"/>
    <w:rsid w:val="006F711E"/>
    <w:rsid w:val="00701AC1"/>
    <w:rsid w:val="00704350"/>
    <w:rsid w:val="0070541F"/>
    <w:rsid w:val="007054A9"/>
    <w:rsid w:val="0070771B"/>
    <w:rsid w:val="007115B4"/>
    <w:rsid w:val="00711F8C"/>
    <w:rsid w:val="0071317D"/>
    <w:rsid w:val="007138B8"/>
    <w:rsid w:val="007148A5"/>
    <w:rsid w:val="00716AB6"/>
    <w:rsid w:val="00720BAE"/>
    <w:rsid w:val="00722FB7"/>
    <w:rsid w:val="00723242"/>
    <w:rsid w:val="00723B7B"/>
    <w:rsid w:val="007319EE"/>
    <w:rsid w:val="00731BC3"/>
    <w:rsid w:val="00733014"/>
    <w:rsid w:val="00735E9F"/>
    <w:rsid w:val="00736913"/>
    <w:rsid w:val="0074170D"/>
    <w:rsid w:val="0074250F"/>
    <w:rsid w:val="00743102"/>
    <w:rsid w:val="00750216"/>
    <w:rsid w:val="00754215"/>
    <w:rsid w:val="00754423"/>
    <w:rsid w:val="00755B86"/>
    <w:rsid w:val="007564BB"/>
    <w:rsid w:val="007567EC"/>
    <w:rsid w:val="00760B59"/>
    <w:rsid w:val="00761A25"/>
    <w:rsid w:val="00761A33"/>
    <w:rsid w:val="007664F5"/>
    <w:rsid w:val="0076723E"/>
    <w:rsid w:val="007676D7"/>
    <w:rsid w:val="00770B54"/>
    <w:rsid w:val="00771613"/>
    <w:rsid w:val="00773A50"/>
    <w:rsid w:val="00780A50"/>
    <w:rsid w:val="00782BC7"/>
    <w:rsid w:val="007843A8"/>
    <w:rsid w:val="007909E2"/>
    <w:rsid w:val="00792517"/>
    <w:rsid w:val="007A2A24"/>
    <w:rsid w:val="007A4FCA"/>
    <w:rsid w:val="007A5BA2"/>
    <w:rsid w:val="007A711B"/>
    <w:rsid w:val="007A760D"/>
    <w:rsid w:val="007B2FE5"/>
    <w:rsid w:val="007B3CA8"/>
    <w:rsid w:val="007B5FBA"/>
    <w:rsid w:val="007B6BB2"/>
    <w:rsid w:val="007C3FD3"/>
    <w:rsid w:val="007C787E"/>
    <w:rsid w:val="007D17F9"/>
    <w:rsid w:val="007D20EC"/>
    <w:rsid w:val="007D22C5"/>
    <w:rsid w:val="007D33E1"/>
    <w:rsid w:val="007D3716"/>
    <w:rsid w:val="007D4589"/>
    <w:rsid w:val="007D48FB"/>
    <w:rsid w:val="007D6692"/>
    <w:rsid w:val="007D7665"/>
    <w:rsid w:val="007D7E9E"/>
    <w:rsid w:val="007E6305"/>
    <w:rsid w:val="007E6311"/>
    <w:rsid w:val="007F0E3A"/>
    <w:rsid w:val="007F0EEC"/>
    <w:rsid w:val="007F5B2C"/>
    <w:rsid w:val="007F6965"/>
    <w:rsid w:val="008006EC"/>
    <w:rsid w:val="0080094A"/>
    <w:rsid w:val="00801B52"/>
    <w:rsid w:val="00801F3C"/>
    <w:rsid w:val="008115A6"/>
    <w:rsid w:val="008129F9"/>
    <w:rsid w:val="00814BA4"/>
    <w:rsid w:val="008170DA"/>
    <w:rsid w:val="00817867"/>
    <w:rsid w:val="008208FD"/>
    <w:rsid w:val="00820B29"/>
    <w:rsid w:val="0082133B"/>
    <w:rsid w:val="00821901"/>
    <w:rsid w:val="00821BA8"/>
    <w:rsid w:val="00821EF2"/>
    <w:rsid w:val="0082209C"/>
    <w:rsid w:val="008255BC"/>
    <w:rsid w:val="008274DB"/>
    <w:rsid w:val="0083684A"/>
    <w:rsid w:val="00840116"/>
    <w:rsid w:val="00845D7C"/>
    <w:rsid w:val="00850382"/>
    <w:rsid w:val="00851654"/>
    <w:rsid w:val="0085490A"/>
    <w:rsid w:val="0085500A"/>
    <w:rsid w:val="00857576"/>
    <w:rsid w:val="00862512"/>
    <w:rsid w:val="00863C75"/>
    <w:rsid w:val="008650DD"/>
    <w:rsid w:val="00874EFC"/>
    <w:rsid w:val="00875125"/>
    <w:rsid w:val="00877096"/>
    <w:rsid w:val="00881A1A"/>
    <w:rsid w:val="00883F83"/>
    <w:rsid w:val="00884592"/>
    <w:rsid w:val="008932A7"/>
    <w:rsid w:val="00893C4E"/>
    <w:rsid w:val="00896E32"/>
    <w:rsid w:val="00896FC2"/>
    <w:rsid w:val="008A22A2"/>
    <w:rsid w:val="008A6968"/>
    <w:rsid w:val="008A754F"/>
    <w:rsid w:val="008B0228"/>
    <w:rsid w:val="008B1152"/>
    <w:rsid w:val="008B4292"/>
    <w:rsid w:val="008B711A"/>
    <w:rsid w:val="008C1980"/>
    <w:rsid w:val="008C1B4D"/>
    <w:rsid w:val="008C3EBC"/>
    <w:rsid w:val="008C6489"/>
    <w:rsid w:val="008C7DF9"/>
    <w:rsid w:val="008D1880"/>
    <w:rsid w:val="008D4E15"/>
    <w:rsid w:val="008D5D2B"/>
    <w:rsid w:val="008E20A2"/>
    <w:rsid w:val="008E28B5"/>
    <w:rsid w:val="008E704A"/>
    <w:rsid w:val="008E723A"/>
    <w:rsid w:val="008F2485"/>
    <w:rsid w:val="008F4F24"/>
    <w:rsid w:val="0090085C"/>
    <w:rsid w:val="00901472"/>
    <w:rsid w:val="00902608"/>
    <w:rsid w:val="00902813"/>
    <w:rsid w:val="00912005"/>
    <w:rsid w:val="00914B4C"/>
    <w:rsid w:val="00916AE9"/>
    <w:rsid w:val="009179E7"/>
    <w:rsid w:val="009204C2"/>
    <w:rsid w:val="009229E0"/>
    <w:rsid w:val="00922EA8"/>
    <w:rsid w:val="009244F3"/>
    <w:rsid w:val="00930595"/>
    <w:rsid w:val="00931A7B"/>
    <w:rsid w:val="00940AD6"/>
    <w:rsid w:val="00942830"/>
    <w:rsid w:val="00942DD6"/>
    <w:rsid w:val="00947389"/>
    <w:rsid w:val="00947A64"/>
    <w:rsid w:val="00953897"/>
    <w:rsid w:val="00961D98"/>
    <w:rsid w:val="009627B1"/>
    <w:rsid w:val="0096427D"/>
    <w:rsid w:val="00964931"/>
    <w:rsid w:val="00973ECA"/>
    <w:rsid w:val="009753D7"/>
    <w:rsid w:val="0097719F"/>
    <w:rsid w:val="00984C96"/>
    <w:rsid w:val="00986613"/>
    <w:rsid w:val="009877C7"/>
    <w:rsid w:val="0099025E"/>
    <w:rsid w:val="00993AF4"/>
    <w:rsid w:val="00993AFE"/>
    <w:rsid w:val="00996B8A"/>
    <w:rsid w:val="009A107C"/>
    <w:rsid w:val="009A2B8B"/>
    <w:rsid w:val="009A603C"/>
    <w:rsid w:val="009B0DA9"/>
    <w:rsid w:val="009B2625"/>
    <w:rsid w:val="009B4238"/>
    <w:rsid w:val="009B54FB"/>
    <w:rsid w:val="009B777E"/>
    <w:rsid w:val="009C4F20"/>
    <w:rsid w:val="009D01BC"/>
    <w:rsid w:val="009D338F"/>
    <w:rsid w:val="009D5F6C"/>
    <w:rsid w:val="009D5FC0"/>
    <w:rsid w:val="009D6333"/>
    <w:rsid w:val="009D6ECA"/>
    <w:rsid w:val="009E236D"/>
    <w:rsid w:val="009E6F51"/>
    <w:rsid w:val="009E74C9"/>
    <w:rsid w:val="009F008C"/>
    <w:rsid w:val="009F0DC4"/>
    <w:rsid w:val="009F0E3B"/>
    <w:rsid w:val="009F4DCE"/>
    <w:rsid w:val="00A01493"/>
    <w:rsid w:val="00A05BF8"/>
    <w:rsid w:val="00A16EE0"/>
    <w:rsid w:val="00A213EA"/>
    <w:rsid w:val="00A25577"/>
    <w:rsid w:val="00A267A8"/>
    <w:rsid w:val="00A26D4C"/>
    <w:rsid w:val="00A32ED7"/>
    <w:rsid w:val="00A331AB"/>
    <w:rsid w:val="00A37FAB"/>
    <w:rsid w:val="00A4043A"/>
    <w:rsid w:val="00A4349B"/>
    <w:rsid w:val="00A458A7"/>
    <w:rsid w:val="00A4728E"/>
    <w:rsid w:val="00A507C8"/>
    <w:rsid w:val="00A5301C"/>
    <w:rsid w:val="00A546E1"/>
    <w:rsid w:val="00A5572D"/>
    <w:rsid w:val="00A557F8"/>
    <w:rsid w:val="00A56096"/>
    <w:rsid w:val="00A57A6F"/>
    <w:rsid w:val="00A6034E"/>
    <w:rsid w:val="00A60541"/>
    <w:rsid w:val="00A61976"/>
    <w:rsid w:val="00A671DF"/>
    <w:rsid w:val="00A73001"/>
    <w:rsid w:val="00A7300D"/>
    <w:rsid w:val="00A77ABC"/>
    <w:rsid w:val="00A80C81"/>
    <w:rsid w:val="00A824F0"/>
    <w:rsid w:val="00A83028"/>
    <w:rsid w:val="00A832CE"/>
    <w:rsid w:val="00A83F6C"/>
    <w:rsid w:val="00A9312F"/>
    <w:rsid w:val="00A95019"/>
    <w:rsid w:val="00A950BF"/>
    <w:rsid w:val="00A961D0"/>
    <w:rsid w:val="00AA0E79"/>
    <w:rsid w:val="00AA0ECA"/>
    <w:rsid w:val="00AA3362"/>
    <w:rsid w:val="00AA402E"/>
    <w:rsid w:val="00AA7ECA"/>
    <w:rsid w:val="00AB412A"/>
    <w:rsid w:val="00AB4BA8"/>
    <w:rsid w:val="00AC0014"/>
    <w:rsid w:val="00AC038A"/>
    <w:rsid w:val="00AC0846"/>
    <w:rsid w:val="00AC1664"/>
    <w:rsid w:val="00AC16DF"/>
    <w:rsid w:val="00AC322B"/>
    <w:rsid w:val="00AC4DA3"/>
    <w:rsid w:val="00AD05D3"/>
    <w:rsid w:val="00AE0BC0"/>
    <w:rsid w:val="00AE0D85"/>
    <w:rsid w:val="00AE1698"/>
    <w:rsid w:val="00AE6A45"/>
    <w:rsid w:val="00AF03FE"/>
    <w:rsid w:val="00AF2CBF"/>
    <w:rsid w:val="00AF614C"/>
    <w:rsid w:val="00B001E9"/>
    <w:rsid w:val="00B110C6"/>
    <w:rsid w:val="00B12597"/>
    <w:rsid w:val="00B12ED6"/>
    <w:rsid w:val="00B16200"/>
    <w:rsid w:val="00B16B28"/>
    <w:rsid w:val="00B22EF3"/>
    <w:rsid w:val="00B244EF"/>
    <w:rsid w:val="00B2478A"/>
    <w:rsid w:val="00B249EA"/>
    <w:rsid w:val="00B252D0"/>
    <w:rsid w:val="00B26056"/>
    <w:rsid w:val="00B31085"/>
    <w:rsid w:val="00B32F18"/>
    <w:rsid w:val="00B33733"/>
    <w:rsid w:val="00B36DCA"/>
    <w:rsid w:val="00B41C63"/>
    <w:rsid w:val="00B427BD"/>
    <w:rsid w:val="00B42D95"/>
    <w:rsid w:val="00B42E9B"/>
    <w:rsid w:val="00B43E85"/>
    <w:rsid w:val="00B45489"/>
    <w:rsid w:val="00B473A3"/>
    <w:rsid w:val="00B50311"/>
    <w:rsid w:val="00B52849"/>
    <w:rsid w:val="00B54C6E"/>
    <w:rsid w:val="00B54CEE"/>
    <w:rsid w:val="00B61122"/>
    <w:rsid w:val="00B6289E"/>
    <w:rsid w:val="00B62915"/>
    <w:rsid w:val="00B63692"/>
    <w:rsid w:val="00B668E4"/>
    <w:rsid w:val="00B720B8"/>
    <w:rsid w:val="00B74806"/>
    <w:rsid w:val="00B75845"/>
    <w:rsid w:val="00B842F2"/>
    <w:rsid w:val="00B85026"/>
    <w:rsid w:val="00B90313"/>
    <w:rsid w:val="00B90B43"/>
    <w:rsid w:val="00B96907"/>
    <w:rsid w:val="00B96DE5"/>
    <w:rsid w:val="00BA565E"/>
    <w:rsid w:val="00BA5C8C"/>
    <w:rsid w:val="00BA690C"/>
    <w:rsid w:val="00BA722D"/>
    <w:rsid w:val="00BB08A6"/>
    <w:rsid w:val="00BB08BD"/>
    <w:rsid w:val="00BB13B5"/>
    <w:rsid w:val="00BB15EA"/>
    <w:rsid w:val="00BB209B"/>
    <w:rsid w:val="00BB2757"/>
    <w:rsid w:val="00BB6374"/>
    <w:rsid w:val="00BB6652"/>
    <w:rsid w:val="00BC140C"/>
    <w:rsid w:val="00BC1428"/>
    <w:rsid w:val="00BC1FD4"/>
    <w:rsid w:val="00BC5267"/>
    <w:rsid w:val="00BC6927"/>
    <w:rsid w:val="00BC6F1C"/>
    <w:rsid w:val="00BD449C"/>
    <w:rsid w:val="00BD4F11"/>
    <w:rsid w:val="00BE16BA"/>
    <w:rsid w:val="00BE312A"/>
    <w:rsid w:val="00BE622D"/>
    <w:rsid w:val="00BF3EAE"/>
    <w:rsid w:val="00BF462A"/>
    <w:rsid w:val="00C015FA"/>
    <w:rsid w:val="00C03343"/>
    <w:rsid w:val="00C050FB"/>
    <w:rsid w:val="00C05B26"/>
    <w:rsid w:val="00C11949"/>
    <w:rsid w:val="00C20C0F"/>
    <w:rsid w:val="00C24010"/>
    <w:rsid w:val="00C27D60"/>
    <w:rsid w:val="00C30A4A"/>
    <w:rsid w:val="00C31F86"/>
    <w:rsid w:val="00C32271"/>
    <w:rsid w:val="00C328CA"/>
    <w:rsid w:val="00C32D0F"/>
    <w:rsid w:val="00C42394"/>
    <w:rsid w:val="00C452B3"/>
    <w:rsid w:val="00C507B5"/>
    <w:rsid w:val="00C5390D"/>
    <w:rsid w:val="00C662DE"/>
    <w:rsid w:val="00C71C07"/>
    <w:rsid w:val="00C72025"/>
    <w:rsid w:val="00C745A0"/>
    <w:rsid w:val="00C774A7"/>
    <w:rsid w:val="00C82255"/>
    <w:rsid w:val="00C839A0"/>
    <w:rsid w:val="00C8512A"/>
    <w:rsid w:val="00C87322"/>
    <w:rsid w:val="00C87481"/>
    <w:rsid w:val="00C878F0"/>
    <w:rsid w:val="00C87980"/>
    <w:rsid w:val="00C90E8A"/>
    <w:rsid w:val="00C94F48"/>
    <w:rsid w:val="00C95326"/>
    <w:rsid w:val="00C97CFB"/>
    <w:rsid w:val="00CA0F24"/>
    <w:rsid w:val="00CA102B"/>
    <w:rsid w:val="00CA15EE"/>
    <w:rsid w:val="00CA2064"/>
    <w:rsid w:val="00CA2F09"/>
    <w:rsid w:val="00CA6779"/>
    <w:rsid w:val="00CB5EFA"/>
    <w:rsid w:val="00CB626C"/>
    <w:rsid w:val="00CB6AC6"/>
    <w:rsid w:val="00CB77E5"/>
    <w:rsid w:val="00CC0170"/>
    <w:rsid w:val="00CC0EEC"/>
    <w:rsid w:val="00CC0FE3"/>
    <w:rsid w:val="00CC5296"/>
    <w:rsid w:val="00CD11BF"/>
    <w:rsid w:val="00CD6524"/>
    <w:rsid w:val="00CE45A1"/>
    <w:rsid w:val="00CF206C"/>
    <w:rsid w:val="00CF4D82"/>
    <w:rsid w:val="00CF5CED"/>
    <w:rsid w:val="00CF79BD"/>
    <w:rsid w:val="00D02559"/>
    <w:rsid w:val="00D06982"/>
    <w:rsid w:val="00D1209D"/>
    <w:rsid w:val="00D17AFE"/>
    <w:rsid w:val="00D20926"/>
    <w:rsid w:val="00D20A6B"/>
    <w:rsid w:val="00D2704E"/>
    <w:rsid w:val="00D276B9"/>
    <w:rsid w:val="00D3557C"/>
    <w:rsid w:val="00D357F6"/>
    <w:rsid w:val="00D40244"/>
    <w:rsid w:val="00D4154B"/>
    <w:rsid w:val="00D4776C"/>
    <w:rsid w:val="00D54B70"/>
    <w:rsid w:val="00D60174"/>
    <w:rsid w:val="00D60309"/>
    <w:rsid w:val="00D60358"/>
    <w:rsid w:val="00D6109A"/>
    <w:rsid w:val="00D61476"/>
    <w:rsid w:val="00D61DE1"/>
    <w:rsid w:val="00D7221B"/>
    <w:rsid w:val="00D72AF0"/>
    <w:rsid w:val="00D81445"/>
    <w:rsid w:val="00D874D6"/>
    <w:rsid w:val="00D87AD2"/>
    <w:rsid w:val="00D87C98"/>
    <w:rsid w:val="00D90E41"/>
    <w:rsid w:val="00D91BD3"/>
    <w:rsid w:val="00D91C65"/>
    <w:rsid w:val="00D9351F"/>
    <w:rsid w:val="00D96DF9"/>
    <w:rsid w:val="00D96E40"/>
    <w:rsid w:val="00D9745D"/>
    <w:rsid w:val="00DA003B"/>
    <w:rsid w:val="00DA169B"/>
    <w:rsid w:val="00DA6BBB"/>
    <w:rsid w:val="00DB0DEC"/>
    <w:rsid w:val="00DB3AEC"/>
    <w:rsid w:val="00DB4228"/>
    <w:rsid w:val="00DC4AB7"/>
    <w:rsid w:val="00DD1DF3"/>
    <w:rsid w:val="00DD32D8"/>
    <w:rsid w:val="00DE40C7"/>
    <w:rsid w:val="00DE5F9F"/>
    <w:rsid w:val="00DE6C2C"/>
    <w:rsid w:val="00DE7CF4"/>
    <w:rsid w:val="00DF122C"/>
    <w:rsid w:val="00DF74BA"/>
    <w:rsid w:val="00E0186D"/>
    <w:rsid w:val="00E04318"/>
    <w:rsid w:val="00E053C7"/>
    <w:rsid w:val="00E12379"/>
    <w:rsid w:val="00E1370B"/>
    <w:rsid w:val="00E21E33"/>
    <w:rsid w:val="00E25003"/>
    <w:rsid w:val="00E27CA0"/>
    <w:rsid w:val="00E351BC"/>
    <w:rsid w:val="00E355F1"/>
    <w:rsid w:val="00E41AA0"/>
    <w:rsid w:val="00E42A54"/>
    <w:rsid w:val="00E4425D"/>
    <w:rsid w:val="00E46AD6"/>
    <w:rsid w:val="00E503D8"/>
    <w:rsid w:val="00E526B9"/>
    <w:rsid w:val="00E55E7D"/>
    <w:rsid w:val="00E570D3"/>
    <w:rsid w:val="00E6255A"/>
    <w:rsid w:val="00E63EEF"/>
    <w:rsid w:val="00E67C6E"/>
    <w:rsid w:val="00E70CB2"/>
    <w:rsid w:val="00E715C0"/>
    <w:rsid w:val="00E71DA4"/>
    <w:rsid w:val="00E74F84"/>
    <w:rsid w:val="00E774FF"/>
    <w:rsid w:val="00E83051"/>
    <w:rsid w:val="00E83500"/>
    <w:rsid w:val="00E84A65"/>
    <w:rsid w:val="00E878CA"/>
    <w:rsid w:val="00E910D7"/>
    <w:rsid w:val="00E94A02"/>
    <w:rsid w:val="00E9771B"/>
    <w:rsid w:val="00EA5E53"/>
    <w:rsid w:val="00EB1235"/>
    <w:rsid w:val="00EB76ED"/>
    <w:rsid w:val="00EC02C8"/>
    <w:rsid w:val="00EC085B"/>
    <w:rsid w:val="00EC0D65"/>
    <w:rsid w:val="00EC2DC7"/>
    <w:rsid w:val="00EC3FCB"/>
    <w:rsid w:val="00EC6926"/>
    <w:rsid w:val="00EC7674"/>
    <w:rsid w:val="00ED0930"/>
    <w:rsid w:val="00ED1514"/>
    <w:rsid w:val="00EE180B"/>
    <w:rsid w:val="00EE417F"/>
    <w:rsid w:val="00EE55CF"/>
    <w:rsid w:val="00EE6E17"/>
    <w:rsid w:val="00EF023A"/>
    <w:rsid w:val="00EF525E"/>
    <w:rsid w:val="00F13D0C"/>
    <w:rsid w:val="00F144D9"/>
    <w:rsid w:val="00F17E04"/>
    <w:rsid w:val="00F20490"/>
    <w:rsid w:val="00F2085B"/>
    <w:rsid w:val="00F25E24"/>
    <w:rsid w:val="00F272E3"/>
    <w:rsid w:val="00F30AB6"/>
    <w:rsid w:val="00F33FAF"/>
    <w:rsid w:val="00F3437A"/>
    <w:rsid w:val="00F354D0"/>
    <w:rsid w:val="00F36164"/>
    <w:rsid w:val="00F372AD"/>
    <w:rsid w:val="00F374F7"/>
    <w:rsid w:val="00F40B4D"/>
    <w:rsid w:val="00F532D4"/>
    <w:rsid w:val="00F53F0E"/>
    <w:rsid w:val="00F55751"/>
    <w:rsid w:val="00F573A9"/>
    <w:rsid w:val="00F621BF"/>
    <w:rsid w:val="00F64B39"/>
    <w:rsid w:val="00F7131F"/>
    <w:rsid w:val="00F7533B"/>
    <w:rsid w:val="00F77FD1"/>
    <w:rsid w:val="00F9096D"/>
    <w:rsid w:val="00F91E29"/>
    <w:rsid w:val="00F92E2B"/>
    <w:rsid w:val="00F93B7B"/>
    <w:rsid w:val="00F94661"/>
    <w:rsid w:val="00FA0447"/>
    <w:rsid w:val="00FA6C3A"/>
    <w:rsid w:val="00FB06E3"/>
    <w:rsid w:val="00FB07F2"/>
    <w:rsid w:val="00FB15E3"/>
    <w:rsid w:val="00FB798A"/>
    <w:rsid w:val="00FC009E"/>
    <w:rsid w:val="00FC1A5D"/>
    <w:rsid w:val="00FD12C1"/>
    <w:rsid w:val="00FD13F4"/>
    <w:rsid w:val="00FD3569"/>
    <w:rsid w:val="00FD546B"/>
    <w:rsid w:val="00FD79E4"/>
    <w:rsid w:val="00FE0DDC"/>
    <w:rsid w:val="00FE7CCA"/>
    <w:rsid w:val="00FF29C4"/>
    <w:rsid w:val="00FF474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9CDCE"/>
  <w15:docId w15:val="{BED3F21D-2F9D-4E01-BCF9-CD11B205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6747"/>
    <w:rPr>
      <w:sz w:val="24"/>
      <w:szCs w:val="24"/>
    </w:rPr>
  </w:style>
  <w:style w:type="paragraph" w:styleId="1">
    <w:name w:val="heading 1"/>
    <w:basedOn w:val="a"/>
    <w:next w:val="a"/>
    <w:link w:val="1Char"/>
    <w:qFormat/>
    <w:rsid w:val="0062079C"/>
    <w:pPr>
      <w:keepNext/>
      <w:jc w:val="center"/>
      <w:outlineLvl w:val="0"/>
    </w:pPr>
    <w:rPr>
      <w:b/>
      <w:i/>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ροεπιλογή"/>
    <w:uiPriority w:val="99"/>
    <w:rsid w:val="00A824F0"/>
    <w:pPr>
      <w:widowControl w:val="0"/>
      <w:tabs>
        <w:tab w:val="left" w:pos="709"/>
      </w:tabs>
      <w:suppressAutoHyphens/>
    </w:pPr>
    <w:rPr>
      <w:rFonts w:cs="DejaVu Sans"/>
      <w:sz w:val="24"/>
      <w:szCs w:val="24"/>
      <w:lang w:eastAsia="zh-CN" w:bidi="hi-IN"/>
    </w:rPr>
  </w:style>
  <w:style w:type="table" w:styleId="a4">
    <w:name w:val="Table Grid"/>
    <w:basedOn w:val="a1"/>
    <w:uiPriority w:val="99"/>
    <w:rsid w:val="00390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link w:val="1"/>
    <w:rsid w:val="0062079C"/>
    <w:rPr>
      <w:b/>
      <w:i/>
      <w:sz w:val="24"/>
      <w:u w:val="single"/>
    </w:rPr>
  </w:style>
  <w:style w:type="paragraph" w:styleId="a5">
    <w:name w:val="Balloon Text"/>
    <w:basedOn w:val="a"/>
    <w:link w:val="Char"/>
    <w:rsid w:val="0062079C"/>
    <w:rPr>
      <w:rFonts w:ascii="Tahoma" w:hAnsi="Tahoma" w:cs="Tahoma"/>
      <w:sz w:val="16"/>
      <w:szCs w:val="16"/>
    </w:rPr>
  </w:style>
  <w:style w:type="character" w:customStyle="1" w:styleId="Char">
    <w:name w:val="Κείμενο πλαισίου Char"/>
    <w:link w:val="a5"/>
    <w:rsid w:val="0062079C"/>
    <w:rPr>
      <w:rFonts w:ascii="Tahoma" w:hAnsi="Tahoma" w:cs="Tahoma"/>
      <w:sz w:val="16"/>
      <w:szCs w:val="16"/>
    </w:rPr>
  </w:style>
  <w:style w:type="paragraph" w:styleId="a6">
    <w:name w:val="No Spacing"/>
    <w:uiPriority w:val="1"/>
    <w:qFormat/>
    <w:rsid w:val="00B473A3"/>
    <w:rPr>
      <w:rFonts w:ascii="Calibri" w:eastAsia="Calibri" w:hAnsi="Calibri"/>
      <w:sz w:val="22"/>
      <w:szCs w:val="22"/>
      <w:lang w:eastAsia="en-US"/>
    </w:rPr>
  </w:style>
  <w:style w:type="paragraph" w:styleId="a7">
    <w:name w:val="header"/>
    <w:basedOn w:val="a"/>
    <w:link w:val="Char0"/>
    <w:rsid w:val="007B5FBA"/>
    <w:pPr>
      <w:tabs>
        <w:tab w:val="center" w:pos="4153"/>
        <w:tab w:val="right" w:pos="8306"/>
      </w:tabs>
    </w:pPr>
  </w:style>
  <w:style w:type="character" w:customStyle="1" w:styleId="Char0">
    <w:name w:val="Κεφαλίδα Char"/>
    <w:link w:val="a7"/>
    <w:rsid w:val="007B5FBA"/>
    <w:rPr>
      <w:sz w:val="24"/>
      <w:szCs w:val="24"/>
    </w:rPr>
  </w:style>
  <w:style w:type="paragraph" w:styleId="a8">
    <w:name w:val="footer"/>
    <w:basedOn w:val="a"/>
    <w:link w:val="Char1"/>
    <w:uiPriority w:val="99"/>
    <w:rsid w:val="007B5FBA"/>
    <w:pPr>
      <w:tabs>
        <w:tab w:val="center" w:pos="4153"/>
        <w:tab w:val="right" w:pos="8306"/>
      </w:tabs>
    </w:pPr>
  </w:style>
  <w:style w:type="character" w:customStyle="1" w:styleId="Char1">
    <w:name w:val="Υποσέλιδο Char"/>
    <w:link w:val="a8"/>
    <w:uiPriority w:val="99"/>
    <w:rsid w:val="007B5FBA"/>
    <w:rPr>
      <w:sz w:val="24"/>
      <w:szCs w:val="24"/>
    </w:rPr>
  </w:style>
  <w:style w:type="paragraph" w:styleId="2">
    <w:name w:val="Body Text 2"/>
    <w:basedOn w:val="a"/>
    <w:link w:val="2Char"/>
    <w:uiPriority w:val="99"/>
    <w:unhideWhenUsed/>
    <w:rsid w:val="00B2478A"/>
    <w:pPr>
      <w:spacing w:after="120" w:line="480" w:lineRule="auto"/>
    </w:pPr>
    <w:rPr>
      <w:rFonts w:ascii="Calibri" w:hAnsi="Calibri"/>
      <w:sz w:val="22"/>
      <w:szCs w:val="22"/>
    </w:rPr>
  </w:style>
  <w:style w:type="character" w:customStyle="1" w:styleId="2Char">
    <w:name w:val="Σώμα κείμενου 2 Char"/>
    <w:link w:val="2"/>
    <w:uiPriority w:val="99"/>
    <w:rsid w:val="00B2478A"/>
    <w:rPr>
      <w:rFonts w:ascii="Calibri" w:hAnsi="Calibri"/>
      <w:sz w:val="22"/>
      <w:szCs w:val="22"/>
    </w:rPr>
  </w:style>
  <w:style w:type="paragraph" w:styleId="a9">
    <w:name w:val="List Paragraph"/>
    <w:basedOn w:val="a"/>
    <w:uiPriority w:val="34"/>
    <w:qFormat/>
    <w:rsid w:val="00A213EA"/>
    <w:pPr>
      <w:ind w:left="720"/>
      <w:contextualSpacing/>
    </w:pPr>
  </w:style>
  <w:style w:type="paragraph" w:styleId="aa">
    <w:name w:val="Body Text Indent"/>
    <w:basedOn w:val="a"/>
    <w:link w:val="Char2"/>
    <w:uiPriority w:val="99"/>
    <w:unhideWhenUsed/>
    <w:rsid w:val="00445D1F"/>
    <w:pPr>
      <w:spacing w:after="120"/>
      <w:ind w:left="283"/>
    </w:pPr>
    <w:rPr>
      <w:rFonts w:ascii="Calibri" w:hAnsi="Calibri"/>
      <w:sz w:val="22"/>
      <w:szCs w:val="22"/>
    </w:rPr>
  </w:style>
  <w:style w:type="character" w:customStyle="1" w:styleId="Char2">
    <w:name w:val="Σώμα κείμενου με εσοχή Char"/>
    <w:link w:val="aa"/>
    <w:uiPriority w:val="99"/>
    <w:rsid w:val="00445D1F"/>
    <w:rPr>
      <w:rFonts w:ascii="Calibri" w:hAnsi="Calibri"/>
      <w:sz w:val="22"/>
      <w:szCs w:val="22"/>
    </w:rPr>
  </w:style>
  <w:style w:type="character" w:styleId="-">
    <w:name w:val="Hyperlink"/>
    <w:uiPriority w:val="99"/>
    <w:unhideWhenUsed/>
    <w:rsid w:val="00445D1F"/>
    <w:rPr>
      <w:color w:val="0000FF"/>
      <w:u w:val="single"/>
    </w:rPr>
  </w:style>
  <w:style w:type="paragraph" w:styleId="ab">
    <w:name w:val="Body Text"/>
    <w:basedOn w:val="a"/>
    <w:link w:val="Char3"/>
    <w:semiHidden/>
    <w:unhideWhenUsed/>
    <w:rsid w:val="005865A4"/>
    <w:pPr>
      <w:spacing w:after="120"/>
    </w:pPr>
  </w:style>
  <w:style w:type="character" w:customStyle="1" w:styleId="Char3">
    <w:name w:val="Σώμα κειμένου Char"/>
    <w:basedOn w:val="a0"/>
    <w:link w:val="ab"/>
    <w:semiHidden/>
    <w:rsid w:val="005865A4"/>
    <w:rPr>
      <w:sz w:val="24"/>
      <w:szCs w:val="24"/>
    </w:rPr>
  </w:style>
  <w:style w:type="paragraph" w:customStyle="1" w:styleId="Print-FromToSubjectDate">
    <w:name w:val="Print- From: To: Subject: Date:"/>
    <w:basedOn w:val="a"/>
    <w:rsid w:val="00B244EF"/>
    <w:pPr>
      <w:pBdr>
        <w:left w:val="single" w:sz="18" w:space="1" w:color="auto"/>
      </w:pBdr>
      <w:overflowPunct w:val="0"/>
      <w:autoSpaceDE w:val="0"/>
      <w:autoSpaceDN w:val="0"/>
      <w:adjustRightInd w:val="0"/>
      <w:textAlignment w:val="baseline"/>
    </w:pPr>
    <w:rPr>
      <w:rFonts w:ascii="Arial" w:hAnsi="Arial"/>
      <w:sz w:val="20"/>
      <w:szCs w:val="20"/>
      <w:lang w:val="en-GB" w:eastAsia="en-US"/>
    </w:rPr>
  </w:style>
  <w:style w:type="paragraph" w:customStyle="1" w:styleId="3">
    <w:name w:val="Παράγραφος λίστας3"/>
    <w:basedOn w:val="a"/>
    <w:rsid w:val="00EE417F"/>
    <w:pPr>
      <w:spacing w:after="200" w:line="276" w:lineRule="auto"/>
      <w:ind w:left="720"/>
    </w:pPr>
    <w:rPr>
      <w:rFonts w:ascii="Calibri" w:hAnsi="Calibri"/>
      <w:sz w:val="22"/>
      <w:szCs w:val="22"/>
      <w:lang w:eastAsia="en-US"/>
    </w:rPr>
  </w:style>
  <w:style w:type="paragraph" w:customStyle="1" w:styleId="BasicParagraph">
    <w:name w:val="[Basic Paragraph]"/>
    <w:basedOn w:val="a"/>
    <w:uiPriority w:val="99"/>
    <w:rsid w:val="005948C8"/>
    <w:pPr>
      <w:widowControl w:val="0"/>
      <w:autoSpaceDE w:val="0"/>
      <w:autoSpaceDN w:val="0"/>
      <w:adjustRightInd w:val="0"/>
      <w:spacing w:line="288" w:lineRule="auto"/>
      <w:textAlignment w:val="center"/>
    </w:pPr>
    <w:rPr>
      <w:rFonts w:ascii="MinionPro-Regular" w:eastAsiaTheme="minorHAnsi" w:hAnsi="MinionPro-Regular" w:cs="MinionPro-Regular"/>
      <w:color w:val="000000"/>
      <w:lang w:val="en-GB" w:eastAsia="en-US"/>
    </w:rPr>
  </w:style>
  <w:style w:type="character" w:customStyle="1" w:styleId="10">
    <w:name w:val="Ανεπίλυτη αναφορά1"/>
    <w:basedOn w:val="a0"/>
    <w:uiPriority w:val="99"/>
    <w:semiHidden/>
    <w:unhideWhenUsed/>
    <w:rsid w:val="004F70E9"/>
    <w:rPr>
      <w:color w:val="605E5C"/>
      <w:shd w:val="clear" w:color="auto" w:fill="E1DFDD"/>
    </w:rPr>
  </w:style>
  <w:style w:type="character" w:styleId="ac">
    <w:name w:val="Strong"/>
    <w:basedOn w:val="a0"/>
    <w:uiPriority w:val="22"/>
    <w:qFormat/>
    <w:rsid w:val="00096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499">
      <w:bodyDiv w:val="1"/>
      <w:marLeft w:val="0"/>
      <w:marRight w:val="0"/>
      <w:marTop w:val="0"/>
      <w:marBottom w:val="0"/>
      <w:divBdr>
        <w:top w:val="none" w:sz="0" w:space="0" w:color="auto"/>
        <w:left w:val="none" w:sz="0" w:space="0" w:color="auto"/>
        <w:bottom w:val="none" w:sz="0" w:space="0" w:color="auto"/>
        <w:right w:val="none" w:sz="0" w:space="0" w:color="auto"/>
      </w:divBdr>
    </w:div>
    <w:div w:id="95829478">
      <w:bodyDiv w:val="1"/>
      <w:marLeft w:val="0"/>
      <w:marRight w:val="0"/>
      <w:marTop w:val="0"/>
      <w:marBottom w:val="0"/>
      <w:divBdr>
        <w:top w:val="none" w:sz="0" w:space="0" w:color="auto"/>
        <w:left w:val="none" w:sz="0" w:space="0" w:color="auto"/>
        <w:bottom w:val="none" w:sz="0" w:space="0" w:color="auto"/>
        <w:right w:val="none" w:sz="0" w:space="0" w:color="auto"/>
      </w:divBdr>
    </w:div>
    <w:div w:id="162480341">
      <w:bodyDiv w:val="1"/>
      <w:marLeft w:val="0"/>
      <w:marRight w:val="0"/>
      <w:marTop w:val="0"/>
      <w:marBottom w:val="0"/>
      <w:divBdr>
        <w:top w:val="none" w:sz="0" w:space="0" w:color="auto"/>
        <w:left w:val="none" w:sz="0" w:space="0" w:color="auto"/>
        <w:bottom w:val="none" w:sz="0" w:space="0" w:color="auto"/>
        <w:right w:val="none" w:sz="0" w:space="0" w:color="auto"/>
      </w:divBdr>
    </w:div>
    <w:div w:id="452946445">
      <w:bodyDiv w:val="1"/>
      <w:marLeft w:val="0"/>
      <w:marRight w:val="0"/>
      <w:marTop w:val="0"/>
      <w:marBottom w:val="0"/>
      <w:divBdr>
        <w:top w:val="none" w:sz="0" w:space="0" w:color="auto"/>
        <w:left w:val="none" w:sz="0" w:space="0" w:color="auto"/>
        <w:bottom w:val="none" w:sz="0" w:space="0" w:color="auto"/>
        <w:right w:val="none" w:sz="0" w:space="0" w:color="auto"/>
      </w:divBdr>
    </w:div>
    <w:div w:id="576747499">
      <w:bodyDiv w:val="1"/>
      <w:marLeft w:val="0"/>
      <w:marRight w:val="0"/>
      <w:marTop w:val="0"/>
      <w:marBottom w:val="0"/>
      <w:divBdr>
        <w:top w:val="none" w:sz="0" w:space="0" w:color="auto"/>
        <w:left w:val="none" w:sz="0" w:space="0" w:color="auto"/>
        <w:bottom w:val="none" w:sz="0" w:space="0" w:color="auto"/>
        <w:right w:val="none" w:sz="0" w:space="0" w:color="auto"/>
      </w:divBdr>
    </w:div>
    <w:div w:id="773480776">
      <w:bodyDiv w:val="1"/>
      <w:marLeft w:val="0"/>
      <w:marRight w:val="0"/>
      <w:marTop w:val="0"/>
      <w:marBottom w:val="0"/>
      <w:divBdr>
        <w:top w:val="none" w:sz="0" w:space="0" w:color="auto"/>
        <w:left w:val="none" w:sz="0" w:space="0" w:color="auto"/>
        <w:bottom w:val="none" w:sz="0" w:space="0" w:color="auto"/>
        <w:right w:val="none" w:sz="0" w:space="0" w:color="auto"/>
      </w:divBdr>
    </w:div>
    <w:div w:id="802115558">
      <w:bodyDiv w:val="1"/>
      <w:marLeft w:val="0"/>
      <w:marRight w:val="0"/>
      <w:marTop w:val="0"/>
      <w:marBottom w:val="0"/>
      <w:divBdr>
        <w:top w:val="none" w:sz="0" w:space="0" w:color="auto"/>
        <w:left w:val="none" w:sz="0" w:space="0" w:color="auto"/>
        <w:bottom w:val="none" w:sz="0" w:space="0" w:color="auto"/>
        <w:right w:val="none" w:sz="0" w:space="0" w:color="auto"/>
      </w:divBdr>
    </w:div>
    <w:div w:id="897978916">
      <w:bodyDiv w:val="1"/>
      <w:marLeft w:val="0"/>
      <w:marRight w:val="0"/>
      <w:marTop w:val="0"/>
      <w:marBottom w:val="0"/>
      <w:divBdr>
        <w:top w:val="none" w:sz="0" w:space="0" w:color="auto"/>
        <w:left w:val="none" w:sz="0" w:space="0" w:color="auto"/>
        <w:bottom w:val="none" w:sz="0" w:space="0" w:color="auto"/>
        <w:right w:val="none" w:sz="0" w:space="0" w:color="auto"/>
      </w:divBdr>
    </w:div>
    <w:div w:id="1131747417">
      <w:bodyDiv w:val="1"/>
      <w:marLeft w:val="0"/>
      <w:marRight w:val="0"/>
      <w:marTop w:val="0"/>
      <w:marBottom w:val="0"/>
      <w:divBdr>
        <w:top w:val="none" w:sz="0" w:space="0" w:color="auto"/>
        <w:left w:val="none" w:sz="0" w:space="0" w:color="auto"/>
        <w:bottom w:val="none" w:sz="0" w:space="0" w:color="auto"/>
        <w:right w:val="none" w:sz="0" w:space="0" w:color="auto"/>
      </w:divBdr>
    </w:div>
    <w:div w:id="1282801716">
      <w:bodyDiv w:val="1"/>
      <w:marLeft w:val="0"/>
      <w:marRight w:val="0"/>
      <w:marTop w:val="0"/>
      <w:marBottom w:val="0"/>
      <w:divBdr>
        <w:top w:val="none" w:sz="0" w:space="0" w:color="auto"/>
        <w:left w:val="none" w:sz="0" w:space="0" w:color="auto"/>
        <w:bottom w:val="none" w:sz="0" w:space="0" w:color="auto"/>
        <w:right w:val="none" w:sz="0" w:space="0" w:color="auto"/>
      </w:divBdr>
    </w:div>
    <w:div w:id="1787234457">
      <w:bodyDiv w:val="1"/>
      <w:marLeft w:val="0"/>
      <w:marRight w:val="0"/>
      <w:marTop w:val="0"/>
      <w:marBottom w:val="0"/>
      <w:divBdr>
        <w:top w:val="none" w:sz="0" w:space="0" w:color="auto"/>
        <w:left w:val="none" w:sz="0" w:space="0" w:color="auto"/>
        <w:bottom w:val="none" w:sz="0" w:space="0" w:color="auto"/>
        <w:right w:val="none" w:sz="0" w:space="0" w:color="auto"/>
      </w:divBdr>
    </w:div>
    <w:div w:id="194892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egas.gr" TargetMode="External"/><Relationship Id="rId13" Type="http://schemas.openxmlformats.org/officeDocument/2006/relationships/hyperlink" Target="https://www.worldathletics.org/about-iaaf/documents/book-of-rul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orldathletics.org/about-iaaf/documents/technical-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ga.gov.gr/images/%CE%9A%CE%A5%CE%91_08_01_2022.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ntries@segas.gr" TargetMode="Externa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E46024-4877-45EB-85E1-F3FBB9D6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14</Pages>
  <Words>4038</Words>
  <Characters>21810</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ΓΡΑΦΕΙΟ ΣΤΑΤΙΣΤΙΚΗΣ                                                   Αθήνα,   19 Δεκεμβρίου 2007</vt:lpstr>
    </vt:vector>
  </TitlesOfParts>
  <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ΓΡΑΦΕΙΟ ΣΤΑΤΙΣΤΙΚΗΣ                                                   Αθήνα,   19 Δεκεμβρίου 2007</dc:title>
  <dc:creator>user</dc:creator>
  <cp:lastModifiedBy>PHOTINI</cp:lastModifiedBy>
  <cp:revision>8</cp:revision>
  <cp:lastPrinted>2022-01-19T07:52:00Z</cp:lastPrinted>
  <dcterms:created xsi:type="dcterms:W3CDTF">2022-01-20T07:13:00Z</dcterms:created>
  <dcterms:modified xsi:type="dcterms:W3CDTF">2022-01-20T09:26:00Z</dcterms:modified>
</cp:coreProperties>
</file>